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9403BB" w14:textId="32CC0472" w:rsidR="0011505A" w:rsidRPr="006531CE" w:rsidRDefault="00780C91" w:rsidP="00597CAF">
      <w:pPr>
        <w:spacing w:after="0" w:line="276" w:lineRule="auto"/>
        <w:jc w:val="right"/>
        <w:rPr>
          <w:sz w:val="20"/>
          <w:szCs w:val="20"/>
        </w:rPr>
      </w:pPr>
      <w:r w:rsidRPr="006531CE">
        <w:rPr>
          <w:sz w:val="20"/>
          <w:szCs w:val="20"/>
        </w:rPr>
        <w:t xml:space="preserve">Załącznik Nr 1 do </w:t>
      </w:r>
      <w:r w:rsidR="00722AD8" w:rsidRPr="006531CE">
        <w:rPr>
          <w:sz w:val="20"/>
          <w:szCs w:val="20"/>
        </w:rPr>
        <w:t>Z</w:t>
      </w:r>
      <w:r w:rsidRPr="006531CE">
        <w:rPr>
          <w:sz w:val="20"/>
          <w:szCs w:val="20"/>
        </w:rPr>
        <w:t xml:space="preserve">arządzenia </w:t>
      </w:r>
      <w:r w:rsidR="00722AD8" w:rsidRPr="006531CE">
        <w:rPr>
          <w:sz w:val="20"/>
          <w:szCs w:val="20"/>
        </w:rPr>
        <w:t xml:space="preserve">Nr </w:t>
      </w:r>
      <w:r w:rsidR="00A07C50" w:rsidRPr="006531CE">
        <w:rPr>
          <w:sz w:val="20"/>
          <w:szCs w:val="20"/>
        </w:rPr>
        <w:t>3</w:t>
      </w:r>
      <w:r w:rsidR="000E03F3">
        <w:rPr>
          <w:sz w:val="20"/>
          <w:szCs w:val="20"/>
        </w:rPr>
        <w:t>01</w:t>
      </w:r>
      <w:r w:rsidR="00722AD8" w:rsidRPr="006531CE">
        <w:rPr>
          <w:sz w:val="20"/>
          <w:szCs w:val="20"/>
        </w:rPr>
        <w:t>/</w:t>
      </w:r>
      <w:r w:rsidRPr="006531CE">
        <w:rPr>
          <w:sz w:val="20"/>
          <w:szCs w:val="20"/>
        </w:rPr>
        <w:t xml:space="preserve">2024 </w:t>
      </w:r>
    </w:p>
    <w:p w14:paraId="6A5FE72F" w14:textId="77777777" w:rsidR="00780C91" w:rsidRPr="006531CE" w:rsidRDefault="001C03F3" w:rsidP="00597CAF">
      <w:pPr>
        <w:spacing w:after="0" w:line="276" w:lineRule="auto"/>
        <w:jc w:val="right"/>
        <w:rPr>
          <w:sz w:val="20"/>
          <w:szCs w:val="20"/>
        </w:rPr>
      </w:pPr>
      <w:r w:rsidRPr="006531CE">
        <w:rPr>
          <w:sz w:val="20"/>
          <w:szCs w:val="20"/>
        </w:rPr>
        <w:t>Prezydenta Miasta Tomaszowa Mazowieckiego</w:t>
      </w:r>
      <w:r w:rsidR="00780C91" w:rsidRPr="006531CE">
        <w:rPr>
          <w:sz w:val="20"/>
          <w:szCs w:val="20"/>
        </w:rPr>
        <w:t xml:space="preserve"> </w:t>
      </w:r>
      <w:r w:rsidR="00787FF9" w:rsidRPr="006531CE">
        <w:rPr>
          <w:sz w:val="20"/>
          <w:szCs w:val="20"/>
        </w:rPr>
        <w:br/>
      </w:r>
      <w:r w:rsidR="00780C91" w:rsidRPr="006531CE">
        <w:rPr>
          <w:sz w:val="20"/>
          <w:szCs w:val="20"/>
        </w:rPr>
        <w:t xml:space="preserve">z dnia </w:t>
      </w:r>
      <w:r w:rsidRPr="006531CE">
        <w:rPr>
          <w:sz w:val="20"/>
          <w:szCs w:val="20"/>
        </w:rPr>
        <w:t>1 października</w:t>
      </w:r>
      <w:r w:rsidR="00780C91" w:rsidRPr="006531CE">
        <w:rPr>
          <w:sz w:val="20"/>
          <w:szCs w:val="20"/>
        </w:rPr>
        <w:t xml:space="preserve"> 2024 r. </w:t>
      </w:r>
    </w:p>
    <w:p w14:paraId="7C34F67F" w14:textId="77777777" w:rsidR="00597CAF" w:rsidRDefault="00597CAF" w:rsidP="004A699C">
      <w:pPr>
        <w:tabs>
          <w:tab w:val="center" w:pos="4607"/>
          <w:tab w:val="right" w:pos="9215"/>
        </w:tabs>
        <w:spacing w:after="0" w:line="240" w:lineRule="auto"/>
        <w:rPr>
          <w:b/>
        </w:rPr>
      </w:pPr>
    </w:p>
    <w:p w14:paraId="16E17314" w14:textId="77777777" w:rsidR="00357FF9" w:rsidRDefault="00F22FD9" w:rsidP="00597CAF">
      <w:pPr>
        <w:tabs>
          <w:tab w:val="center" w:pos="4607"/>
          <w:tab w:val="right" w:pos="9215"/>
        </w:tabs>
        <w:spacing w:after="0" w:line="276" w:lineRule="auto"/>
        <w:rPr>
          <w:b/>
        </w:rPr>
      </w:pPr>
      <w:r w:rsidRPr="00357FF9">
        <w:rPr>
          <w:b/>
        </w:rPr>
        <w:tab/>
      </w:r>
      <w:r w:rsidR="00357FF9" w:rsidRPr="00357FF9">
        <w:rPr>
          <w:b/>
        </w:rPr>
        <w:t>Standardy Ochrony Małoletnich w Urzędzie Miasta w Tomaszowie Mazowieckim</w:t>
      </w:r>
    </w:p>
    <w:p w14:paraId="6208935D" w14:textId="77777777" w:rsidR="00597CAF" w:rsidRPr="00357FF9" w:rsidRDefault="00597CAF" w:rsidP="004A699C">
      <w:pPr>
        <w:tabs>
          <w:tab w:val="center" w:pos="4607"/>
          <w:tab w:val="right" w:pos="9215"/>
        </w:tabs>
        <w:spacing w:after="0" w:line="240" w:lineRule="auto"/>
        <w:rPr>
          <w:b/>
        </w:rPr>
      </w:pPr>
    </w:p>
    <w:p w14:paraId="7E0A5376" w14:textId="77777777" w:rsidR="00780C91" w:rsidRPr="00A07C50" w:rsidRDefault="00780C91" w:rsidP="004A699C">
      <w:pPr>
        <w:tabs>
          <w:tab w:val="center" w:pos="4607"/>
          <w:tab w:val="right" w:pos="9215"/>
        </w:tabs>
        <w:spacing w:line="240" w:lineRule="auto"/>
        <w:jc w:val="center"/>
      </w:pPr>
      <w:r w:rsidRPr="00A07C50">
        <w:t>Rozdział 1.</w:t>
      </w:r>
    </w:p>
    <w:p w14:paraId="6D30DFA8" w14:textId="77777777" w:rsidR="006531CE" w:rsidRDefault="00780C91" w:rsidP="004A699C">
      <w:pPr>
        <w:spacing w:line="240" w:lineRule="auto"/>
        <w:jc w:val="center"/>
        <w:rPr>
          <w:b/>
          <w:bCs/>
        </w:rPr>
      </w:pPr>
      <w:r w:rsidRPr="0061232B">
        <w:rPr>
          <w:b/>
          <w:bCs/>
        </w:rPr>
        <w:t>POSTANOWIENIA OGÓLNE</w:t>
      </w:r>
    </w:p>
    <w:p w14:paraId="070131BC" w14:textId="77777777" w:rsidR="00780C91" w:rsidRPr="0061232B" w:rsidRDefault="006531CE" w:rsidP="004A699C">
      <w:pPr>
        <w:spacing w:after="0" w:line="240" w:lineRule="auto"/>
        <w:jc w:val="center"/>
        <w:rPr>
          <w:b/>
          <w:bCs/>
        </w:rPr>
      </w:pPr>
      <w:r w:rsidRPr="00F44745">
        <w:t>§ 1.</w:t>
      </w:r>
    </w:p>
    <w:p w14:paraId="53DDBCF5" w14:textId="77777777" w:rsidR="00A07C50" w:rsidRPr="00F44745" w:rsidRDefault="00780C91" w:rsidP="00597CAF">
      <w:pPr>
        <w:spacing w:after="0" w:line="276" w:lineRule="auto"/>
        <w:ind w:firstLine="426"/>
      </w:pPr>
      <w:r w:rsidRPr="00F44745">
        <w:t>Ilekroć mowa o:</w:t>
      </w:r>
    </w:p>
    <w:p w14:paraId="7CA6DDAA" w14:textId="77777777" w:rsidR="00A07C50" w:rsidRPr="00F44745" w:rsidRDefault="00780C91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>Urzędzie</w:t>
      </w:r>
      <w:r w:rsidR="00A07C50" w:rsidRPr="00F44745">
        <w:t xml:space="preserve"> - </w:t>
      </w:r>
      <w:r w:rsidRPr="00F44745">
        <w:t>należy przez to rozumieć Urząd Mi</w:t>
      </w:r>
      <w:r w:rsidR="00A07C50" w:rsidRPr="00F44745">
        <w:t xml:space="preserve">asta </w:t>
      </w:r>
      <w:r w:rsidR="003E389A">
        <w:t xml:space="preserve">w </w:t>
      </w:r>
      <w:r w:rsidR="00A07C50" w:rsidRPr="00F44745">
        <w:t>Tomaszow</w:t>
      </w:r>
      <w:r w:rsidR="003E389A">
        <w:t>ie Mazowieckim</w:t>
      </w:r>
      <w:r w:rsidRPr="00F44745">
        <w:t>;</w:t>
      </w:r>
    </w:p>
    <w:p w14:paraId="2892BAB8" w14:textId="77777777" w:rsidR="00F82B8D" w:rsidRPr="00F44745" w:rsidRDefault="00F82B8D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>Prezyden</w:t>
      </w:r>
      <w:r w:rsidR="00357FF9">
        <w:t>cie</w:t>
      </w:r>
      <w:r w:rsidRPr="00F44745">
        <w:t xml:space="preserve"> </w:t>
      </w:r>
      <w:r w:rsidR="005443E1">
        <w:t>-</w:t>
      </w:r>
      <w:r w:rsidRPr="00F44745">
        <w:t xml:space="preserve"> należy przez to rozumieć </w:t>
      </w:r>
      <w:r w:rsidR="00B6720F">
        <w:t xml:space="preserve">Prezydenta </w:t>
      </w:r>
      <w:r w:rsidR="003E389A">
        <w:t xml:space="preserve">Miasta </w:t>
      </w:r>
      <w:r w:rsidR="005C28B5">
        <w:t>Tomaszow</w:t>
      </w:r>
      <w:r w:rsidR="00B6720F">
        <w:t>a</w:t>
      </w:r>
      <w:r w:rsidR="005C28B5">
        <w:t xml:space="preserve"> Mazowiecki</w:t>
      </w:r>
      <w:r w:rsidR="00B6720F">
        <w:t>ego</w:t>
      </w:r>
      <w:r w:rsidRPr="00F44745">
        <w:t>;</w:t>
      </w:r>
    </w:p>
    <w:p w14:paraId="2011F758" w14:textId="77777777" w:rsidR="00F82B8D" w:rsidRPr="00F44745" w:rsidRDefault="00F82B8D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>Sekretarz</w:t>
      </w:r>
      <w:r w:rsidR="00357FF9">
        <w:t>u</w:t>
      </w:r>
      <w:r w:rsidRPr="00F44745">
        <w:t xml:space="preserve"> </w:t>
      </w:r>
      <w:r w:rsidR="005443E1">
        <w:t>-</w:t>
      </w:r>
      <w:r w:rsidRPr="00F44745">
        <w:t xml:space="preserve"> należy przez to rozumieć </w:t>
      </w:r>
      <w:r w:rsidR="00AE2EF8" w:rsidRPr="00F44745">
        <w:t>Sekretarza Miasta Tomaszowa Mazowieckiego;</w:t>
      </w:r>
    </w:p>
    <w:p w14:paraId="6C4A9DEB" w14:textId="77777777" w:rsidR="003B2D38" w:rsidRPr="00F44745" w:rsidRDefault="003B2D38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>Dyrektor</w:t>
      </w:r>
      <w:r w:rsidR="00357FF9">
        <w:t>ze</w:t>
      </w:r>
      <w:r w:rsidRPr="00F44745">
        <w:t xml:space="preserve"> </w:t>
      </w:r>
      <w:r w:rsidR="005443E1">
        <w:t>-</w:t>
      </w:r>
      <w:r w:rsidRPr="00F44745">
        <w:t xml:space="preserve"> należy przez to rozumieć Dyrektora Wydziału Spraw Społecznych i Promocji Zdrowia;</w:t>
      </w:r>
    </w:p>
    <w:p w14:paraId="05992DFF" w14:textId="77777777" w:rsidR="00111F55" w:rsidRPr="00F44745" w:rsidRDefault="00111F55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 xml:space="preserve">Standardach </w:t>
      </w:r>
      <w:r w:rsidR="005443E1">
        <w:t>-</w:t>
      </w:r>
      <w:r w:rsidRPr="00F44745">
        <w:t xml:space="preserve"> należy przez to rozumieć Standardy Ochrony Małoletnich;</w:t>
      </w:r>
    </w:p>
    <w:p w14:paraId="60863938" w14:textId="77777777" w:rsidR="00F44745" w:rsidRDefault="00780C91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>małoletnim</w:t>
      </w:r>
      <w:r w:rsidR="00A07C50" w:rsidRPr="00F44745">
        <w:t xml:space="preserve"> -</w:t>
      </w:r>
      <w:r w:rsidRPr="00F44745">
        <w:t xml:space="preserve"> </w:t>
      </w:r>
      <w:r w:rsidR="00A07C50" w:rsidRPr="00F44745">
        <w:t>należy przez to rozumieć osobę</w:t>
      </w:r>
      <w:r w:rsidR="00DC6F73">
        <w:t xml:space="preserve"> poniżej </w:t>
      </w:r>
      <w:r w:rsidR="00A07C50" w:rsidRPr="00F44745">
        <w:t>18 roku życia;</w:t>
      </w:r>
    </w:p>
    <w:p w14:paraId="184E1248" w14:textId="77777777" w:rsidR="00FA28EC" w:rsidRDefault="00780C91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 xml:space="preserve">krzywdzeniu małoletniego </w:t>
      </w:r>
      <w:r w:rsidR="00111F55" w:rsidRPr="00F44745">
        <w:t xml:space="preserve">- </w:t>
      </w:r>
      <w:r w:rsidRPr="00F44745">
        <w:t>należy przez to rozumieć popełnienie czynu zabronionego lub czynu karalnego na szkodę małoletniego, lub zagrożenie dobra małoletniego, w tym jego zaniedbanie;</w:t>
      </w:r>
    </w:p>
    <w:p w14:paraId="06200E14" w14:textId="77777777" w:rsidR="00F44745" w:rsidRDefault="00B97D88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 xml:space="preserve">pracowniku </w:t>
      </w:r>
      <w:r w:rsidR="005443E1">
        <w:t>-</w:t>
      </w:r>
      <w:r w:rsidRPr="00F44745">
        <w:t xml:space="preserve"> należy przez to rozumieć osobę zatrudnioną w</w:t>
      </w:r>
      <w:r w:rsidR="00357FF9">
        <w:t xml:space="preserve"> Urzędzie oraz współpracującą z </w:t>
      </w:r>
      <w:r w:rsidRPr="00F44745">
        <w:t xml:space="preserve">Urzędem na jakiejkolwiek podstawie, w tym na podstawie umowy </w:t>
      </w:r>
      <w:r w:rsidR="00357FF9">
        <w:t xml:space="preserve">o pracę, </w:t>
      </w:r>
      <w:r w:rsidRPr="00F44745">
        <w:t>o dzieło, umowy zlecenia, powołania, wyboru, stażystę, wolontariusza</w:t>
      </w:r>
      <w:r w:rsidR="00357FF9">
        <w:t>, praktykanta</w:t>
      </w:r>
      <w:r w:rsidRPr="00F44745">
        <w:t xml:space="preserve">; </w:t>
      </w:r>
    </w:p>
    <w:p w14:paraId="16C8D867" w14:textId="77777777" w:rsidR="00F44745" w:rsidRDefault="00B97D88" w:rsidP="00597CAF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 xml:space="preserve">partnerze </w:t>
      </w:r>
      <w:r w:rsidR="005443E1">
        <w:t>-</w:t>
      </w:r>
      <w:r w:rsidRPr="00F44745">
        <w:t xml:space="preserve"> należy przez to rozumieć każdy podmiot współpracujący z Urzędem, niezależnie od formy organizacyjnej, wykonujący na podstawie umowy na</w:t>
      </w:r>
      <w:r w:rsidR="00D1219F">
        <w:t xml:space="preserve"> rzecz Urzędu usługi związane z </w:t>
      </w:r>
      <w:r w:rsidRPr="00F44745">
        <w:t>działalnością oświatową, opiekuńczą, wychowawczą, resocjalizacyjną, artystyczną, medyczną, rekreacyjną, sportową lub związaną z rozwijaniem zainteresowań przez małoletnich;</w:t>
      </w:r>
    </w:p>
    <w:p w14:paraId="3222B7AB" w14:textId="77777777" w:rsidR="006531CE" w:rsidRDefault="00780C91" w:rsidP="00DA5340">
      <w:pPr>
        <w:pStyle w:val="Akapitzlist"/>
        <w:numPr>
          <w:ilvl w:val="0"/>
          <w:numId w:val="1"/>
        </w:numPr>
        <w:tabs>
          <w:tab w:val="left" w:pos="426"/>
        </w:tabs>
        <w:spacing w:after="0" w:line="276" w:lineRule="auto"/>
        <w:ind w:left="426" w:hanging="426"/>
      </w:pPr>
      <w:r w:rsidRPr="00F44745">
        <w:t>rodzicu</w:t>
      </w:r>
      <w:r w:rsidR="00F947A7" w:rsidRPr="00F44745">
        <w:t xml:space="preserve"> -</w:t>
      </w:r>
      <w:r w:rsidRPr="00F44745">
        <w:t xml:space="preserve"> rozumie się przez to również opiekuna prawnego oraz inną osobę, której sąd powierzył spr</w:t>
      </w:r>
      <w:r w:rsidR="00DA5340">
        <w:t>awowanie opieki nad małoletnim</w:t>
      </w:r>
      <w:r w:rsidRPr="00F44745">
        <w:t xml:space="preserve"> w rozumieniu art. 145-177 ustawy z dnia 25 lutego 1964 r</w:t>
      </w:r>
      <w:r w:rsidR="00357FF9">
        <w:t>. Kodeks rodzinny i opiekuńczy</w:t>
      </w:r>
      <w:r w:rsidR="00AE2EF8">
        <w:t>.</w:t>
      </w:r>
    </w:p>
    <w:p w14:paraId="78ECE333" w14:textId="77777777" w:rsidR="00780C91" w:rsidRPr="00F44745" w:rsidRDefault="00B97D88" w:rsidP="004A699C">
      <w:pPr>
        <w:tabs>
          <w:tab w:val="left" w:pos="426"/>
        </w:tabs>
        <w:spacing w:after="0" w:line="240" w:lineRule="auto"/>
        <w:jc w:val="center"/>
      </w:pPr>
      <w:r w:rsidRPr="00111F55">
        <w:br/>
      </w:r>
      <w:r w:rsidR="006531CE" w:rsidRPr="00C84568">
        <w:t>§ 2.</w:t>
      </w:r>
    </w:p>
    <w:p w14:paraId="32D511B1" w14:textId="77777777" w:rsidR="00780C91" w:rsidRPr="00C84568" w:rsidRDefault="00780C91" w:rsidP="00597CAF">
      <w:pPr>
        <w:spacing w:after="0" w:line="276" w:lineRule="auto"/>
        <w:ind w:firstLine="426"/>
      </w:pPr>
      <w:r w:rsidRPr="00C84568">
        <w:t>1. Standardy ochrony małoletnich to zasady dotyczące zabezpieczenia małoletnich przed wszelkimi formami krzywdzenia</w:t>
      </w:r>
      <w:r w:rsidR="00C84568">
        <w:t>, zaniedbania, wykorzystania czy przemocy.</w:t>
      </w:r>
    </w:p>
    <w:p w14:paraId="33147803" w14:textId="77777777" w:rsidR="00780C91" w:rsidRPr="00C84568" w:rsidRDefault="00780C91" w:rsidP="00597CAF">
      <w:pPr>
        <w:spacing w:after="0" w:line="276" w:lineRule="auto"/>
        <w:ind w:firstLine="426"/>
      </w:pPr>
      <w:r w:rsidRPr="00C84568">
        <w:t>2. Standardy ochrony małoletnich, zwan</w:t>
      </w:r>
      <w:r w:rsidR="00357FF9">
        <w:t xml:space="preserve">e </w:t>
      </w:r>
      <w:r w:rsidRPr="00C84568">
        <w:t>dalej Standardami</w:t>
      </w:r>
      <w:r w:rsidR="00357FF9">
        <w:t>,</w:t>
      </w:r>
      <w:r w:rsidRPr="00C84568">
        <w:t xml:space="preserve"> określają: </w:t>
      </w:r>
    </w:p>
    <w:p w14:paraId="334CD439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>zasady i procedurę podejmowania interwencji w sytuacji podejrzenia krzywdzenia lub posiadania</w:t>
      </w:r>
      <w:r w:rsidR="00637CF3">
        <w:t xml:space="preserve"> </w:t>
      </w:r>
      <w:r w:rsidRPr="00C84568">
        <w:t>informacji o krzywdzeniu małoletniego;</w:t>
      </w:r>
    </w:p>
    <w:p w14:paraId="25764CF9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procedury i osoby odpowiedzialne za składanie zawiadomień o podejrzeniu popełnienia przestępstwa na szkodę małoletniego, zawiadomienie sądu opiekuńczego oraz w przypadku instytucji, które posiadają takie uprawnienia, osoby odpowiedzialne za wszczynanie procedury „Niebieskiej Karty”; </w:t>
      </w:r>
    </w:p>
    <w:p w14:paraId="4673C420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zasady przeglądu i aktualizacji Standardów; </w:t>
      </w:r>
    </w:p>
    <w:p w14:paraId="6237C708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>zakres kompetencji osoby odpowiedzialnej za przygotowanie pracowników do stosowania standardów</w:t>
      </w:r>
      <w:r w:rsidR="00ED6B7C">
        <w:t>,</w:t>
      </w:r>
      <w:r w:rsidRPr="00C84568">
        <w:t xml:space="preserve"> zasady przygotowania tych pracowników do ich stosowania oraz sposób dokumentowania tej czynności; </w:t>
      </w:r>
    </w:p>
    <w:p w14:paraId="10DB5BB8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>zasady i sposób udostępniania rodzicom albo opiekunom prawnym lub faktycznym oraz małoletnim standardów do zaznajomienia się z nimi;</w:t>
      </w:r>
    </w:p>
    <w:p w14:paraId="4A5A6534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lastRenderedPageBreak/>
        <w:t>osoby odpowiedzialne za przyjmowanie zgłoszeń o zdarzenia</w:t>
      </w:r>
      <w:r w:rsidR="00357FF9">
        <w:t>ch zagrażających małoletniemu i </w:t>
      </w:r>
      <w:r w:rsidRPr="00C84568">
        <w:t xml:space="preserve">udzielenie mu wsparcia; </w:t>
      </w:r>
    </w:p>
    <w:p w14:paraId="08E9610C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sposób dokumentowania i zasady przechowywania ujawnionych lub zgłoszonych incydentów lub zdarzeń zagrażających dobru małoletniego; </w:t>
      </w:r>
    </w:p>
    <w:p w14:paraId="7C3CC513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wymogi dotyczące bezpiecznych relacji między małoletnimi, a w szczególności zachowania niedozwolone; </w:t>
      </w:r>
    </w:p>
    <w:p w14:paraId="42616130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zasady korzystania z urządzeń elektronicznych z dostępem do sieci Internet; </w:t>
      </w:r>
    </w:p>
    <w:p w14:paraId="2CDA4EDF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procedury ochrony małoletnich przed treściami szkodliwymi i zagrożeniami w sieci Internet oraz utrwalonymi w innej formie; </w:t>
      </w:r>
    </w:p>
    <w:p w14:paraId="4E109215" w14:textId="77777777" w:rsidR="00780C91" w:rsidRPr="00C84568" w:rsidRDefault="00780C91" w:rsidP="00597CAF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ind w:left="426" w:hanging="426"/>
      </w:pPr>
      <w:r w:rsidRPr="00C84568">
        <w:t xml:space="preserve">zasady ustalania planu wsparcia małoletniego po ujawnieniu krzywdzenia. </w:t>
      </w:r>
    </w:p>
    <w:p w14:paraId="6CC11DFF" w14:textId="77777777" w:rsidR="00780C91" w:rsidRPr="00C84568" w:rsidRDefault="00780C91" w:rsidP="00597CAF">
      <w:pPr>
        <w:spacing w:line="276" w:lineRule="auto"/>
        <w:ind w:firstLine="426"/>
      </w:pPr>
      <w:r w:rsidRPr="00C84568">
        <w:t>3. W standardach ochrony małoletnich uwzględnia się sytuację małoletnich z niepełnosprawnością oraz małoletnich ze specjalnymi potrzebami edukacyjnymi.</w:t>
      </w:r>
      <w:r w:rsidR="00313996" w:rsidRPr="00C84568">
        <w:t xml:space="preserve"> </w:t>
      </w:r>
    </w:p>
    <w:p w14:paraId="47A8AED5" w14:textId="77777777" w:rsidR="00DC6F73" w:rsidRPr="00A07C50" w:rsidRDefault="00DC6F73" w:rsidP="004A699C">
      <w:pPr>
        <w:tabs>
          <w:tab w:val="center" w:pos="4607"/>
          <w:tab w:val="right" w:pos="9215"/>
        </w:tabs>
        <w:spacing w:line="240" w:lineRule="auto"/>
        <w:jc w:val="center"/>
      </w:pPr>
      <w:r w:rsidRPr="00A07C50">
        <w:t xml:space="preserve">Rozdział </w:t>
      </w:r>
      <w:r w:rsidR="000B660E">
        <w:t>2</w:t>
      </w:r>
      <w:r w:rsidRPr="00A07C50">
        <w:t>.</w:t>
      </w:r>
    </w:p>
    <w:p w14:paraId="2D47EA23" w14:textId="77777777" w:rsidR="00DC6F73" w:rsidRDefault="007D0E24" w:rsidP="004A699C">
      <w:pPr>
        <w:spacing w:line="240" w:lineRule="auto"/>
        <w:jc w:val="center"/>
        <w:rPr>
          <w:b/>
          <w:bCs/>
        </w:rPr>
      </w:pPr>
      <w:r>
        <w:rPr>
          <w:b/>
          <w:bCs/>
        </w:rPr>
        <w:t>BEZPIECZNA REKRUTACJA PERSONELU DO PRACY Z DZIEĆMI</w:t>
      </w:r>
    </w:p>
    <w:p w14:paraId="3AEE0281" w14:textId="77777777" w:rsidR="00DC6F73" w:rsidRPr="0061232B" w:rsidRDefault="000B660E" w:rsidP="004A699C">
      <w:pPr>
        <w:spacing w:after="0" w:line="240" w:lineRule="auto"/>
        <w:jc w:val="center"/>
        <w:rPr>
          <w:b/>
          <w:bCs/>
        </w:rPr>
      </w:pPr>
      <w:r>
        <w:t>§ 3</w:t>
      </w:r>
      <w:r w:rsidR="00DC6F73" w:rsidRPr="00F44745">
        <w:t>.</w:t>
      </w:r>
    </w:p>
    <w:p w14:paraId="57E2D4C5" w14:textId="77777777" w:rsidR="007D0E24" w:rsidRDefault="007D0E24" w:rsidP="00597CAF">
      <w:pPr>
        <w:pStyle w:val="Akapitzlist"/>
        <w:numPr>
          <w:ilvl w:val="0"/>
          <w:numId w:val="16"/>
        </w:numPr>
        <w:tabs>
          <w:tab w:val="left" w:pos="426"/>
        </w:tabs>
        <w:spacing w:after="0" w:line="276" w:lineRule="auto"/>
        <w:ind w:left="0" w:firstLine="426"/>
      </w:pPr>
      <w:r>
        <w:t>Pracownik wyznaczony do pracy z dziećmi jest zawsze obecny w czasie i miejscu pracy młodocianych, w tym praktykantów i sprawuje nad nimi bezpośredni nadzór.</w:t>
      </w:r>
    </w:p>
    <w:p w14:paraId="34097577" w14:textId="77777777" w:rsidR="007D0E24" w:rsidRDefault="007D0E24" w:rsidP="00597CAF">
      <w:pPr>
        <w:pStyle w:val="Akapitzlist"/>
        <w:numPr>
          <w:ilvl w:val="0"/>
          <w:numId w:val="16"/>
        </w:numPr>
        <w:tabs>
          <w:tab w:val="left" w:pos="426"/>
        </w:tabs>
        <w:spacing w:after="0" w:line="276" w:lineRule="auto"/>
        <w:ind w:left="0" w:firstLine="426"/>
      </w:pPr>
      <w:r>
        <w:t xml:space="preserve">W przypadku nieobecności pracownika wyznaczonego do pracy z dziećmi rola ta zostanie niezwłocznie </w:t>
      </w:r>
      <w:r w:rsidR="00E5310C">
        <w:t>przekazana przez pracodawcę innemu pracownikowi spełniającemu wymagania nałożone przepisami prawa.</w:t>
      </w:r>
    </w:p>
    <w:p w14:paraId="69EC1F49" w14:textId="77777777" w:rsidR="00E5310C" w:rsidRDefault="00E5310C" w:rsidP="00597CAF">
      <w:pPr>
        <w:pStyle w:val="Akapitzlist"/>
        <w:numPr>
          <w:ilvl w:val="0"/>
          <w:numId w:val="16"/>
        </w:numPr>
        <w:tabs>
          <w:tab w:val="left" w:pos="426"/>
        </w:tabs>
        <w:spacing w:after="0" w:line="276" w:lineRule="auto"/>
        <w:ind w:left="0" w:firstLine="426"/>
      </w:pPr>
      <w:r>
        <w:t>W razie potrzeby pracodawca może wyznaczyć dodatkową osobę do pracy z dziećmi.</w:t>
      </w:r>
    </w:p>
    <w:p w14:paraId="2279112F" w14:textId="77777777" w:rsidR="00E5310C" w:rsidRDefault="00E5310C" w:rsidP="00597CAF">
      <w:pPr>
        <w:pStyle w:val="Akapitzlist"/>
        <w:numPr>
          <w:ilvl w:val="0"/>
          <w:numId w:val="16"/>
        </w:numPr>
        <w:tabs>
          <w:tab w:val="left" w:pos="426"/>
        </w:tabs>
        <w:spacing w:after="0" w:line="276" w:lineRule="auto"/>
        <w:ind w:left="0" w:firstLine="426"/>
      </w:pPr>
      <w:r>
        <w:t xml:space="preserve">Pracodawca zatrudniając </w:t>
      </w:r>
      <w:r w:rsidR="00354DCB">
        <w:t xml:space="preserve">lub wyznaczając </w:t>
      </w:r>
      <w:r w:rsidR="0055495E">
        <w:t>pracownika do pracy z dziećmi dokonuje weryfikacji jego niekaralności w następujący sposób:</w:t>
      </w:r>
    </w:p>
    <w:p w14:paraId="1994ED80" w14:textId="77777777" w:rsidR="0055495E" w:rsidRDefault="0055495E" w:rsidP="00597CAF">
      <w:pPr>
        <w:pStyle w:val="Akapitzlist"/>
        <w:numPr>
          <w:ilvl w:val="0"/>
          <w:numId w:val="17"/>
        </w:numPr>
        <w:tabs>
          <w:tab w:val="left" w:pos="426"/>
        </w:tabs>
        <w:spacing w:after="0" w:line="276" w:lineRule="auto"/>
        <w:ind w:left="426" w:hanging="426"/>
      </w:pPr>
      <w:r>
        <w:t>sprawdza, czy dane pracownika nie zostały zamieszczone w Rejestrze Sprawców na Tle Seksualnym z dostępem ograniczonym lub w Rejestrze osób, w stosunku do których Państwowa Komisja do spraw przeciwdziałania wykorzystaniu seksualnemu małoletnich poniżej lat 15 wydała postanowienie o wpisie w Rejestrze;</w:t>
      </w:r>
    </w:p>
    <w:p w14:paraId="01680E89" w14:textId="7160D929" w:rsidR="00943EEF" w:rsidRDefault="0055495E" w:rsidP="00597CAF">
      <w:pPr>
        <w:pStyle w:val="Akapitzlist"/>
        <w:numPr>
          <w:ilvl w:val="0"/>
          <w:numId w:val="17"/>
        </w:numPr>
        <w:tabs>
          <w:tab w:val="left" w:pos="426"/>
        </w:tabs>
        <w:spacing w:after="0" w:line="276" w:lineRule="auto"/>
        <w:ind w:left="426" w:hanging="426"/>
      </w:pPr>
      <w:r>
        <w:t xml:space="preserve">pobiera od tej osoby informację o niekaralności z Krajowego Rejestru Karnego w zakresie przestępstw określonych w rozdziale XIX i XXV Kodeksu karnego, w </w:t>
      </w:r>
      <w:r w:rsidR="00943EEF">
        <w:t>art. 189a i art. 207 Kodeksu karnego oraz w ustawie z 29.07.20</w:t>
      </w:r>
      <w:r w:rsidR="004B423F">
        <w:t>0</w:t>
      </w:r>
      <w:r w:rsidR="00943EEF">
        <w:t>5 r. o przeciwdziałaniu narkomanii (Dz. U. z 2023 r. poz. 1939).</w:t>
      </w:r>
    </w:p>
    <w:p w14:paraId="100258BE" w14:textId="77777777" w:rsidR="00943EEF" w:rsidRDefault="00943EEF" w:rsidP="00597CAF">
      <w:pPr>
        <w:pStyle w:val="Akapitzlist"/>
        <w:numPr>
          <w:ilvl w:val="0"/>
          <w:numId w:val="16"/>
        </w:numPr>
        <w:tabs>
          <w:tab w:val="left" w:pos="426"/>
        </w:tabs>
        <w:spacing w:after="0" w:line="276" w:lineRule="auto"/>
        <w:ind w:left="0" w:firstLine="426"/>
      </w:pPr>
      <w:r>
        <w:t>Weryfikacja niekaralności pracownika zatrudnionego do pracy z dziećmi ma miejsce jednokrotnie, tj. przed skierowaniem go do pracy z dziećmi i nie jest ponawiana, c</w:t>
      </w:r>
      <w:r w:rsidR="00F115C7">
        <w:t>hyba że co </w:t>
      </w:r>
      <w:r>
        <w:t xml:space="preserve">innego wynika z przepisów prawa. Weryfikuje się także pracowników </w:t>
      </w:r>
      <w:r w:rsidR="00ED6B7C">
        <w:t xml:space="preserve">zatrudnionych przed dniem wejścia w życie Standardów a </w:t>
      </w:r>
      <w:r w:rsidR="00F115C7">
        <w:t>skierowanych do pracy z </w:t>
      </w:r>
      <w:r w:rsidR="00ED6B7C">
        <w:t>dziećmi po raz pierwszy</w:t>
      </w:r>
      <w:r w:rsidR="00F115C7">
        <w:t>.</w:t>
      </w:r>
      <w:r w:rsidR="00ED6B7C">
        <w:t xml:space="preserve"> W takim przypadku nie stosuje się </w:t>
      </w:r>
      <w:r w:rsidR="006C42F7">
        <w:t>ust. 4 pkt 2.</w:t>
      </w:r>
    </w:p>
    <w:p w14:paraId="451322A1" w14:textId="77777777" w:rsidR="00F115C7" w:rsidRDefault="00F115C7" w:rsidP="00597CAF">
      <w:pPr>
        <w:pStyle w:val="Akapitzlist"/>
        <w:numPr>
          <w:ilvl w:val="0"/>
          <w:numId w:val="16"/>
        </w:numPr>
        <w:tabs>
          <w:tab w:val="left" w:pos="426"/>
        </w:tabs>
        <w:spacing w:line="276" w:lineRule="auto"/>
        <w:ind w:left="0" w:firstLine="426"/>
      </w:pPr>
      <w:r>
        <w:t xml:space="preserve">Pozostałych pracowników pracodawcy nie weryfikuje się pod kątem niekaralności za przestępstwo </w:t>
      </w:r>
      <w:r w:rsidR="000B660E">
        <w:t>przeciwko dzieciom, chyba że dany pracownik zostanie wyznaczony po raz pierwszy do pracy z dziećmi.</w:t>
      </w:r>
    </w:p>
    <w:p w14:paraId="0A2442E9" w14:textId="77777777" w:rsidR="00780C91" w:rsidRPr="00313996" w:rsidRDefault="00780C91" w:rsidP="004A699C">
      <w:pPr>
        <w:spacing w:line="240" w:lineRule="auto"/>
        <w:jc w:val="center"/>
      </w:pPr>
      <w:r w:rsidRPr="00313996">
        <w:t xml:space="preserve">Rozdział </w:t>
      </w:r>
      <w:r w:rsidR="000B660E">
        <w:t>3</w:t>
      </w:r>
      <w:r w:rsidRPr="00313996">
        <w:t>.</w:t>
      </w:r>
    </w:p>
    <w:p w14:paraId="2C279A4B" w14:textId="77777777" w:rsidR="00780C91" w:rsidRPr="00F947A7" w:rsidRDefault="00F947A7" w:rsidP="004A699C">
      <w:pPr>
        <w:spacing w:line="240" w:lineRule="auto"/>
        <w:jc w:val="center"/>
        <w:rPr>
          <w:b/>
          <w:bCs/>
        </w:rPr>
      </w:pPr>
      <w:r w:rsidRPr="00F947A7">
        <w:rPr>
          <w:b/>
          <w:bCs/>
        </w:rPr>
        <w:t>ZASADY BEZPIECZNEJ RELACJI MAŁOLETNI – PRACOWNIK</w:t>
      </w:r>
    </w:p>
    <w:p w14:paraId="06570B30" w14:textId="77777777" w:rsidR="00846651" w:rsidRDefault="000B660E" w:rsidP="004A699C">
      <w:pPr>
        <w:spacing w:after="0" w:line="240" w:lineRule="auto"/>
        <w:jc w:val="center"/>
      </w:pPr>
      <w:r>
        <w:t>§ 4</w:t>
      </w:r>
      <w:r w:rsidR="00780C91" w:rsidRPr="00313996">
        <w:t>.</w:t>
      </w:r>
    </w:p>
    <w:p w14:paraId="5454DF0B" w14:textId="77777777" w:rsidR="00052984" w:rsidRDefault="00780C91" w:rsidP="00597CAF">
      <w:pPr>
        <w:pStyle w:val="Akapitzlist"/>
        <w:numPr>
          <w:ilvl w:val="0"/>
          <w:numId w:val="6"/>
        </w:numPr>
        <w:spacing w:after="0" w:line="276" w:lineRule="auto"/>
        <w:ind w:left="0" w:firstLine="426"/>
      </w:pPr>
      <w:r w:rsidRPr="00313996">
        <w:t>Pracownicy</w:t>
      </w:r>
      <w:r w:rsidR="00052984">
        <w:t xml:space="preserve"> są zobowiązani</w:t>
      </w:r>
      <w:r w:rsidRPr="00313996">
        <w:t xml:space="preserve"> trakt</w:t>
      </w:r>
      <w:r w:rsidR="00052984">
        <w:t xml:space="preserve">ować </w:t>
      </w:r>
      <w:r w:rsidRPr="00313996">
        <w:t>małoletnich</w:t>
      </w:r>
      <w:r w:rsidR="00052984">
        <w:t>:</w:t>
      </w:r>
    </w:p>
    <w:p w14:paraId="56FD8216" w14:textId="77777777" w:rsidR="00052984" w:rsidRDefault="00780C91" w:rsidP="00597CAF">
      <w:pPr>
        <w:pStyle w:val="Akapitzlist"/>
        <w:numPr>
          <w:ilvl w:val="0"/>
          <w:numId w:val="7"/>
        </w:numPr>
        <w:spacing w:after="0" w:line="276" w:lineRule="auto"/>
        <w:ind w:left="426" w:hanging="426"/>
        <w:jc w:val="both"/>
      </w:pPr>
      <w:r w:rsidRPr="00313996">
        <w:t>z szacunkiem oraz uwzględniają</w:t>
      </w:r>
      <w:r w:rsidR="00052984">
        <w:t>c</w:t>
      </w:r>
      <w:r w:rsidRPr="00313996">
        <w:t xml:space="preserve"> ich godność i indywidualne potrzeby</w:t>
      </w:r>
      <w:r w:rsidR="00052984">
        <w:t xml:space="preserve">; </w:t>
      </w:r>
    </w:p>
    <w:p w14:paraId="56745EB5" w14:textId="77777777" w:rsidR="00780C91" w:rsidRPr="00313996" w:rsidRDefault="00780C91" w:rsidP="00597CAF">
      <w:pPr>
        <w:pStyle w:val="Akapitzlist"/>
        <w:numPr>
          <w:ilvl w:val="0"/>
          <w:numId w:val="7"/>
        </w:numPr>
        <w:spacing w:after="0" w:line="276" w:lineRule="auto"/>
        <w:ind w:left="426" w:hanging="426"/>
        <w:jc w:val="both"/>
      </w:pPr>
      <w:r w:rsidRPr="00313996">
        <w:lastRenderedPageBreak/>
        <w:t>równo bez względu na ich płeć, sprawność lub</w:t>
      </w:r>
      <w:r w:rsidR="00313996" w:rsidRPr="00313996">
        <w:t xml:space="preserve"> </w:t>
      </w:r>
      <w:r w:rsidRPr="00313996">
        <w:t xml:space="preserve">niepełnosprawność, status społeczny, etniczny, kulturowy, religijny i światopogląd. </w:t>
      </w:r>
    </w:p>
    <w:p w14:paraId="496221FE" w14:textId="77777777" w:rsidR="00780C91" w:rsidRDefault="00780C91" w:rsidP="00597CAF">
      <w:pPr>
        <w:pStyle w:val="Akapitzlist"/>
        <w:numPr>
          <w:ilvl w:val="0"/>
          <w:numId w:val="6"/>
        </w:numPr>
        <w:spacing w:after="0" w:line="276" w:lineRule="auto"/>
        <w:ind w:left="0" w:firstLine="426"/>
      </w:pPr>
      <w:r w:rsidRPr="00313996">
        <w:t xml:space="preserve">Komunikaty bądź działania pracowników wobec małoletnich </w:t>
      </w:r>
      <w:r w:rsidR="00052984">
        <w:t>powinny być</w:t>
      </w:r>
      <w:r w:rsidRPr="00313996">
        <w:t xml:space="preserve"> adekwatne do sytuacji, bezpieczne, uzasadnione i sprawiedliwe wobec innych małoletnich. </w:t>
      </w:r>
    </w:p>
    <w:p w14:paraId="54BED7C0" w14:textId="77777777" w:rsidR="00597CAF" w:rsidRPr="00313996" w:rsidRDefault="00597CAF" w:rsidP="00597CAF">
      <w:pPr>
        <w:spacing w:after="0" w:line="276" w:lineRule="auto"/>
        <w:jc w:val="center"/>
      </w:pPr>
      <w:r>
        <w:t>§ 5.</w:t>
      </w:r>
    </w:p>
    <w:p w14:paraId="3867CFB8" w14:textId="77777777" w:rsidR="00806C8D" w:rsidRDefault="00806C8D" w:rsidP="00597CAF">
      <w:pPr>
        <w:spacing w:after="0" w:line="276" w:lineRule="auto"/>
        <w:ind w:firstLine="426"/>
      </w:pPr>
      <w:r>
        <w:t>Pracownicy w kontaktach z małoletnimi powinni:</w:t>
      </w:r>
    </w:p>
    <w:p w14:paraId="0198A010" w14:textId="77777777" w:rsidR="00806C8D" w:rsidRDefault="00806C8D" w:rsidP="00597CAF">
      <w:pPr>
        <w:pStyle w:val="Akapitzlist"/>
        <w:numPr>
          <w:ilvl w:val="0"/>
          <w:numId w:val="8"/>
        </w:numPr>
        <w:spacing w:after="0" w:line="276" w:lineRule="auto"/>
        <w:ind w:left="426" w:hanging="426"/>
      </w:pPr>
      <w:r>
        <w:t>zachowywać cierpliwość i szacunek;</w:t>
      </w:r>
    </w:p>
    <w:p w14:paraId="57412D99" w14:textId="77777777" w:rsidR="00806C8D" w:rsidRDefault="00780C91" w:rsidP="00597CAF">
      <w:pPr>
        <w:pStyle w:val="Akapitzlist"/>
        <w:numPr>
          <w:ilvl w:val="0"/>
          <w:numId w:val="8"/>
        </w:numPr>
        <w:spacing w:after="0" w:line="276" w:lineRule="auto"/>
        <w:ind w:left="426" w:hanging="426"/>
      </w:pPr>
      <w:r w:rsidRPr="00313996">
        <w:t>zapewnić małoletnich, że jeśli czują się niekomfortowo w jakiejś sytuacji, wobec konkretnego zachowania czy słów, mog</w:t>
      </w:r>
      <w:r w:rsidR="00806C8D">
        <w:t>ą o tym powiedzieć pracownikom;</w:t>
      </w:r>
    </w:p>
    <w:p w14:paraId="7A7F31BA" w14:textId="77777777" w:rsidR="00780C91" w:rsidRDefault="00806C8D" w:rsidP="00597CAF">
      <w:pPr>
        <w:pStyle w:val="Akapitzlist"/>
        <w:numPr>
          <w:ilvl w:val="0"/>
          <w:numId w:val="8"/>
        </w:numPr>
        <w:spacing w:after="0" w:line="276" w:lineRule="auto"/>
        <w:ind w:left="426" w:hanging="426"/>
      </w:pPr>
      <w:r>
        <w:t>szanować ich p</w:t>
      </w:r>
      <w:r w:rsidR="00780C91" w:rsidRPr="00313996">
        <w:t xml:space="preserve">rawo </w:t>
      </w:r>
      <w:r>
        <w:t xml:space="preserve">do </w:t>
      </w:r>
      <w:r w:rsidR="00780C91" w:rsidRPr="00313996">
        <w:t xml:space="preserve">prywatności. </w:t>
      </w:r>
    </w:p>
    <w:p w14:paraId="7CA3AE7E" w14:textId="77777777" w:rsidR="00597CAF" w:rsidRPr="00313996" w:rsidRDefault="00597CAF" w:rsidP="00597CAF">
      <w:pPr>
        <w:spacing w:after="0" w:line="276" w:lineRule="auto"/>
        <w:jc w:val="center"/>
      </w:pPr>
      <w:r>
        <w:t>§ 6.</w:t>
      </w:r>
    </w:p>
    <w:p w14:paraId="2E6A16C7" w14:textId="77777777" w:rsidR="00780C91" w:rsidRPr="00313996" w:rsidRDefault="00780C91" w:rsidP="00597CAF">
      <w:pPr>
        <w:spacing w:after="0" w:line="276" w:lineRule="auto"/>
        <w:ind w:firstLine="426"/>
      </w:pPr>
      <w:r w:rsidRPr="00313996">
        <w:t>Pracownikom nie wolno</w:t>
      </w:r>
      <w:r w:rsidR="00712123">
        <w:t xml:space="preserve"> w szczególności</w:t>
      </w:r>
      <w:r w:rsidRPr="00313996">
        <w:t xml:space="preserve">: </w:t>
      </w:r>
    </w:p>
    <w:p w14:paraId="36F8A5A3" w14:textId="77777777" w:rsidR="00806C8D" w:rsidRDefault="00780C91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313996">
        <w:t>utrwalać wizerunku małoletnich dla potrzeb prywatnych (np. filmować, nagrywać głos, fotografować)</w:t>
      </w:r>
      <w:r w:rsidR="00C84568">
        <w:t>;</w:t>
      </w:r>
    </w:p>
    <w:p w14:paraId="7BF733C8" w14:textId="77777777" w:rsidR="00806C8D" w:rsidRDefault="00C84568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C84568">
        <w:t>zawstydzać, upokarzać, le</w:t>
      </w:r>
      <w:r w:rsidR="00806C8D">
        <w:t>kceważyć i obrażać małoletnich;</w:t>
      </w:r>
    </w:p>
    <w:p w14:paraId="558A6A21" w14:textId="77777777" w:rsidR="00806C8D" w:rsidRDefault="00780C91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313996">
        <w:t>proponować małoletnim alkoholu, wyrobów tytoniowych ani innych używek (m.in. narkotyków, tzw. dopalaczy) nielegalnych substancji, jak również używ</w:t>
      </w:r>
      <w:r w:rsidR="00806C8D">
        <w:t>ać ich w obecności małoletnich;</w:t>
      </w:r>
    </w:p>
    <w:p w14:paraId="3A16522D" w14:textId="77777777" w:rsidR="00806C8D" w:rsidRDefault="00780C91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313996">
        <w:t>wchodzić w relacje jakichkolwiek zależności wobec m</w:t>
      </w:r>
      <w:r w:rsidR="00806C8D">
        <w:t>ałoletniego lub jego opiekunów;</w:t>
      </w:r>
    </w:p>
    <w:p w14:paraId="055B4831" w14:textId="77777777" w:rsidR="00806C8D" w:rsidRDefault="00C84568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C84568">
        <w:t>stosować wobec małoletniego przemocy w jakiejkolwiek formie, w tym stosować kar fizycznych, wykorzystywać relacji władzy lub przewagi fizycznej (zastraszanie, przymuszanie, groźby);</w:t>
      </w:r>
    </w:p>
    <w:p w14:paraId="19ED29FD" w14:textId="77777777" w:rsidR="00806C8D" w:rsidRDefault="001525B2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1525B2">
        <w:t>zachowywać się w obecności małoletnich w sposób niestosowny, np.: poprzez używanie słów wulgarnych, czynienie obraźliwych uwag oraz nawiązywanie w wypowiedziach do atrakcyjności seksualnej;</w:t>
      </w:r>
    </w:p>
    <w:p w14:paraId="3A708C80" w14:textId="77777777" w:rsidR="00806C8D" w:rsidRDefault="001525B2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1525B2">
        <w:t>dotykać małoletnich w sposób, który mógłby zostać nieprawidłowo zinterpretowany;</w:t>
      </w:r>
    </w:p>
    <w:p w14:paraId="0ACAF02E" w14:textId="77777777" w:rsidR="00806C8D" w:rsidRDefault="001525B2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1525B2">
        <w:t>nawiązywać kontakt</w:t>
      </w:r>
      <w:r w:rsidR="006C42F7">
        <w:t xml:space="preserve">ów </w:t>
      </w:r>
      <w:r w:rsidRPr="001525B2">
        <w:t>z małoletnimi poprzez przyjmowanie bądź wysyłanie zaproszeń w mediach społecznościowych</w:t>
      </w:r>
      <w:r>
        <w:t>;</w:t>
      </w:r>
    </w:p>
    <w:p w14:paraId="266CDAD9" w14:textId="77777777" w:rsidR="00806C8D" w:rsidRDefault="001525B2" w:rsidP="00597CAF">
      <w:pPr>
        <w:pStyle w:val="Akapitzlist"/>
        <w:numPr>
          <w:ilvl w:val="0"/>
          <w:numId w:val="10"/>
        </w:numPr>
        <w:spacing w:after="0" w:line="276" w:lineRule="auto"/>
        <w:ind w:left="426" w:hanging="426"/>
      </w:pPr>
      <w:r w:rsidRPr="001525B2">
        <w:t>zapraszać małoletnich do swojego miejsca zamieszkania</w:t>
      </w:r>
      <w:r>
        <w:t>;</w:t>
      </w:r>
    </w:p>
    <w:p w14:paraId="39146AE8" w14:textId="77777777" w:rsidR="001525B2" w:rsidRDefault="006C42F7" w:rsidP="00597CAF">
      <w:pPr>
        <w:pStyle w:val="Akapitzlist"/>
        <w:numPr>
          <w:ilvl w:val="0"/>
          <w:numId w:val="10"/>
        </w:numPr>
        <w:tabs>
          <w:tab w:val="left" w:pos="426"/>
        </w:tabs>
        <w:spacing w:after="0" w:line="276" w:lineRule="auto"/>
        <w:ind w:left="426" w:hanging="426"/>
      </w:pPr>
      <w:r>
        <w:t>ujawniać danych</w:t>
      </w:r>
      <w:r w:rsidR="001525B2" w:rsidRPr="001525B2">
        <w:t xml:space="preserve"> wrażliw</w:t>
      </w:r>
      <w:r>
        <w:t xml:space="preserve">ych </w:t>
      </w:r>
      <w:r w:rsidR="001525B2" w:rsidRPr="001525B2">
        <w:t>(np.: wizerunek, informacj</w:t>
      </w:r>
      <w:r w:rsidR="00712123">
        <w:t>ę</w:t>
      </w:r>
      <w:r w:rsidR="001525B2" w:rsidRPr="001525B2">
        <w:t xml:space="preserve"> o sytuacji rodzinnej, medycznej, prawnej, itp.) dotyczących dziecka wobec osób nieuprawnionych, w tym wobec innych małoletnich</w:t>
      </w:r>
      <w:r w:rsidR="001525B2">
        <w:t>.</w:t>
      </w:r>
    </w:p>
    <w:p w14:paraId="5F562956" w14:textId="77777777" w:rsidR="00712123" w:rsidRPr="00313996" w:rsidRDefault="00597CAF" w:rsidP="00597CAF">
      <w:pPr>
        <w:tabs>
          <w:tab w:val="left" w:pos="426"/>
        </w:tabs>
        <w:spacing w:after="0" w:line="276" w:lineRule="auto"/>
        <w:jc w:val="center"/>
      </w:pPr>
      <w:r>
        <w:t>§ 7.</w:t>
      </w:r>
    </w:p>
    <w:p w14:paraId="077CA708" w14:textId="77777777" w:rsidR="00052984" w:rsidRPr="00313996" w:rsidRDefault="00052984" w:rsidP="00A93D53">
      <w:pPr>
        <w:spacing w:after="0" w:line="276" w:lineRule="auto"/>
        <w:ind w:left="426"/>
      </w:pPr>
      <w:r w:rsidRPr="00313996">
        <w:t xml:space="preserve">Małoletni mają obowiązek m.in.: </w:t>
      </w:r>
    </w:p>
    <w:p w14:paraId="542088C4" w14:textId="77777777" w:rsidR="00712123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 xml:space="preserve">przestrzegać zasad dotyczących sposobu zachowania, w tym zasad bezpieczeństwa; </w:t>
      </w:r>
    </w:p>
    <w:p w14:paraId="7F2B9D24" w14:textId="77777777" w:rsidR="00712123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>słuchać i rea</w:t>
      </w:r>
      <w:r w:rsidR="00712123">
        <w:t>gować na polecenia pracowników;</w:t>
      </w:r>
    </w:p>
    <w:p w14:paraId="47387B65" w14:textId="77777777" w:rsidR="00712123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 xml:space="preserve">szanować mienie, </w:t>
      </w:r>
      <w:r w:rsidR="00712123">
        <w:t>zachowywać porządek i czystość;</w:t>
      </w:r>
    </w:p>
    <w:p w14:paraId="5CE29B58" w14:textId="77777777" w:rsidR="00712123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 xml:space="preserve">szanować prawa innych; </w:t>
      </w:r>
    </w:p>
    <w:p w14:paraId="7C6E6E02" w14:textId="77777777" w:rsidR="00712123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 xml:space="preserve">akceptować wzajemną indywidualność; </w:t>
      </w:r>
    </w:p>
    <w:p w14:paraId="337F4A46" w14:textId="77777777" w:rsidR="00712123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>przestrzegać zasad</w:t>
      </w:r>
      <w:r w:rsidR="00712123">
        <w:t>y</w:t>
      </w:r>
      <w:r w:rsidRPr="00313996">
        <w:t xml:space="preserve"> opuszczania miejsca </w:t>
      </w:r>
      <w:r w:rsidR="00712123">
        <w:t>pracy za</w:t>
      </w:r>
      <w:r w:rsidRPr="00313996">
        <w:t xml:space="preserve"> zgod</w:t>
      </w:r>
      <w:r w:rsidR="00712123">
        <w:t>ą</w:t>
      </w:r>
      <w:r w:rsidRPr="00313996">
        <w:t xml:space="preserve"> pracowników; </w:t>
      </w:r>
    </w:p>
    <w:p w14:paraId="35512989" w14:textId="77777777" w:rsidR="00052984" w:rsidRPr="00313996" w:rsidRDefault="00052984" w:rsidP="00597CAF">
      <w:pPr>
        <w:pStyle w:val="Akapitzlist"/>
        <w:numPr>
          <w:ilvl w:val="0"/>
          <w:numId w:val="12"/>
        </w:numPr>
        <w:spacing w:after="0" w:line="276" w:lineRule="auto"/>
        <w:ind w:left="426" w:hanging="426"/>
      </w:pPr>
      <w:r w:rsidRPr="00313996">
        <w:t xml:space="preserve">informować o </w:t>
      </w:r>
      <w:r w:rsidR="00712123">
        <w:t xml:space="preserve">swoich </w:t>
      </w:r>
      <w:r w:rsidRPr="00313996">
        <w:t xml:space="preserve">oczekiwaniach, potrzebach, problemach i niebezpieczeństwach. </w:t>
      </w:r>
    </w:p>
    <w:p w14:paraId="05B338E7" w14:textId="77777777" w:rsidR="00A93D53" w:rsidRDefault="00A93D53" w:rsidP="00A93D53">
      <w:pPr>
        <w:spacing w:after="0" w:line="276" w:lineRule="auto"/>
        <w:jc w:val="center"/>
      </w:pPr>
      <w:r>
        <w:t>§ 8.</w:t>
      </w:r>
    </w:p>
    <w:p w14:paraId="479A9803" w14:textId="77777777" w:rsidR="00780C91" w:rsidRPr="00313996" w:rsidRDefault="00780C91" w:rsidP="00A93D53">
      <w:pPr>
        <w:pStyle w:val="Akapitzlist"/>
        <w:numPr>
          <w:ilvl w:val="0"/>
          <w:numId w:val="19"/>
        </w:numPr>
        <w:spacing w:after="0" w:line="276" w:lineRule="auto"/>
        <w:ind w:left="0" w:firstLine="426"/>
      </w:pPr>
      <w:r w:rsidRPr="00313996">
        <w:t>Istnieją sytuacje, w których fizyczny kontakt z małoletnim może być stosowany i spełnia zasady bezpiecznego kontaktu jeśli:</w:t>
      </w:r>
    </w:p>
    <w:p w14:paraId="10C6775F" w14:textId="77777777" w:rsidR="002D540D" w:rsidRDefault="00780C91" w:rsidP="00597CAF">
      <w:pPr>
        <w:pStyle w:val="Akapitzlist"/>
        <w:numPr>
          <w:ilvl w:val="0"/>
          <w:numId w:val="14"/>
        </w:numPr>
        <w:spacing w:after="0" w:line="276" w:lineRule="auto"/>
        <w:ind w:left="426" w:hanging="426"/>
      </w:pPr>
      <w:r w:rsidRPr="00313996">
        <w:t>jest odpowiedzią na potrzeby małoletniego w danym momencie np. ze względu na strach, smutek, tęsknotę itp.;</w:t>
      </w:r>
    </w:p>
    <w:p w14:paraId="28DE278B" w14:textId="77777777" w:rsidR="002D540D" w:rsidRDefault="00780C91" w:rsidP="00597CAF">
      <w:pPr>
        <w:pStyle w:val="Akapitzlist"/>
        <w:numPr>
          <w:ilvl w:val="0"/>
          <w:numId w:val="14"/>
        </w:numPr>
        <w:spacing w:after="0" w:line="276" w:lineRule="auto"/>
        <w:ind w:left="426" w:hanging="426"/>
      </w:pPr>
      <w:r w:rsidRPr="00313996">
        <w:t>jest ochroną przed upadkiem, atakiem lub inną szczególną sytuacją np. w sytuacji napadu złości i</w:t>
      </w:r>
      <w:r w:rsidR="002D540D">
        <w:t> </w:t>
      </w:r>
      <w:r w:rsidRPr="00313996">
        <w:t xml:space="preserve">fizycznej agresji oraz </w:t>
      </w:r>
      <w:proofErr w:type="spellStart"/>
      <w:r w:rsidRPr="00313996">
        <w:t>zachowań</w:t>
      </w:r>
      <w:proofErr w:type="spellEnd"/>
      <w:r w:rsidRPr="00313996">
        <w:t xml:space="preserve"> zagrażających małoletniemu lub innym małoletnim;</w:t>
      </w:r>
    </w:p>
    <w:p w14:paraId="6D9FC387" w14:textId="77777777" w:rsidR="002D540D" w:rsidRDefault="001525B2" w:rsidP="00597CAF">
      <w:pPr>
        <w:pStyle w:val="Akapitzlist"/>
        <w:numPr>
          <w:ilvl w:val="0"/>
          <w:numId w:val="14"/>
        </w:numPr>
        <w:spacing w:after="0" w:line="276" w:lineRule="auto"/>
        <w:ind w:left="426" w:hanging="426"/>
      </w:pPr>
      <w:r w:rsidRPr="001525B2">
        <w:lastRenderedPageBreak/>
        <w:t xml:space="preserve">jest sposobem pomocy małoletniemu z niepełnosprawnością </w:t>
      </w:r>
      <w:r w:rsidR="002D540D">
        <w:t>np. przy wsiadaniu i wysiadaniu z </w:t>
      </w:r>
      <w:r w:rsidRPr="001525B2">
        <w:t>pojazdu służącemu przewozowi</w:t>
      </w:r>
      <w:r>
        <w:t>;</w:t>
      </w:r>
    </w:p>
    <w:p w14:paraId="251D0F8D" w14:textId="77777777" w:rsidR="002D540D" w:rsidRDefault="00780C91" w:rsidP="00597CAF">
      <w:pPr>
        <w:pStyle w:val="Akapitzlist"/>
        <w:numPr>
          <w:ilvl w:val="0"/>
          <w:numId w:val="14"/>
        </w:numPr>
        <w:spacing w:after="0" w:line="276" w:lineRule="auto"/>
        <w:ind w:left="426" w:hanging="426"/>
      </w:pPr>
      <w:r w:rsidRPr="00313996">
        <w:t xml:space="preserve">jest sposobem na realizację zaleceń wynikających z orzeczenia o potrzebie kształcenia specjalnego. </w:t>
      </w:r>
    </w:p>
    <w:p w14:paraId="66EA514A" w14:textId="77777777" w:rsidR="00780C91" w:rsidRPr="00313996" w:rsidRDefault="00A93D53" w:rsidP="00A93D53">
      <w:pPr>
        <w:spacing w:after="0" w:line="276" w:lineRule="auto"/>
        <w:ind w:firstLine="426"/>
      </w:pPr>
      <w:r>
        <w:t>2</w:t>
      </w:r>
      <w:r w:rsidR="00D048F0">
        <w:t xml:space="preserve">. </w:t>
      </w:r>
      <w:r w:rsidR="00780C91" w:rsidRPr="00313996">
        <w:t xml:space="preserve">Kontakt pracowników z dziećmi powinien odbywać się wyłącznie w godzinach pracy i dotyczyć celów opiekuńczych lub wychowawczych. </w:t>
      </w:r>
    </w:p>
    <w:p w14:paraId="463D5F25" w14:textId="77777777" w:rsidR="00780C91" w:rsidRPr="00313996" w:rsidRDefault="00780C91" w:rsidP="004A699C">
      <w:pPr>
        <w:spacing w:line="240" w:lineRule="auto"/>
        <w:jc w:val="center"/>
      </w:pPr>
      <w:r w:rsidRPr="00313996">
        <w:t xml:space="preserve">Rozdział </w:t>
      </w:r>
      <w:r w:rsidR="000B660E">
        <w:t>4</w:t>
      </w:r>
      <w:r w:rsidRPr="00313996">
        <w:t>.</w:t>
      </w:r>
    </w:p>
    <w:p w14:paraId="3B77F16C" w14:textId="77777777" w:rsidR="00780C91" w:rsidRPr="00F947A7" w:rsidRDefault="00F947A7" w:rsidP="004A699C">
      <w:pPr>
        <w:spacing w:line="240" w:lineRule="auto"/>
        <w:jc w:val="center"/>
        <w:rPr>
          <w:b/>
          <w:bCs/>
        </w:rPr>
      </w:pPr>
      <w:r w:rsidRPr="00F947A7">
        <w:rPr>
          <w:b/>
          <w:bCs/>
        </w:rPr>
        <w:t>ZASADY I PROCEDURY PODEJMOWANIA INTERWENCJI I SKŁADANIA ZAWIADOMIEŃ</w:t>
      </w:r>
    </w:p>
    <w:p w14:paraId="0375940E" w14:textId="77777777" w:rsidR="00890BAF" w:rsidRDefault="00A93D53" w:rsidP="004A699C">
      <w:pPr>
        <w:spacing w:after="0" w:line="240" w:lineRule="auto"/>
        <w:jc w:val="center"/>
      </w:pPr>
      <w:r>
        <w:t>§ 9</w:t>
      </w:r>
      <w:r w:rsidR="00780C91" w:rsidRPr="007F4B94">
        <w:t>.</w:t>
      </w:r>
    </w:p>
    <w:p w14:paraId="50BD8C11" w14:textId="77777777" w:rsidR="00780C91" w:rsidRPr="007F4B94" w:rsidRDefault="00780C91" w:rsidP="00A93D53">
      <w:pPr>
        <w:spacing w:after="0" w:line="276" w:lineRule="auto"/>
        <w:ind w:firstLine="426"/>
      </w:pPr>
      <w:r w:rsidRPr="007F4B94">
        <w:t xml:space="preserve">1. Pracownicy w ramach wykonywanych obowiązków </w:t>
      </w:r>
      <w:r w:rsidR="00D048F0">
        <w:t xml:space="preserve">powinni </w:t>
      </w:r>
      <w:r w:rsidRPr="007F4B94">
        <w:t>zwraca</w:t>
      </w:r>
      <w:r w:rsidR="00D048F0">
        <w:t xml:space="preserve">ć </w:t>
      </w:r>
      <w:r w:rsidRPr="007F4B94">
        <w:t xml:space="preserve">uwagę na dobrostan małoletniego oraz czynniki ryzyka i symptomy krzywdzenia małoletnich. </w:t>
      </w:r>
    </w:p>
    <w:p w14:paraId="12B33DBF" w14:textId="77777777" w:rsidR="00780C91" w:rsidRPr="007F4B94" w:rsidRDefault="00780C91" w:rsidP="00A93D53">
      <w:pPr>
        <w:spacing w:after="0" w:line="276" w:lineRule="auto"/>
        <w:ind w:firstLine="426"/>
      </w:pPr>
      <w:r w:rsidRPr="007F4B94">
        <w:t xml:space="preserve">2. W przypadku uzyskania informacji o krzywdzeniu małoletniego lub podejrzenia krzywdzenia małoletniego, pracownicy mają obowiązek: </w:t>
      </w:r>
    </w:p>
    <w:p w14:paraId="01548C80" w14:textId="77777777" w:rsidR="00571F1F" w:rsidRDefault="00571F1F" w:rsidP="00597CAF">
      <w:pPr>
        <w:spacing w:after="0" w:line="276" w:lineRule="auto"/>
        <w:ind w:left="426" w:hanging="426"/>
      </w:pPr>
      <w:r>
        <w:t>1)</w:t>
      </w:r>
      <w:r>
        <w:tab/>
      </w:r>
      <w:r w:rsidR="00780C91" w:rsidRPr="007F4B94">
        <w:t>wezwać pogotowie, jeśli wystąpiło poważne uszkodzenie ciała wy</w:t>
      </w:r>
      <w:r>
        <w:t>magające interwencji medycznej;</w:t>
      </w:r>
    </w:p>
    <w:p w14:paraId="239EC240" w14:textId="77777777" w:rsidR="00780C91" w:rsidRPr="007F4B94" w:rsidRDefault="00780C91" w:rsidP="00597CAF">
      <w:pPr>
        <w:spacing w:after="0" w:line="276" w:lineRule="auto"/>
        <w:ind w:left="426" w:hanging="426"/>
      </w:pPr>
      <w:r w:rsidRPr="007F4B94">
        <w:t>2)</w:t>
      </w:r>
      <w:r w:rsidR="00571F1F">
        <w:tab/>
      </w:r>
      <w:r w:rsidRPr="007F4B94">
        <w:t xml:space="preserve">poinformować </w:t>
      </w:r>
      <w:r w:rsidR="007F4B94" w:rsidRPr="007F4B94">
        <w:t>Prezydenta</w:t>
      </w:r>
      <w:r w:rsidRPr="007F4B94">
        <w:t xml:space="preserve"> lub </w:t>
      </w:r>
      <w:r w:rsidR="001525B2">
        <w:t>wyznaczoną przez niego osobę</w:t>
      </w:r>
      <w:r w:rsidRPr="007F4B94">
        <w:t xml:space="preserve"> o zdarzeniu lub swoich podejrzeniach co do krzywdzenia małoletniego; </w:t>
      </w:r>
    </w:p>
    <w:p w14:paraId="1C8ECA20" w14:textId="77777777" w:rsidR="00780C91" w:rsidRPr="007F4B94" w:rsidRDefault="00780C91" w:rsidP="00597CAF">
      <w:pPr>
        <w:spacing w:after="0" w:line="276" w:lineRule="auto"/>
        <w:ind w:left="426" w:hanging="426"/>
      </w:pPr>
      <w:r w:rsidRPr="007F4B94">
        <w:t>3)</w:t>
      </w:r>
      <w:r w:rsidR="001321EB">
        <w:tab/>
      </w:r>
      <w:r w:rsidRPr="007F4B94">
        <w:t xml:space="preserve">sporządzić notatkę służbową opisującą zdarzenie, w szczególności przyczynę wystąpienia podejrzenia o krzywdzeniu małoletniego. </w:t>
      </w:r>
    </w:p>
    <w:p w14:paraId="2CECE76F" w14:textId="77777777" w:rsidR="00780C91" w:rsidRPr="007F7284" w:rsidRDefault="00780C91" w:rsidP="00A93D53">
      <w:pPr>
        <w:spacing w:after="0" w:line="276" w:lineRule="auto"/>
        <w:ind w:firstLine="426"/>
      </w:pPr>
      <w:r w:rsidRPr="007F7284">
        <w:t xml:space="preserve">3. </w:t>
      </w:r>
      <w:r w:rsidR="007F4B94" w:rsidRPr="007F7284">
        <w:t>Prezydent</w:t>
      </w:r>
      <w:r w:rsidRPr="007F7284">
        <w:t xml:space="preserve"> lub Sekretarz informuje rodziców</w:t>
      </w:r>
      <w:r w:rsidR="006C42F7">
        <w:t xml:space="preserve"> </w:t>
      </w:r>
      <w:r w:rsidRPr="007F7284">
        <w:t>o obowiązku zgłoszenia podejrzenia krzywdzenia małoletniego do odpowiedniej instytucji – prokuratury, policji, sądu rodzinnego, ośrodka pomocy społecznej bądź przewodniczącego zespołu interdyscyplinarnego w celu uruchomienia procedury „Niebieskiej Karty” – w zależności od zdiagnozowanego ty</w:t>
      </w:r>
      <w:r w:rsidR="00D048F0">
        <w:t>pu krzywdzenia i skorelowanej z </w:t>
      </w:r>
      <w:r w:rsidRPr="007F7284">
        <w:t xml:space="preserve">nim interwencji. </w:t>
      </w:r>
    </w:p>
    <w:p w14:paraId="17775931" w14:textId="77777777" w:rsidR="00780C91" w:rsidRPr="007F7284" w:rsidRDefault="006C42F7" w:rsidP="00A93D53">
      <w:pPr>
        <w:spacing w:after="0" w:line="276" w:lineRule="auto"/>
        <w:ind w:firstLine="426"/>
      </w:pPr>
      <w:r>
        <w:t>4. Po poinformowaniu rodziców</w:t>
      </w:r>
      <w:r w:rsidR="00780C91" w:rsidRPr="007F7284">
        <w:t xml:space="preserve"> o ww. czynnościach, </w:t>
      </w:r>
      <w:r w:rsidR="007F4B94" w:rsidRPr="007F7284">
        <w:t>Prezydent</w:t>
      </w:r>
      <w:r w:rsidR="00780C91" w:rsidRPr="007F7284">
        <w:t xml:space="preserve"> lub Sekretarz składa zawiadomienie do odpowiedniej instytucji, o której mowa w ust. 3. </w:t>
      </w:r>
    </w:p>
    <w:p w14:paraId="58A5700C" w14:textId="77777777" w:rsidR="00780C91" w:rsidRPr="007F7284" w:rsidRDefault="00780C91" w:rsidP="00A93D53">
      <w:pPr>
        <w:spacing w:after="0" w:line="276" w:lineRule="auto"/>
        <w:ind w:firstLine="426"/>
      </w:pPr>
      <w:r w:rsidRPr="007F7284">
        <w:t xml:space="preserve">5. W przypadku, gdy zachodzi podejrzenie popełnienia wobec małoletniego przestępstwa przeciwko wolności seksualnej i obyczajności na szkodę małoletniego </w:t>
      </w:r>
      <w:r w:rsidR="00B66611" w:rsidRPr="007F7284">
        <w:t>Prezydent</w:t>
      </w:r>
      <w:r w:rsidRPr="007F7284">
        <w:t xml:space="preserve"> lub Sekretarz składa zawiadomienie na policję lub do prokuratury. </w:t>
      </w:r>
    </w:p>
    <w:p w14:paraId="5DC86A3D" w14:textId="77777777" w:rsidR="00780C91" w:rsidRPr="00B66611" w:rsidRDefault="00780C91" w:rsidP="00A93D53">
      <w:pPr>
        <w:spacing w:line="276" w:lineRule="auto"/>
        <w:ind w:firstLine="426"/>
      </w:pPr>
      <w:r w:rsidRPr="00B66611">
        <w:t>6. W przypadku każdej interwencji związanej z krzywdzeniem małoletniego, pracownicy mają obowiązek zachować tajemnicę, wyłączając informacje przekaz</w:t>
      </w:r>
      <w:r w:rsidR="001946E2">
        <w:t>ywane uprawnionym instytucjom w </w:t>
      </w:r>
      <w:r w:rsidRPr="00B66611">
        <w:t xml:space="preserve">ramach działań interwencyjnych. </w:t>
      </w:r>
    </w:p>
    <w:p w14:paraId="6CA0A1A4" w14:textId="77777777" w:rsidR="00780C91" w:rsidRPr="00B66611" w:rsidRDefault="00780C91" w:rsidP="004A699C">
      <w:pPr>
        <w:spacing w:line="240" w:lineRule="auto"/>
        <w:jc w:val="center"/>
      </w:pPr>
      <w:r w:rsidRPr="00B66611">
        <w:t xml:space="preserve">Rozdział </w:t>
      </w:r>
      <w:r w:rsidR="000B660E">
        <w:t>5</w:t>
      </w:r>
      <w:r w:rsidRPr="00B66611">
        <w:t>.</w:t>
      </w:r>
    </w:p>
    <w:p w14:paraId="6965F79A" w14:textId="77777777" w:rsidR="00780C91" w:rsidRPr="00F947A7" w:rsidRDefault="00F947A7" w:rsidP="004A699C">
      <w:pPr>
        <w:spacing w:line="240" w:lineRule="auto"/>
        <w:jc w:val="center"/>
        <w:rPr>
          <w:b/>
          <w:bCs/>
        </w:rPr>
      </w:pPr>
      <w:r w:rsidRPr="00F947A7">
        <w:rPr>
          <w:b/>
          <w:bCs/>
        </w:rPr>
        <w:t>ZAKRES KOMPETENCJI OSOBY ODPOWIEDZIALNEJ</w:t>
      </w:r>
      <w:r w:rsidR="0054552C">
        <w:rPr>
          <w:b/>
          <w:bCs/>
        </w:rPr>
        <w:t xml:space="preserve"> ZA PRZYGOTOWANIE PRACOWNIKÓW I </w:t>
      </w:r>
      <w:r w:rsidRPr="00F947A7">
        <w:rPr>
          <w:b/>
          <w:bCs/>
        </w:rPr>
        <w:t>PRZYJMOWANIE ZGŁOSZEŃ O ZDARZENIACH LUB UDZIELENIE WSPARCIA</w:t>
      </w:r>
    </w:p>
    <w:p w14:paraId="07D8C5DC" w14:textId="77777777" w:rsidR="0030650A" w:rsidRDefault="00780C91" w:rsidP="004A699C">
      <w:pPr>
        <w:spacing w:after="0" w:line="240" w:lineRule="auto"/>
        <w:jc w:val="center"/>
      </w:pPr>
      <w:r w:rsidRPr="00314DA1">
        <w:t xml:space="preserve">§ </w:t>
      </w:r>
      <w:r w:rsidR="00A93D53">
        <w:t>10</w:t>
      </w:r>
      <w:r w:rsidRPr="00314DA1">
        <w:t>.</w:t>
      </w:r>
    </w:p>
    <w:p w14:paraId="222B4684" w14:textId="77777777" w:rsidR="00780C91" w:rsidRPr="00F226AE" w:rsidRDefault="00780C91" w:rsidP="00A93D53">
      <w:pPr>
        <w:spacing w:after="0" w:line="276" w:lineRule="auto"/>
        <w:ind w:firstLine="426"/>
      </w:pPr>
      <w:r w:rsidRPr="00B66611">
        <w:t>1. Za przygotow</w:t>
      </w:r>
      <w:r w:rsidR="0054552C">
        <w:t>anie pracowników do stosowania S</w:t>
      </w:r>
      <w:r w:rsidRPr="00B66611">
        <w:t>tand</w:t>
      </w:r>
      <w:r w:rsidR="0054552C">
        <w:t xml:space="preserve">ardów, w tym opisanych w nich zasad i procedur </w:t>
      </w:r>
      <w:r w:rsidRPr="00F226AE">
        <w:t>odpowiada Sekretarz, który nadz</w:t>
      </w:r>
      <w:r w:rsidR="00C3492B" w:rsidRPr="00F226AE">
        <w:t>oruje realizację zadań Dyrektora.</w:t>
      </w:r>
      <w:r w:rsidRPr="00F226AE">
        <w:t xml:space="preserve"> </w:t>
      </w:r>
    </w:p>
    <w:p w14:paraId="713CF544" w14:textId="77777777" w:rsidR="00780C91" w:rsidRPr="00F226AE" w:rsidRDefault="00780C91" w:rsidP="00A93D53">
      <w:pPr>
        <w:spacing w:after="0" w:line="276" w:lineRule="auto"/>
        <w:ind w:firstLine="426"/>
      </w:pPr>
      <w:r w:rsidRPr="00F226AE">
        <w:t xml:space="preserve">2. </w:t>
      </w:r>
      <w:r w:rsidR="003B2D38" w:rsidRPr="00F226AE">
        <w:t xml:space="preserve">Dyrektor </w:t>
      </w:r>
      <w:r w:rsidRPr="00F226AE">
        <w:t xml:space="preserve">realizuje m.in. następujące zadania: </w:t>
      </w:r>
    </w:p>
    <w:p w14:paraId="4A9A1E33" w14:textId="77777777" w:rsidR="00780C91" w:rsidRPr="00F226AE" w:rsidRDefault="00756FFD" w:rsidP="00A93D53">
      <w:pPr>
        <w:spacing w:after="0" w:line="276" w:lineRule="auto"/>
        <w:ind w:left="426" w:hanging="426"/>
      </w:pPr>
      <w:r>
        <w:t>1)</w:t>
      </w:r>
      <w:r>
        <w:tab/>
      </w:r>
      <w:r w:rsidR="00780C91" w:rsidRPr="00F226AE">
        <w:t xml:space="preserve">przekazuje </w:t>
      </w:r>
      <w:r w:rsidRPr="00F226AE">
        <w:t xml:space="preserve">Standardy </w:t>
      </w:r>
      <w:r w:rsidR="00780C91" w:rsidRPr="00F226AE">
        <w:t>do zapoznania pracownikom</w:t>
      </w:r>
      <w:r w:rsidR="000F5CD9">
        <w:t xml:space="preserve"> </w:t>
      </w:r>
      <w:r w:rsidR="00A436E8">
        <w:t>i innym osobom wymienionym w § 1</w:t>
      </w:r>
      <w:r w:rsidR="00A93D53">
        <w:t>5</w:t>
      </w:r>
      <w:r w:rsidR="00B66611" w:rsidRPr="00F226AE">
        <w:t>;</w:t>
      </w:r>
    </w:p>
    <w:p w14:paraId="158564F8" w14:textId="77777777" w:rsidR="00780C91" w:rsidRDefault="00756FFD" w:rsidP="00A93D53">
      <w:pPr>
        <w:spacing w:after="0" w:line="276" w:lineRule="auto"/>
        <w:ind w:left="426" w:hanging="426"/>
      </w:pPr>
      <w:r>
        <w:t>2)</w:t>
      </w:r>
      <w:r>
        <w:tab/>
      </w:r>
      <w:r w:rsidR="003B2D38" w:rsidRPr="00F226AE">
        <w:t xml:space="preserve">zbiera indywidualne oświadczenia </w:t>
      </w:r>
      <w:r w:rsidR="00780C91" w:rsidRPr="00F226AE">
        <w:t xml:space="preserve">o zapoznaniu i stosowaniu zapisów </w:t>
      </w:r>
      <w:r w:rsidR="0054552C">
        <w:t xml:space="preserve">Standardów, </w:t>
      </w:r>
      <w:r w:rsidR="00D61B01">
        <w:t xml:space="preserve">o których mowa w § </w:t>
      </w:r>
      <w:r w:rsidR="00A436E8">
        <w:t>1</w:t>
      </w:r>
      <w:r w:rsidR="00A93D53">
        <w:t>5</w:t>
      </w:r>
      <w:r w:rsidR="00D61B01">
        <w:t>;</w:t>
      </w:r>
    </w:p>
    <w:p w14:paraId="397F3AC9" w14:textId="77777777" w:rsidR="00CA7F25" w:rsidRPr="00F226AE" w:rsidRDefault="00CA7F25" w:rsidP="00A93D53">
      <w:pPr>
        <w:spacing w:after="0" w:line="276" w:lineRule="auto"/>
        <w:ind w:left="426" w:hanging="426"/>
      </w:pPr>
      <w:r>
        <w:t>3)</w:t>
      </w:r>
      <w:r>
        <w:tab/>
        <w:t>przygotowanie osób wyznaczonych do pracy z dziećmi do stosowania Standardów poprzez organizację wstępnych oraz cyklicznych spotkań zapoznających personel z ideą i treścią standardów ochrony małoletnich lub przypominających ich treść;</w:t>
      </w:r>
    </w:p>
    <w:p w14:paraId="60FF0FCD" w14:textId="77777777" w:rsidR="00756FFD" w:rsidRDefault="00CA7F25" w:rsidP="00A93D53">
      <w:pPr>
        <w:spacing w:after="0" w:line="276" w:lineRule="auto"/>
        <w:ind w:left="426" w:hanging="426"/>
      </w:pPr>
      <w:r>
        <w:lastRenderedPageBreak/>
        <w:t>4</w:t>
      </w:r>
      <w:r w:rsidR="00756FFD">
        <w:t>)</w:t>
      </w:r>
      <w:r w:rsidR="00756FFD">
        <w:tab/>
      </w:r>
      <w:r w:rsidR="00780C91" w:rsidRPr="00F226AE">
        <w:t>przyjmuje zgłoszenia o podejrzeniu krzywdzenia małoletniego i podejmuje działa</w:t>
      </w:r>
      <w:r w:rsidR="00756FFD">
        <w:t>nia interwencyjne;</w:t>
      </w:r>
    </w:p>
    <w:p w14:paraId="340E230F" w14:textId="77777777" w:rsidR="00B76EEE" w:rsidRPr="00F226AE" w:rsidRDefault="00CA7F25" w:rsidP="00A93D53">
      <w:pPr>
        <w:spacing w:after="0" w:line="276" w:lineRule="auto"/>
        <w:ind w:left="426" w:hanging="426"/>
      </w:pPr>
      <w:r>
        <w:t>5</w:t>
      </w:r>
      <w:r w:rsidR="00780C91" w:rsidRPr="00F226AE">
        <w:t>)</w:t>
      </w:r>
      <w:r w:rsidR="00756FFD">
        <w:tab/>
      </w:r>
      <w:r w:rsidR="00780C91" w:rsidRPr="00F226AE">
        <w:t>prowadzi niezbędną dokumentację</w:t>
      </w:r>
      <w:r w:rsidR="00B76EEE" w:rsidRPr="00F226AE">
        <w:t xml:space="preserve">, w tym: </w:t>
      </w:r>
    </w:p>
    <w:p w14:paraId="1D63CC65" w14:textId="77777777" w:rsidR="00B76EEE" w:rsidRPr="00F226AE" w:rsidRDefault="00B76EEE" w:rsidP="00597CAF">
      <w:pPr>
        <w:spacing w:after="0" w:line="276" w:lineRule="auto"/>
        <w:ind w:left="426"/>
      </w:pPr>
      <w:r w:rsidRPr="00F226AE">
        <w:t xml:space="preserve">- </w:t>
      </w:r>
      <w:r w:rsidR="00780C91" w:rsidRPr="00F226AE">
        <w:t>kartę interwencji</w:t>
      </w:r>
      <w:r w:rsidRPr="00F226AE">
        <w:t xml:space="preserve"> </w:t>
      </w:r>
      <w:r w:rsidR="00B7024D">
        <w:t>-</w:t>
      </w:r>
      <w:r w:rsidRPr="00F226AE">
        <w:t xml:space="preserve"> załącznik nr </w:t>
      </w:r>
      <w:r w:rsidR="00606B78">
        <w:t>2;</w:t>
      </w:r>
    </w:p>
    <w:p w14:paraId="18A4FF48" w14:textId="77AF57DE" w:rsidR="00780C91" w:rsidRPr="00F226AE" w:rsidRDefault="00B76EEE" w:rsidP="00597CAF">
      <w:pPr>
        <w:spacing w:after="0" w:line="276" w:lineRule="auto"/>
        <w:ind w:left="426"/>
      </w:pPr>
      <w:r w:rsidRPr="00F226AE">
        <w:t xml:space="preserve">- </w:t>
      </w:r>
      <w:r w:rsidR="00C3492B" w:rsidRPr="00F226AE">
        <w:t xml:space="preserve">rejestr ujawnionych lub zgłoszonych incydentów lub zdarzeń zagrażających dobru małoletniego oraz interwencji </w:t>
      </w:r>
      <w:r w:rsidR="00B7024D">
        <w:t>-</w:t>
      </w:r>
      <w:r w:rsidR="00C3492B" w:rsidRPr="00F226AE">
        <w:t xml:space="preserve"> </w:t>
      </w:r>
      <w:r w:rsidRPr="00F226AE">
        <w:t>załącznik nr</w:t>
      </w:r>
      <w:r w:rsidR="00606B78">
        <w:t xml:space="preserve"> 3</w:t>
      </w:r>
      <w:r w:rsidR="00780C91" w:rsidRPr="00F226AE">
        <w:t xml:space="preserve">; </w:t>
      </w:r>
    </w:p>
    <w:p w14:paraId="0CE236AA" w14:textId="77777777" w:rsidR="00B76EEE" w:rsidRPr="00F226AE" w:rsidRDefault="00B76EEE" w:rsidP="00597CAF">
      <w:pPr>
        <w:spacing w:after="0" w:line="276" w:lineRule="auto"/>
        <w:ind w:left="426"/>
      </w:pPr>
      <w:r w:rsidRPr="00F226AE">
        <w:t>- spis ważnych telefonów i adresów pod którymi małoletni i dorośli mogą otrzymać inform</w:t>
      </w:r>
      <w:r w:rsidR="00F44745" w:rsidRPr="00F226AE">
        <w:t>a</w:t>
      </w:r>
      <w:r w:rsidR="00756FFD">
        <w:t>cję i </w:t>
      </w:r>
      <w:r w:rsidRPr="00F226AE">
        <w:t>wsparcie;</w:t>
      </w:r>
    </w:p>
    <w:p w14:paraId="5D57D280" w14:textId="77777777" w:rsidR="00780C91" w:rsidRPr="00F226AE" w:rsidRDefault="00CA7F25" w:rsidP="00A93D53">
      <w:pPr>
        <w:spacing w:after="0" w:line="276" w:lineRule="auto"/>
        <w:ind w:left="426" w:hanging="426"/>
      </w:pPr>
      <w:r>
        <w:t>6</w:t>
      </w:r>
      <w:r w:rsidR="000F5CD9">
        <w:t>)</w:t>
      </w:r>
      <w:r w:rsidR="000F5CD9">
        <w:tab/>
      </w:r>
      <w:r w:rsidR="00780C91" w:rsidRPr="00F226AE">
        <w:t>opracowuje plan wsparcia ma</w:t>
      </w:r>
      <w:r w:rsidR="00B97D88" w:rsidRPr="00F226AE">
        <w:t>ł</w:t>
      </w:r>
      <w:r w:rsidR="00780C91" w:rsidRPr="00F226AE">
        <w:t>oletnieg</w:t>
      </w:r>
      <w:r w:rsidR="00C3492B" w:rsidRPr="00F226AE">
        <w:t>o</w:t>
      </w:r>
      <w:r w:rsidR="00CB7695" w:rsidRPr="00F226AE">
        <w:t>;</w:t>
      </w:r>
      <w:r w:rsidR="00C3492B" w:rsidRPr="00F226AE">
        <w:t xml:space="preserve"> </w:t>
      </w:r>
      <w:r w:rsidR="00780C91" w:rsidRPr="00F226AE">
        <w:t xml:space="preserve"> </w:t>
      </w:r>
    </w:p>
    <w:p w14:paraId="0D3361ED" w14:textId="77777777" w:rsidR="00CB7695" w:rsidRPr="00CB7695" w:rsidRDefault="00CA7F25" w:rsidP="00A93D53">
      <w:pPr>
        <w:spacing w:after="0" w:line="276" w:lineRule="auto"/>
        <w:ind w:left="426" w:hanging="426"/>
        <w:rPr>
          <w:rFonts w:cstheme="minorHAnsi"/>
        </w:rPr>
      </w:pPr>
      <w:r>
        <w:rPr>
          <w:rFonts w:cstheme="minorHAnsi"/>
        </w:rPr>
        <w:t>7</w:t>
      </w:r>
      <w:r w:rsidR="00756FFD">
        <w:rPr>
          <w:rFonts w:cstheme="minorHAnsi"/>
        </w:rPr>
        <w:t>)</w:t>
      </w:r>
      <w:r w:rsidR="00756FFD">
        <w:rPr>
          <w:rFonts w:cstheme="minorHAnsi"/>
        </w:rPr>
        <w:tab/>
      </w:r>
      <w:r w:rsidR="00571F1F">
        <w:rPr>
          <w:rFonts w:cstheme="minorHAnsi"/>
        </w:rPr>
        <w:t>informowanie Prezydenta Miasta lub</w:t>
      </w:r>
      <w:r w:rsidR="00CB7695" w:rsidRPr="00F226AE">
        <w:rPr>
          <w:rFonts w:cstheme="minorHAnsi"/>
        </w:rPr>
        <w:t xml:space="preserve"> Sekretarz</w:t>
      </w:r>
      <w:r w:rsidR="00571F1F">
        <w:rPr>
          <w:rFonts w:cstheme="minorHAnsi"/>
        </w:rPr>
        <w:t xml:space="preserve">a </w:t>
      </w:r>
      <w:r w:rsidR="00CB7695" w:rsidRPr="00F226AE">
        <w:rPr>
          <w:rFonts w:cstheme="minorHAnsi"/>
        </w:rPr>
        <w:t xml:space="preserve">Miasta </w:t>
      </w:r>
      <w:r w:rsidR="00CB7695">
        <w:rPr>
          <w:rFonts w:cstheme="minorHAnsi"/>
        </w:rPr>
        <w:t>o zgłoszen</w:t>
      </w:r>
      <w:r w:rsidR="00571F1F">
        <w:rPr>
          <w:rFonts w:cstheme="minorHAnsi"/>
        </w:rPr>
        <w:t>iach krzywdzeniu małoletniego i </w:t>
      </w:r>
      <w:r w:rsidR="00CB7695">
        <w:rPr>
          <w:rFonts w:cstheme="minorHAnsi"/>
        </w:rPr>
        <w:t>podjęciu działań interwencyjnych.</w:t>
      </w:r>
    </w:p>
    <w:p w14:paraId="07408A62" w14:textId="77777777" w:rsidR="00B97D88" w:rsidRDefault="00AF4D9C" w:rsidP="00000D82">
      <w:pPr>
        <w:spacing w:after="120" w:line="276" w:lineRule="auto"/>
        <w:ind w:firstLine="425"/>
        <w:rPr>
          <w:rFonts w:cstheme="minorHAnsi"/>
        </w:rPr>
      </w:pPr>
      <w:r>
        <w:rPr>
          <w:rFonts w:cstheme="minorHAnsi"/>
        </w:rPr>
        <w:t>3</w:t>
      </w:r>
      <w:r w:rsidR="00780C91" w:rsidRPr="00CB7695">
        <w:rPr>
          <w:rFonts w:cstheme="minorHAnsi"/>
        </w:rPr>
        <w:t xml:space="preserve">. Dokumentacja dotycząca incydentów przechowywana jest w </w:t>
      </w:r>
      <w:r w:rsidR="00571F1F">
        <w:rPr>
          <w:rFonts w:cstheme="minorHAnsi"/>
        </w:rPr>
        <w:t>Wydziale Spraw Społecznych i </w:t>
      </w:r>
      <w:r w:rsidR="00842B70" w:rsidRPr="00CB7695">
        <w:rPr>
          <w:rFonts w:cstheme="minorHAnsi"/>
        </w:rPr>
        <w:t>Promocji Zdrowia</w:t>
      </w:r>
      <w:r w:rsidR="00B97D88" w:rsidRPr="00CB7695">
        <w:rPr>
          <w:rFonts w:cstheme="minorHAnsi"/>
        </w:rPr>
        <w:t>.</w:t>
      </w:r>
    </w:p>
    <w:p w14:paraId="52097771" w14:textId="77777777" w:rsidR="0011505A" w:rsidRPr="00B66611" w:rsidRDefault="00780C91" w:rsidP="00000D82">
      <w:pPr>
        <w:spacing w:line="240" w:lineRule="auto"/>
        <w:jc w:val="center"/>
      </w:pPr>
      <w:r w:rsidRPr="00B66611">
        <w:t>Rozdział 6.</w:t>
      </w:r>
    </w:p>
    <w:p w14:paraId="5037F979" w14:textId="77777777" w:rsidR="0011505A" w:rsidRPr="00F947A7" w:rsidRDefault="00F947A7" w:rsidP="00000D82">
      <w:pPr>
        <w:spacing w:line="240" w:lineRule="auto"/>
        <w:jc w:val="center"/>
        <w:rPr>
          <w:b/>
          <w:bCs/>
        </w:rPr>
      </w:pPr>
      <w:r w:rsidRPr="00F947A7">
        <w:rPr>
          <w:b/>
          <w:bCs/>
        </w:rPr>
        <w:t>WYMOGI DOTYCZĄCE BEZPIECZNYCH RELACJI MIĘDZY MAŁOLETNIMI, A W SZCZEGÓLNOŚCI ZACHOWANIA NIEDOZWOLONE</w:t>
      </w:r>
    </w:p>
    <w:p w14:paraId="0E6A857B" w14:textId="77777777" w:rsidR="0030650A" w:rsidRDefault="00780C91" w:rsidP="00000D82">
      <w:pPr>
        <w:spacing w:after="0" w:line="240" w:lineRule="auto"/>
        <w:jc w:val="center"/>
      </w:pPr>
      <w:r w:rsidRPr="00B66611">
        <w:t xml:space="preserve">§ </w:t>
      </w:r>
      <w:r w:rsidR="00A93D53">
        <w:t>11</w:t>
      </w:r>
      <w:r w:rsidRPr="00B66611">
        <w:t>.</w:t>
      </w:r>
    </w:p>
    <w:p w14:paraId="278F7017" w14:textId="77777777" w:rsidR="0011505A" w:rsidRPr="00B66611" w:rsidRDefault="00780C91" w:rsidP="00A93D53">
      <w:pPr>
        <w:spacing w:after="0" w:line="276" w:lineRule="auto"/>
        <w:ind w:firstLine="426"/>
      </w:pPr>
      <w:r w:rsidRPr="00B66611">
        <w:t>1. Małoletni mają obowiązek odnosić się z szacunkie</w:t>
      </w:r>
      <w:r w:rsidR="00571F1F">
        <w:t>m do innych małoletnich, dbać o </w:t>
      </w:r>
      <w:r w:rsidRPr="00B66611">
        <w:t xml:space="preserve">bezpieczeństwo własne i innych oraz szanować cudzą własność. </w:t>
      </w:r>
    </w:p>
    <w:p w14:paraId="44CBE2DE" w14:textId="77777777" w:rsidR="0011505A" w:rsidRPr="00B66611" w:rsidRDefault="00780C91" w:rsidP="00A93D53">
      <w:pPr>
        <w:spacing w:after="0" w:line="276" w:lineRule="auto"/>
        <w:ind w:firstLine="426"/>
      </w:pPr>
      <w:r w:rsidRPr="00B66611">
        <w:t xml:space="preserve">2. Małoletni mają obowiązek informowania pracowników o wszelkich formach agresji i przemocy fizycznej, słownej i psychicznej. </w:t>
      </w:r>
    </w:p>
    <w:p w14:paraId="5CCB478C" w14:textId="77777777" w:rsidR="0011505A" w:rsidRPr="00B66611" w:rsidRDefault="00780C91" w:rsidP="00A93D53">
      <w:pPr>
        <w:spacing w:after="0" w:line="276" w:lineRule="auto"/>
        <w:ind w:firstLine="426"/>
      </w:pPr>
      <w:r w:rsidRPr="00B66611">
        <w:t xml:space="preserve">3. Małoletni powinni, w miarę możliwości, zapobiegać agresji i wandalizmowi oraz w miarę możliwości, wspierać osoby dotknięte przemocą. </w:t>
      </w:r>
    </w:p>
    <w:p w14:paraId="7D84AB16" w14:textId="77777777" w:rsidR="0011505A" w:rsidRPr="00B66611" w:rsidRDefault="00780C91" w:rsidP="00A93D53">
      <w:pPr>
        <w:spacing w:after="0" w:line="276" w:lineRule="auto"/>
        <w:ind w:firstLine="426"/>
      </w:pPr>
      <w:r w:rsidRPr="00B66611">
        <w:t xml:space="preserve">4. Małoletnim nie wolno posiadać żadnej broni, noży i innych ostrych narzędzi oraz substancji zabronionych (np. papierosów i e-papierosów, alkoholu, substancji psychoaktywnych, napojów energetycznych). </w:t>
      </w:r>
    </w:p>
    <w:p w14:paraId="65A4540A" w14:textId="77777777" w:rsidR="0011505A" w:rsidRPr="00B66611" w:rsidRDefault="00780C91" w:rsidP="00A93D53">
      <w:pPr>
        <w:spacing w:after="0" w:line="276" w:lineRule="auto"/>
        <w:ind w:firstLine="426"/>
      </w:pPr>
      <w:r w:rsidRPr="00B66611">
        <w:t xml:space="preserve">5. Małoletnim nie wolno utrwalać wizerunku ani nagrywać innych osób. </w:t>
      </w:r>
    </w:p>
    <w:p w14:paraId="6C38F6F2" w14:textId="77777777" w:rsidR="00780C91" w:rsidRPr="00B66611" w:rsidRDefault="00780C91" w:rsidP="00A93D53">
      <w:pPr>
        <w:spacing w:line="276" w:lineRule="auto"/>
        <w:ind w:firstLine="426"/>
      </w:pPr>
      <w:r w:rsidRPr="00B66611">
        <w:t>6. W relacjach między małoletnimi niedozwolone jest stosowan</w:t>
      </w:r>
      <w:r w:rsidR="009B1FFE">
        <w:t>ie agresji fizycznej, siłowej i </w:t>
      </w:r>
      <w:r w:rsidRPr="00B66611">
        <w:t>psychicznej a w szczególności: wszelkich form bicia, popychania, uderzania, zastraszania, niszczenia cudzego mienia, grożenia, wyśmiewania, obrażania, wyzywa</w:t>
      </w:r>
      <w:r w:rsidR="009B1FFE">
        <w:t>nia, rozpowszechniania plotek i </w:t>
      </w:r>
      <w:r w:rsidRPr="00B66611">
        <w:t>obraźliwych informacji, używania wulgaryzmów, wyłudzania, kradzieży, szykanowania i znęcania się.</w:t>
      </w:r>
    </w:p>
    <w:p w14:paraId="606690A8" w14:textId="77777777" w:rsidR="0011505A" w:rsidRPr="00B66611" w:rsidRDefault="0011505A" w:rsidP="00000D82">
      <w:pPr>
        <w:spacing w:line="240" w:lineRule="auto"/>
        <w:jc w:val="center"/>
      </w:pPr>
      <w:r w:rsidRPr="00B66611">
        <w:t>Rozdział 7.</w:t>
      </w:r>
    </w:p>
    <w:p w14:paraId="59C868DA" w14:textId="77777777" w:rsidR="0011505A" w:rsidRPr="00F947A7" w:rsidRDefault="00F947A7" w:rsidP="00000D82">
      <w:pPr>
        <w:spacing w:line="240" w:lineRule="auto"/>
        <w:jc w:val="center"/>
        <w:rPr>
          <w:b/>
          <w:bCs/>
        </w:rPr>
      </w:pPr>
      <w:r w:rsidRPr="00F947A7">
        <w:rPr>
          <w:b/>
          <w:bCs/>
        </w:rPr>
        <w:t>ZASADY KORZYSTANIA Z URZĄDZEŃ ELEKTRONICZNYCH Z DOSTĘPEM DO SIECI INTERNET</w:t>
      </w:r>
    </w:p>
    <w:p w14:paraId="786B5BA4" w14:textId="77777777" w:rsidR="0030650A" w:rsidRDefault="0011505A" w:rsidP="00000D82">
      <w:pPr>
        <w:spacing w:after="0" w:line="240" w:lineRule="auto"/>
        <w:jc w:val="center"/>
      </w:pPr>
      <w:r w:rsidRPr="00B66611">
        <w:t xml:space="preserve">§ </w:t>
      </w:r>
      <w:r w:rsidR="00A93D53">
        <w:t>12</w:t>
      </w:r>
      <w:r w:rsidRPr="00B66611">
        <w:t>.</w:t>
      </w:r>
    </w:p>
    <w:p w14:paraId="49A7AAB9" w14:textId="77777777" w:rsidR="0011505A" w:rsidRDefault="0011505A" w:rsidP="00597CAF">
      <w:pPr>
        <w:pStyle w:val="Akapitzlist"/>
        <w:numPr>
          <w:ilvl w:val="0"/>
          <w:numId w:val="18"/>
        </w:numPr>
        <w:spacing w:after="0" w:line="276" w:lineRule="auto"/>
        <w:ind w:left="0" w:firstLine="426"/>
      </w:pPr>
      <w:r w:rsidRPr="00B66611">
        <w:t>Urząd nie zapewnia małoletnim dostępu do Internetu w czasie praktyk uczniowskich</w:t>
      </w:r>
      <w:r w:rsidR="009B1FFE">
        <w:t>,</w:t>
      </w:r>
      <w:r w:rsidRPr="00B66611">
        <w:t xml:space="preserve"> odbywania wolontariatu i spotkań Młodzieżowej Rady Mi</w:t>
      </w:r>
      <w:r w:rsidR="00B66611" w:rsidRPr="00B66611">
        <w:t xml:space="preserve">asta Tomaszowa Mazowieckiego </w:t>
      </w:r>
      <w:r w:rsidRPr="00B66611">
        <w:t xml:space="preserve">oraz w czasie innych imprez organizowanych przez Urząd, za wyjątkiem sytuacji, kiedy jest to konieczne ze względu na wykonywane zadania w Urzędzie. </w:t>
      </w:r>
    </w:p>
    <w:p w14:paraId="404D56B2" w14:textId="77777777" w:rsidR="009B4F9D" w:rsidRDefault="009B4F9D" w:rsidP="00597CAF">
      <w:pPr>
        <w:pStyle w:val="Akapitzlist"/>
        <w:numPr>
          <w:ilvl w:val="0"/>
          <w:numId w:val="18"/>
        </w:numPr>
        <w:spacing w:after="0" w:line="276" w:lineRule="auto"/>
        <w:ind w:left="0" w:firstLine="426"/>
      </w:pPr>
      <w:r>
        <w:t xml:space="preserve">Urządzenia udostępnione małoletnim jak i sieć Internet zostały zabezpieczone oprogramowaniem </w:t>
      </w:r>
      <w:r w:rsidR="00597CAF">
        <w:t>blokującym dostęp do stron o charakterze pornograficznym.</w:t>
      </w:r>
    </w:p>
    <w:p w14:paraId="7203BC2F" w14:textId="77777777" w:rsidR="009B4F9D" w:rsidRDefault="009B4F9D" w:rsidP="00597CAF">
      <w:pPr>
        <w:pStyle w:val="Akapitzlist"/>
        <w:numPr>
          <w:ilvl w:val="0"/>
          <w:numId w:val="18"/>
        </w:numPr>
        <w:spacing w:after="0" w:line="276" w:lineRule="auto"/>
        <w:ind w:left="0" w:firstLine="426"/>
      </w:pPr>
      <w:r>
        <w:t>Urząd nie kontroluje tego w jaki sposób małoletni korzystają z Internetu we własnych urządzeniach.</w:t>
      </w:r>
    </w:p>
    <w:p w14:paraId="145748E5" w14:textId="77777777" w:rsidR="009B4F9D" w:rsidRPr="00F44745" w:rsidRDefault="00F44745" w:rsidP="00A93D53">
      <w:pPr>
        <w:pStyle w:val="Akapitzlist"/>
        <w:numPr>
          <w:ilvl w:val="0"/>
          <w:numId w:val="18"/>
        </w:numPr>
        <w:spacing w:line="276" w:lineRule="auto"/>
        <w:ind w:left="0" w:firstLine="426"/>
      </w:pPr>
      <w:r w:rsidRPr="00F44745">
        <w:lastRenderedPageBreak/>
        <w:t>Urząd</w:t>
      </w:r>
      <w:r>
        <w:t xml:space="preserve"> </w:t>
      </w:r>
      <w:r w:rsidRPr="00F44745">
        <w:t>nie</w:t>
      </w:r>
      <w:r>
        <w:t xml:space="preserve"> </w:t>
      </w:r>
      <w:r w:rsidRPr="00F44745">
        <w:t>bierze</w:t>
      </w:r>
      <w:r>
        <w:t xml:space="preserve"> </w:t>
      </w:r>
      <w:r w:rsidRPr="00F44745">
        <w:t>odpowiedzialności</w:t>
      </w:r>
      <w:r>
        <w:t xml:space="preserve"> </w:t>
      </w:r>
      <w:r w:rsidRPr="00F44745">
        <w:t>za</w:t>
      </w:r>
      <w:r>
        <w:t xml:space="preserve"> </w:t>
      </w:r>
      <w:r w:rsidRPr="00F44745">
        <w:t>zabezpieczenie</w:t>
      </w:r>
      <w:r>
        <w:t xml:space="preserve"> </w:t>
      </w:r>
      <w:r w:rsidRPr="00F44745">
        <w:t>prywatnych urządzeń elektronicznych</w:t>
      </w:r>
      <w:r w:rsidRPr="00F44745">
        <w:br/>
        <w:t>małoletnich,</w:t>
      </w:r>
      <w:r>
        <w:t xml:space="preserve"> </w:t>
      </w:r>
      <w:r w:rsidRPr="00F44745">
        <w:t>z</w:t>
      </w:r>
      <w:r>
        <w:t xml:space="preserve"> </w:t>
      </w:r>
      <w:r w:rsidRPr="00F44745">
        <w:t>którymi</w:t>
      </w:r>
      <w:r>
        <w:t xml:space="preserve"> </w:t>
      </w:r>
      <w:r w:rsidRPr="00F44745">
        <w:t>przychodzą</w:t>
      </w:r>
      <w:r>
        <w:t xml:space="preserve"> </w:t>
      </w:r>
      <w:r w:rsidRPr="00F44745">
        <w:t>do</w:t>
      </w:r>
      <w:r>
        <w:t xml:space="preserve"> </w:t>
      </w:r>
      <w:r w:rsidR="009B4F9D">
        <w:t>Urzędu.</w:t>
      </w:r>
    </w:p>
    <w:p w14:paraId="7394295E" w14:textId="77777777" w:rsidR="0011505A" w:rsidRPr="00B66611" w:rsidRDefault="0011505A" w:rsidP="00000D82">
      <w:pPr>
        <w:spacing w:line="240" w:lineRule="auto"/>
        <w:jc w:val="center"/>
      </w:pPr>
      <w:r w:rsidRPr="00B66611">
        <w:t>Rozdział 8.</w:t>
      </w:r>
    </w:p>
    <w:p w14:paraId="1603F37C" w14:textId="77777777" w:rsidR="0011505A" w:rsidRPr="001321EB" w:rsidRDefault="00F947A7" w:rsidP="00000D82">
      <w:pPr>
        <w:spacing w:line="240" w:lineRule="auto"/>
        <w:jc w:val="center"/>
        <w:rPr>
          <w:b/>
          <w:bCs/>
        </w:rPr>
      </w:pPr>
      <w:r w:rsidRPr="001321EB">
        <w:rPr>
          <w:b/>
          <w:bCs/>
        </w:rPr>
        <w:t>ZASADY USTALANIA PLANU WSPARCIA MAŁOLETNIEGO PO UJAWNIENIU KRZYWDZENIA</w:t>
      </w:r>
    </w:p>
    <w:p w14:paraId="30A0AB19" w14:textId="77777777" w:rsidR="00467CEB" w:rsidRDefault="00A436E8" w:rsidP="00000D82">
      <w:pPr>
        <w:spacing w:after="0" w:line="240" w:lineRule="auto"/>
        <w:jc w:val="center"/>
      </w:pPr>
      <w:r>
        <w:t xml:space="preserve">§ </w:t>
      </w:r>
      <w:r w:rsidR="00A93D53">
        <w:t>13</w:t>
      </w:r>
      <w:r w:rsidR="0011505A" w:rsidRPr="000E341E">
        <w:t>.</w:t>
      </w:r>
    </w:p>
    <w:p w14:paraId="1ED0A9C3" w14:textId="77777777" w:rsidR="0011505A" w:rsidRPr="000E341E" w:rsidRDefault="0011505A" w:rsidP="00A93D53">
      <w:pPr>
        <w:spacing w:after="0" w:line="276" w:lineRule="auto"/>
        <w:ind w:firstLine="426"/>
      </w:pPr>
      <w:r w:rsidRPr="000E341E">
        <w:t>1. W przypadku podejrzenia lub powzięcia informacji, że małoletni doświadcza krzywdzenia przez osoby dorosłe</w:t>
      </w:r>
      <w:r w:rsidR="00DA5340">
        <w:t xml:space="preserve">, w tym także przez rodziców </w:t>
      </w:r>
      <w:r w:rsidR="00AF4D9C">
        <w:t xml:space="preserve">lub </w:t>
      </w:r>
      <w:r w:rsidRPr="000E341E">
        <w:t>przez innego małoletniego</w:t>
      </w:r>
      <w:r w:rsidR="00AF4D9C">
        <w:t xml:space="preserve">, </w:t>
      </w:r>
      <w:r w:rsidRPr="000E341E">
        <w:t xml:space="preserve">należy: </w:t>
      </w:r>
    </w:p>
    <w:p w14:paraId="460D62D9" w14:textId="77777777" w:rsidR="0011505A" w:rsidRPr="000E341E" w:rsidRDefault="00AF4D9C" w:rsidP="00597CAF">
      <w:pPr>
        <w:spacing w:after="0" w:line="276" w:lineRule="auto"/>
        <w:ind w:left="426" w:hanging="426"/>
      </w:pPr>
      <w:r>
        <w:t>1)</w:t>
      </w:r>
      <w:r>
        <w:tab/>
      </w:r>
      <w:r w:rsidR="0011505A" w:rsidRPr="000E341E">
        <w:t xml:space="preserve">zadbać o bezpieczeństwo małoletniego i odseparować od osoby podejrzanej o krzywdzenie; </w:t>
      </w:r>
    </w:p>
    <w:p w14:paraId="0A9603D7" w14:textId="77777777" w:rsidR="0011505A" w:rsidRPr="000E341E" w:rsidRDefault="00AF4D9C" w:rsidP="00597CAF">
      <w:pPr>
        <w:spacing w:after="0" w:line="276" w:lineRule="auto"/>
        <w:ind w:left="426" w:hanging="426"/>
      </w:pPr>
      <w:r>
        <w:t>2)</w:t>
      </w:r>
      <w:r>
        <w:tab/>
      </w:r>
      <w:r w:rsidR="0011505A" w:rsidRPr="000E341E">
        <w:t xml:space="preserve">powiadomić </w:t>
      </w:r>
      <w:r w:rsidR="00CB7695">
        <w:t>Dyrektora</w:t>
      </w:r>
      <w:r w:rsidR="0011505A" w:rsidRPr="000E341E">
        <w:t xml:space="preserve"> o podejrzeniu krzywdzenia małoletniego; </w:t>
      </w:r>
    </w:p>
    <w:p w14:paraId="381DFCE3" w14:textId="77777777" w:rsidR="0011505A" w:rsidRPr="000E341E" w:rsidRDefault="00AF4D9C" w:rsidP="00597CAF">
      <w:pPr>
        <w:spacing w:after="0" w:line="276" w:lineRule="auto"/>
        <w:ind w:left="426" w:hanging="426"/>
      </w:pPr>
      <w:r>
        <w:t>3)</w:t>
      </w:r>
      <w:r>
        <w:tab/>
      </w:r>
      <w:r w:rsidR="0011505A" w:rsidRPr="000E341E">
        <w:t xml:space="preserve">dokonać wpisu w rejestrze ujawnionych lub zgłoszonych incydentów lub zdarzeń zagrażających dobru małoletniego oraz interwencji, a dodatkowo, w przypadku konieczności: </w:t>
      </w:r>
    </w:p>
    <w:p w14:paraId="717B69A0" w14:textId="77777777" w:rsidR="000618FE" w:rsidRDefault="000618FE" w:rsidP="00597CAF">
      <w:pPr>
        <w:spacing w:after="0" w:line="276" w:lineRule="auto"/>
        <w:ind w:left="426"/>
      </w:pPr>
      <w:r>
        <w:t>a)</w:t>
      </w:r>
      <w:r>
        <w:tab/>
      </w:r>
      <w:r w:rsidR="0011505A" w:rsidRPr="000E341E">
        <w:t>przeprowadzić rozmowę z rodzicami mał</w:t>
      </w:r>
      <w:r>
        <w:t>oletniego uwikłanego w </w:t>
      </w:r>
      <w:r w:rsidR="00AF4D9C">
        <w:t>przemoc;</w:t>
      </w:r>
    </w:p>
    <w:p w14:paraId="2690252C" w14:textId="77777777" w:rsidR="000618FE" w:rsidRDefault="000618FE" w:rsidP="00597CAF">
      <w:pPr>
        <w:spacing w:after="0" w:line="276" w:lineRule="auto"/>
        <w:ind w:left="426"/>
      </w:pPr>
      <w:r>
        <w:t xml:space="preserve">b) </w:t>
      </w:r>
      <w:r w:rsidR="0011505A" w:rsidRPr="000E341E">
        <w:t xml:space="preserve">powiadomić o możliwości wsparcia psychologicznego; </w:t>
      </w:r>
    </w:p>
    <w:p w14:paraId="02EEE12E" w14:textId="77777777" w:rsidR="0011505A" w:rsidRPr="000E341E" w:rsidRDefault="000618FE" w:rsidP="00597CAF">
      <w:pPr>
        <w:spacing w:after="0" w:line="276" w:lineRule="auto"/>
        <w:ind w:left="426"/>
      </w:pPr>
      <w:r>
        <w:t xml:space="preserve">c) </w:t>
      </w:r>
      <w:r w:rsidR="0011505A" w:rsidRPr="000E341E">
        <w:t xml:space="preserve">przeprowadzić z podejrzanym rodzicem „rozmowę interwencyjną” i poinformować go o dalszych krokach. </w:t>
      </w:r>
    </w:p>
    <w:p w14:paraId="21414D2C" w14:textId="77777777" w:rsidR="00AF4D9C" w:rsidRPr="000618FE" w:rsidRDefault="0011505A" w:rsidP="00A93D53">
      <w:pPr>
        <w:spacing w:after="0" w:line="276" w:lineRule="auto"/>
        <w:ind w:firstLine="426"/>
      </w:pPr>
      <w:r w:rsidRPr="000E341E">
        <w:t>2. W przypadku podejrzenia lub powzięcia informacji o krzywdzeniu małoletniego każdorazowo należy wypełnić Kartę interwencji, która stanowi załącznik nr 2 do Standardów.</w:t>
      </w:r>
    </w:p>
    <w:p w14:paraId="613A51F3" w14:textId="77777777" w:rsidR="00AF4D9C" w:rsidRPr="00B66611" w:rsidRDefault="00AF4D9C" w:rsidP="00A93D53">
      <w:pPr>
        <w:spacing w:after="0" w:line="276" w:lineRule="auto"/>
        <w:ind w:firstLine="426"/>
      </w:pPr>
      <w:r w:rsidRPr="00B66611">
        <w:t xml:space="preserve">3. Plan wsparcia małoletniego obejmuje rożne formy pomocy, w tym prawną, psychologiczną, socjalną i medyczną. </w:t>
      </w:r>
    </w:p>
    <w:p w14:paraId="1566B444" w14:textId="77777777" w:rsidR="00AF4D9C" w:rsidRPr="00CB7695" w:rsidRDefault="00AF4D9C" w:rsidP="00A93D53">
      <w:pPr>
        <w:spacing w:after="0" w:line="276" w:lineRule="auto"/>
        <w:ind w:firstLine="426"/>
        <w:rPr>
          <w:rFonts w:cstheme="minorHAnsi"/>
        </w:rPr>
      </w:pPr>
      <w:r w:rsidRPr="00B66611">
        <w:t xml:space="preserve">4. </w:t>
      </w:r>
      <w:r w:rsidRPr="00CB7695">
        <w:rPr>
          <w:rFonts w:cstheme="minorHAnsi"/>
        </w:rPr>
        <w:t>Celem planu wsparcia jest przede wszystkim:</w:t>
      </w:r>
    </w:p>
    <w:p w14:paraId="201E5824" w14:textId="77777777" w:rsidR="00AF4D9C" w:rsidRPr="00CB7695" w:rsidRDefault="00AF4D9C" w:rsidP="00597CAF">
      <w:pPr>
        <w:spacing w:after="0" w:line="276" w:lineRule="auto"/>
        <w:ind w:left="426" w:hanging="426"/>
        <w:rPr>
          <w:rFonts w:cstheme="minorHAnsi"/>
        </w:rPr>
      </w:pPr>
      <w:r>
        <w:rPr>
          <w:rFonts w:cstheme="minorHAnsi"/>
        </w:rPr>
        <w:t>1)</w:t>
      </w:r>
      <w:r>
        <w:rPr>
          <w:rFonts w:cstheme="minorHAnsi"/>
        </w:rPr>
        <w:tab/>
      </w:r>
      <w:r w:rsidRPr="00CB7695">
        <w:rPr>
          <w:rFonts w:cstheme="minorHAnsi"/>
        </w:rPr>
        <w:t xml:space="preserve">zainicjowanie działań interwencyjnych, jeśli istnieje taka konieczność; </w:t>
      </w:r>
    </w:p>
    <w:p w14:paraId="472822D6" w14:textId="77777777" w:rsidR="00AF4D9C" w:rsidRPr="00CB7695" w:rsidRDefault="00AF4D9C" w:rsidP="00597CAF">
      <w:pPr>
        <w:spacing w:after="0" w:line="276" w:lineRule="auto"/>
        <w:ind w:left="426" w:hanging="426"/>
        <w:rPr>
          <w:rFonts w:cstheme="minorHAnsi"/>
        </w:rPr>
      </w:pPr>
      <w:r w:rsidRPr="00CB7695">
        <w:rPr>
          <w:rFonts w:cstheme="minorHAnsi"/>
        </w:rPr>
        <w:t>2)</w:t>
      </w:r>
      <w:r>
        <w:rPr>
          <w:rFonts w:cstheme="minorHAnsi"/>
        </w:rPr>
        <w:tab/>
      </w:r>
      <w:r w:rsidRPr="00CB7695">
        <w:rPr>
          <w:rFonts w:cstheme="minorHAnsi"/>
        </w:rPr>
        <w:t>współpraca z rodzicami</w:t>
      </w:r>
      <w:r w:rsidR="00DA5340">
        <w:rPr>
          <w:rFonts w:cstheme="minorHAnsi"/>
        </w:rPr>
        <w:t xml:space="preserve"> </w:t>
      </w:r>
      <w:r w:rsidRPr="00CB7695">
        <w:rPr>
          <w:rFonts w:cstheme="minorHAnsi"/>
        </w:rPr>
        <w:t xml:space="preserve">w celu powstrzymania krzywdzenia małoletniego i zapewnienie mu pomocy; </w:t>
      </w:r>
    </w:p>
    <w:p w14:paraId="69CD49B3" w14:textId="77777777" w:rsidR="00AF4D9C" w:rsidRDefault="00AF4D9C" w:rsidP="00A93D53">
      <w:pPr>
        <w:spacing w:line="276" w:lineRule="auto"/>
        <w:ind w:left="426" w:hanging="426"/>
        <w:rPr>
          <w:rFonts w:cstheme="minorHAnsi"/>
        </w:rPr>
      </w:pPr>
      <w:r>
        <w:rPr>
          <w:rFonts w:cstheme="minorHAnsi"/>
        </w:rPr>
        <w:t>3)</w:t>
      </w:r>
      <w:r>
        <w:rPr>
          <w:rFonts w:cstheme="minorHAnsi"/>
        </w:rPr>
        <w:tab/>
      </w:r>
      <w:r w:rsidRPr="00CB7695">
        <w:rPr>
          <w:rFonts w:cstheme="minorHAnsi"/>
        </w:rPr>
        <w:t xml:space="preserve">diagnoza, czy konieczne </w:t>
      </w:r>
      <w:r>
        <w:rPr>
          <w:rFonts w:cstheme="minorHAnsi"/>
        </w:rPr>
        <w:t>jest podjęcie działań prawnych.</w:t>
      </w:r>
    </w:p>
    <w:p w14:paraId="03914FB1" w14:textId="77777777" w:rsidR="00113643" w:rsidRPr="00D856F3" w:rsidRDefault="00113643" w:rsidP="00000D82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kern w:val="0"/>
        </w:rPr>
      </w:pPr>
      <w:r w:rsidRPr="00D856F3">
        <w:rPr>
          <w:rFonts w:cstheme="minorHAnsi"/>
          <w:kern w:val="0"/>
        </w:rPr>
        <w:t xml:space="preserve">Rozdział </w:t>
      </w:r>
      <w:r w:rsidR="001F17EA" w:rsidRPr="00D856F3">
        <w:rPr>
          <w:rFonts w:cstheme="minorHAnsi"/>
          <w:kern w:val="0"/>
        </w:rPr>
        <w:t>9.</w:t>
      </w:r>
    </w:p>
    <w:p w14:paraId="78AAEFD8" w14:textId="77777777" w:rsidR="00DC6F73" w:rsidRPr="00F947A7" w:rsidRDefault="00DC6F73" w:rsidP="00000D82">
      <w:pPr>
        <w:spacing w:line="240" w:lineRule="auto"/>
        <w:jc w:val="center"/>
        <w:rPr>
          <w:b/>
          <w:bCs/>
        </w:rPr>
      </w:pPr>
      <w:r w:rsidRPr="00F947A7">
        <w:rPr>
          <w:b/>
          <w:bCs/>
        </w:rPr>
        <w:t>ZASADY PRZEGLĄDU I AKTUALIZACJI STANDARDÓW ORAZ ZASADY ICH UDOSTĘPNIANIA</w:t>
      </w:r>
    </w:p>
    <w:p w14:paraId="50C03AA9" w14:textId="77777777" w:rsidR="00467CEB" w:rsidRDefault="00113643" w:rsidP="00000D8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</w:rPr>
      </w:pPr>
      <w:r w:rsidRPr="001F17EA">
        <w:rPr>
          <w:rFonts w:cstheme="minorHAnsi"/>
          <w:kern w:val="0"/>
        </w:rPr>
        <w:t>§ 1</w:t>
      </w:r>
      <w:r w:rsidR="00A93D53">
        <w:rPr>
          <w:rFonts w:cstheme="minorHAnsi"/>
          <w:kern w:val="0"/>
        </w:rPr>
        <w:t>4</w:t>
      </w:r>
      <w:r w:rsidRPr="001F17EA">
        <w:rPr>
          <w:rFonts w:cstheme="minorHAnsi"/>
          <w:kern w:val="0"/>
        </w:rPr>
        <w:t>.</w:t>
      </w:r>
    </w:p>
    <w:p w14:paraId="799755B5" w14:textId="77777777" w:rsidR="00113643" w:rsidRPr="00113643" w:rsidRDefault="00113643" w:rsidP="00A93D53">
      <w:pPr>
        <w:autoSpaceDE w:val="0"/>
        <w:autoSpaceDN w:val="0"/>
        <w:adjustRightInd w:val="0"/>
        <w:spacing w:after="0" w:line="276" w:lineRule="auto"/>
        <w:ind w:firstLine="426"/>
        <w:rPr>
          <w:rFonts w:cstheme="minorHAnsi"/>
          <w:kern w:val="0"/>
        </w:rPr>
      </w:pPr>
      <w:r w:rsidRPr="00113643">
        <w:rPr>
          <w:rFonts w:cstheme="minorHAnsi"/>
          <w:kern w:val="0"/>
        </w:rPr>
        <w:t>1. Standardy są ogólnodostępnym dokumentem Urzędu.</w:t>
      </w:r>
    </w:p>
    <w:p w14:paraId="3DC00BAC" w14:textId="77777777" w:rsidR="00113643" w:rsidRPr="00606B78" w:rsidRDefault="00113643" w:rsidP="00A93D53">
      <w:pPr>
        <w:spacing w:after="0" w:line="276" w:lineRule="auto"/>
        <w:ind w:firstLine="426"/>
      </w:pPr>
      <w:r w:rsidRPr="00113643">
        <w:rPr>
          <w:rFonts w:cstheme="minorHAnsi"/>
          <w:kern w:val="0"/>
        </w:rPr>
        <w:t xml:space="preserve">2. Dokument publikowany jest na stronie internetowej BIP Urzędu oraz </w:t>
      </w:r>
      <w:r w:rsidR="000618FE">
        <w:t>na tablicy ogłoszeń w </w:t>
      </w:r>
      <w:r w:rsidR="00606B78" w:rsidRPr="00B66611">
        <w:t>siedzibie Urzędu</w:t>
      </w:r>
      <w:r w:rsidRPr="00113643">
        <w:rPr>
          <w:rFonts w:cstheme="minorHAnsi"/>
          <w:kern w:val="0"/>
        </w:rPr>
        <w:t xml:space="preserve"> lub innym wyznaczonym pomieszczeniu w Urzędzie, w tym w miejscach realizacji działań z udziałem małoletnich. W miejscach realizacji działań z udziałem małoletnich udostępnia się także Standardy w wersji skróconej, dostosowanej dla małoletnich.</w:t>
      </w:r>
    </w:p>
    <w:p w14:paraId="0B8C9656" w14:textId="77777777" w:rsidR="00113643" w:rsidRPr="00113643" w:rsidRDefault="00113643" w:rsidP="00A93D53">
      <w:pPr>
        <w:autoSpaceDE w:val="0"/>
        <w:autoSpaceDN w:val="0"/>
        <w:adjustRightInd w:val="0"/>
        <w:spacing w:after="0" w:line="276" w:lineRule="auto"/>
        <w:ind w:firstLine="426"/>
        <w:rPr>
          <w:rFonts w:cstheme="minorHAnsi"/>
          <w:kern w:val="0"/>
        </w:rPr>
      </w:pPr>
      <w:r w:rsidRPr="00113643">
        <w:rPr>
          <w:rFonts w:cstheme="minorHAnsi"/>
          <w:kern w:val="0"/>
        </w:rPr>
        <w:t>3. Pracownik odpowiedzialny za realizację działań z udziałem małoletnich zapewnia udostępnienie Standardów bezpośrednio małoletnim biorącym udział w tych działaniach (w wersji skróconej) oraz ich opiekunom, a w razie potrzeby dodatkowo wyjaśnia treść Standardów. Pracownik zobowiązany jest udokumentować fakt udostępnienia Standardów.</w:t>
      </w:r>
    </w:p>
    <w:p w14:paraId="2B701458" w14:textId="77777777" w:rsidR="00DC6F73" w:rsidRDefault="00DC6F73" w:rsidP="00597CAF">
      <w:pPr>
        <w:spacing w:after="0" w:line="276" w:lineRule="auto"/>
        <w:jc w:val="center"/>
      </w:pPr>
      <w:r w:rsidRPr="00B66611">
        <w:t xml:space="preserve">§ </w:t>
      </w:r>
      <w:r w:rsidR="00A436E8">
        <w:t>1</w:t>
      </w:r>
      <w:r w:rsidR="00A93D53">
        <w:t>5</w:t>
      </w:r>
      <w:r w:rsidRPr="00B66611">
        <w:t>.</w:t>
      </w:r>
    </w:p>
    <w:p w14:paraId="05C9492B" w14:textId="77777777" w:rsidR="00DC6F73" w:rsidRPr="00B66611" w:rsidRDefault="00DC6F73" w:rsidP="00A93D53">
      <w:pPr>
        <w:spacing w:after="0" w:line="276" w:lineRule="auto"/>
        <w:ind w:firstLine="426"/>
      </w:pPr>
      <w:r w:rsidRPr="00B66611">
        <w:t xml:space="preserve">1. Wszelkie procedury i dokumenty związane z wprowadzaniem Standardów są udostępniane pracownikom przed rozpoczęciem wykonywania zadań lub w terminie 30 dni od dnia ich rozpoczęcia. </w:t>
      </w:r>
    </w:p>
    <w:p w14:paraId="160897E4" w14:textId="77777777" w:rsidR="00DC6F73" w:rsidRPr="00B66611" w:rsidRDefault="00DC6F73" w:rsidP="00A93D53">
      <w:pPr>
        <w:spacing w:after="0" w:line="276" w:lineRule="auto"/>
        <w:ind w:firstLine="426"/>
      </w:pPr>
      <w:r>
        <w:t xml:space="preserve">2. Pracownicy, opiekun Młodzieżowej Rady Miasta Tomaszowa Mazowieckiego, opiekun praktykanta oraz inne osoby </w:t>
      </w:r>
      <w:r w:rsidRPr="00B66611">
        <w:t xml:space="preserve">zajmujące się małoletnimi potwierdzają pisemnie zapoznanie się z ww. dokumentami podpisując oświadczenie, którego formularz stanowi załącznik nr 1 do Standardów. </w:t>
      </w:r>
    </w:p>
    <w:p w14:paraId="62B7D22E" w14:textId="77777777" w:rsidR="00DC6F73" w:rsidRDefault="00DC6F73" w:rsidP="00A93D53">
      <w:pPr>
        <w:spacing w:after="0" w:line="276" w:lineRule="auto"/>
        <w:ind w:firstLine="426"/>
      </w:pPr>
      <w:r w:rsidRPr="00B66611">
        <w:lastRenderedPageBreak/>
        <w:t>3. Małoletni oraz ich opiekunowie zapoznają się z procedu</w:t>
      </w:r>
      <w:r>
        <w:t>rami i dokumentami związanymi z </w:t>
      </w:r>
      <w:r w:rsidRPr="00B66611">
        <w:t>wprowadzeniem Standardów, przed skorzystaniem z usług urzędu lub w terminie 30 dni od dnia jej rozpoczęcia,</w:t>
      </w:r>
      <w:r>
        <w:t xml:space="preserve"> w trybie, o którym mowa w § </w:t>
      </w:r>
      <w:r w:rsidR="00CA7F25">
        <w:t>1</w:t>
      </w:r>
      <w:r w:rsidR="00A93D53">
        <w:t>4</w:t>
      </w:r>
      <w:r>
        <w:t>.</w:t>
      </w:r>
    </w:p>
    <w:p w14:paraId="41070C12" w14:textId="77777777" w:rsidR="00DC6F73" w:rsidRPr="00113643" w:rsidRDefault="00DC6F73" w:rsidP="00A93D53">
      <w:pPr>
        <w:autoSpaceDE w:val="0"/>
        <w:autoSpaceDN w:val="0"/>
        <w:adjustRightInd w:val="0"/>
        <w:spacing w:after="0" w:line="276" w:lineRule="auto"/>
        <w:ind w:firstLine="426"/>
        <w:rPr>
          <w:rFonts w:cstheme="minorHAnsi"/>
          <w:kern w:val="0"/>
        </w:rPr>
      </w:pPr>
      <w:r>
        <w:t xml:space="preserve">4. </w:t>
      </w:r>
      <w:r w:rsidRPr="00113643">
        <w:rPr>
          <w:rFonts w:cstheme="minorHAnsi"/>
          <w:kern w:val="0"/>
        </w:rPr>
        <w:t>Oświadczeni</w:t>
      </w:r>
      <w:r>
        <w:rPr>
          <w:rFonts w:cstheme="minorHAnsi"/>
          <w:kern w:val="0"/>
        </w:rPr>
        <w:t xml:space="preserve">a o zapoznaniu się ze standardami </w:t>
      </w:r>
      <w:r w:rsidRPr="00113643">
        <w:rPr>
          <w:rFonts w:cstheme="minorHAnsi"/>
          <w:kern w:val="0"/>
        </w:rPr>
        <w:t>załącza się do akt osobow</w:t>
      </w:r>
      <w:r>
        <w:rPr>
          <w:rFonts w:cstheme="minorHAnsi"/>
          <w:kern w:val="0"/>
        </w:rPr>
        <w:t xml:space="preserve">ych pracownika albo </w:t>
      </w:r>
      <w:r w:rsidRPr="00113643">
        <w:rPr>
          <w:rFonts w:cstheme="minorHAnsi"/>
          <w:kern w:val="0"/>
        </w:rPr>
        <w:t>do dokumentacji dotyczącej osoby dopuszczonej do działalności związanej z wychowaniem, edukacją, wypoczynkiem, leczeniem, świadczeniem porad psychologicznych, rozwojem duchowym, uprawianiem sportu lub realizacją innych zainteresowań przez małoletnich, lub z opieką nad nimi.</w:t>
      </w:r>
    </w:p>
    <w:p w14:paraId="4666F4D1" w14:textId="77777777" w:rsidR="00467CEB" w:rsidRDefault="00113643" w:rsidP="00597CAF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  <w:kern w:val="0"/>
        </w:rPr>
      </w:pPr>
      <w:r w:rsidRPr="00D856F3">
        <w:rPr>
          <w:rFonts w:cstheme="minorHAnsi"/>
          <w:kern w:val="0"/>
        </w:rPr>
        <w:t xml:space="preserve">§ </w:t>
      </w:r>
      <w:r w:rsidR="00A93D53">
        <w:rPr>
          <w:rFonts w:cstheme="minorHAnsi"/>
          <w:kern w:val="0"/>
        </w:rPr>
        <w:t>16</w:t>
      </w:r>
      <w:r w:rsidRPr="00D856F3">
        <w:rPr>
          <w:rFonts w:cstheme="minorHAnsi"/>
          <w:kern w:val="0"/>
        </w:rPr>
        <w:t>.</w:t>
      </w:r>
    </w:p>
    <w:p w14:paraId="76CACD70" w14:textId="77777777" w:rsidR="00B97D88" w:rsidRDefault="00113643" w:rsidP="00A93D53">
      <w:pPr>
        <w:spacing w:after="0" w:line="276" w:lineRule="auto"/>
        <w:ind w:firstLine="426"/>
        <w:rPr>
          <w:rFonts w:cstheme="minorHAnsi"/>
          <w:kern w:val="0"/>
        </w:rPr>
      </w:pPr>
      <w:r w:rsidRPr="00113643">
        <w:rPr>
          <w:rFonts w:cstheme="minorHAnsi"/>
          <w:kern w:val="0"/>
        </w:rPr>
        <w:t xml:space="preserve">Standardy są udostępniane Partnerom współpracującym z Urzędem, z jednoczesnym zobowiązaniem do ich stosowania w ramach działań zleconych przez Urząd. Partnerzy współpracujący z Urzędem przed dopuszczeniem jakiejkolwiek osoby do działalności zleconej przez Urząd zapoznają je ze Standardami oraz zbierają od tych osób oświadczenia o zapoznaniu się ze Standardami i przyjęciu ich do stosowania. </w:t>
      </w:r>
    </w:p>
    <w:p w14:paraId="5D3847E2" w14:textId="77777777" w:rsidR="00DC6F73" w:rsidRDefault="00A436E8" w:rsidP="00597CAF">
      <w:pPr>
        <w:spacing w:after="0" w:line="276" w:lineRule="auto"/>
        <w:jc w:val="center"/>
      </w:pPr>
      <w:r>
        <w:t>§ 1</w:t>
      </w:r>
      <w:r w:rsidR="00A93D53">
        <w:t>7</w:t>
      </w:r>
      <w:r w:rsidR="00DC6F73" w:rsidRPr="00B66611">
        <w:t>.</w:t>
      </w:r>
    </w:p>
    <w:p w14:paraId="532A8F3A" w14:textId="77777777" w:rsidR="00DC6F73" w:rsidRPr="00B66611" w:rsidRDefault="00DC6F73" w:rsidP="00A93D53">
      <w:pPr>
        <w:spacing w:after="0" w:line="276" w:lineRule="auto"/>
        <w:ind w:firstLine="426"/>
      </w:pPr>
      <w:r w:rsidRPr="00B66611">
        <w:t>1. Wdrażanie działań dotyczących Standardów Ochrony Małoletni</w:t>
      </w:r>
      <w:r>
        <w:t>ch podlega okresowej analizie i </w:t>
      </w:r>
      <w:r w:rsidRPr="00B66611">
        <w:t>w</w:t>
      </w:r>
      <w:r>
        <w:t> </w:t>
      </w:r>
      <w:r w:rsidRPr="00B66611">
        <w:t>miarę potrzeb modyfikacji.</w:t>
      </w:r>
    </w:p>
    <w:p w14:paraId="22C59404" w14:textId="77777777" w:rsidR="00DC6F73" w:rsidRPr="00B66611" w:rsidRDefault="00DC6F73" w:rsidP="00A93D53">
      <w:pPr>
        <w:spacing w:after="0" w:line="276" w:lineRule="auto"/>
        <w:ind w:firstLine="426"/>
      </w:pPr>
      <w:r w:rsidRPr="00B66611">
        <w:t xml:space="preserve">2. </w:t>
      </w:r>
      <w:r>
        <w:t>Dyrektor Wydziału Spraw Społecznych i Promocji Zdrowia, co</w:t>
      </w:r>
      <w:r w:rsidRPr="00B66611">
        <w:t xml:space="preserve"> najmniej raz na dwa lata,</w:t>
      </w:r>
      <w:r>
        <w:t xml:space="preserve"> dokonuje oceny S</w:t>
      </w:r>
      <w:r w:rsidRPr="00B66611">
        <w:t xml:space="preserve">tandardów w celu zapewnienia ich dostosowania do </w:t>
      </w:r>
      <w:r>
        <w:t>aktualnych potrzeb, zgodności z </w:t>
      </w:r>
      <w:r w:rsidRPr="00B66611">
        <w:t xml:space="preserve">przepisami oraz proponuje konieczne zmiany. </w:t>
      </w:r>
    </w:p>
    <w:p w14:paraId="10CC1F2B" w14:textId="77777777" w:rsidR="00DC6F73" w:rsidRPr="00B66611" w:rsidRDefault="00DC6F73" w:rsidP="00A93D53">
      <w:pPr>
        <w:spacing w:after="0" w:line="276" w:lineRule="auto"/>
        <w:ind w:firstLine="426"/>
      </w:pPr>
      <w:r w:rsidRPr="00B66611">
        <w:t xml:space="preserve">3. W ramach oceny dokonywana jest analiza poziomu realizacji Standardów. </w:t>
      </w:r>
    </w:p>
    <w:p w14:paraId="01D47391" w14:textId="77777777" w:rsidR="00DC6F73" w:rsidRPr="00B66611" w:rsidRDefault="00DC6F73" w:rsidP="00A93D53">
      <w:pPr>
        <w:spacing w:after="0" w:line="276" w:lineRule="auto"/>
        <w:ind w:firstLine="426"/>
      </w:pPr>
      <w:r w:rsidRPr="00B66611">
        <w:t xml:space="preserve">4. Z przeprowadzonej oceny sporządza się pisemny protokół. </w:t>
      </w:r>
    </w:p>
    <w:p w14:paraId="4E6224F7" w14:textId="77777777" w:rsidR="00DC6F73" w:rsidRPr="00B66611" w:rsidRDefault="00DC6F73" w:rsidP="00597CAF">
      <w:pPr>
        <w:spacing w:after="0" w:line="276" w:lineRule="auto"/>
        <w:ind w:firstLine="284"/>
      </w:pPr>
    </w:p>
    <w:p w14:paraId="263106C7" w14:textId="77777777" w:rsidR="00DC6F73" w:rsidRDefault="00DC6F73" w:rsidP="00597CAF">
      <w:pPr>
        <w:spacing w:after="0" w:line="276" w:lineRule="auto"/>
        <w:ind w:firstLine="284"/>
        <w:rPr>
          <w:rFonts w:cstheme="minorHAnsi"/>
          <w:color w:val="FF0000"/>
        </w:rPr>
      </w:pPr>
    </w:p>
    <w:sectPr w:rsidR="00DC6F73" w:rsidSect="00313996">
      <w:pgSz w:w="11906" w:h="16838" w:code="9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18247" w14:textId="77777777" w:rsidR="00C45009" w:rsidRDefault="00C45009" w:rsidP="00756FFD">
      <w:pPr>
        <w:spacing w:after="0" w:line="240" w:lineRule="auto"/>
      </w:pPr>
      <w:r>
        <w:separator/>
      </w:r>
    </w:p>
  </w:endnote>
  <w:endnote w:type="continuationSeparator" w:id="0">
    <w:p w14:paraId="1708768F" w14:textId="77777777" w:rsidR="00C45009" w:rsidRDefault="00C45009" w:rsidP="00756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2D65E" w14:textId="77777777" w:rsidR="00C45009" w:rsidRDefault="00C45009" w:rsidP="00756FFD">
      <w:pPr>
        <w:spacing w:after="0" w:line="240" w:lineRule="auto"/>
      </w:pPr>
      <w:r>
        <w:separator/>
      </w:r>
    </w:p>
  </w:footnote>
  <w:footnote w:type="continuationSeparator" w:id="0">
    <w:p w14:paraId="28AC44CE" w14:textId="77777777" w:rsidR="00C45009" w:rsidRDefault="00C45009" w:rsidP="00756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23C32"/>
    <w:multiLevelType w:val="hybridMultilevel"/>
    <w:tmpl w:val="20ACEA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3589C"/>
    <w:multiLevelType w:val="hybridMultilevel"/>
    <w:tmpl w:val="FC0C1E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260C8"/>
    <w:multiLevelType w:val="hybridMultilevel"/>
    <w:tmpl w:val="730032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B56AE"/>
    <w:multiLevelType w:val="hybridMultilevel"/>
    <w:tmpl w:val="CFC67CBE"/>
    <w:lvl w:ilvl="0" w:tplc="C8CAA5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990B34"/>
    <w:multiLevelType w:val="hybridMultilevel"/>
    <w:tmpl w:val="2236D974"/>
    <w:lvl w:ilvl="0" w:tplc="18A242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E86EB4"/>
    <w:multiLevelType w:val="hybridMultilevel"/>
    <w:tmpl w:val="7C50A2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925FE"/>
    <w:multiLevelType w:val="hybridMultilevel"/>
    <w:tmpl w:val="CBF02A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16D29"/>
    <w:multiLevelType w:val="hybridMultilevel"/>
    <w:tmpl w:val="82488666"/>
    <w:lvl w:ilvl="0" w:tplc="CAE2F7A8">
      <w:start w:val="1"/>
      <w:numFmt w:val="decimal"/>
      <w:lvlText w:val="%1)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334058E9"/>
    <w:multiLevelType w:val="hybridMultilevel"/>
    <w:tmpl w:val="1B5E5D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6747A"/>
    <w:multiLevelType w:val="hybridMultilevel"/>
    <w:tmpl w:val="5210A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C1C2D"/>
    <w:multiLevelType w:val="hybridMultilevel"/>
    <w:tmpl w:val="2012A964"/>
    <w:lvl w:ilvl="0" w:tplc="8D84A9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0570F4B"/>
    <w:multiLevelType w:val="hybridMultilevel"/>
    <w:tmpl w:val="CCC05D54"/>
    <w:lvl w:ilvl="0" w:tplc="FF68F1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426973"/>
    <w:multiLevelType w:val="hybridMultilevel"/>
    <w:tmpl w:val="44CEE4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2F6741"/>
    <w:multiLevelType w:val="hybridMultilevel"/>
    <w:tmpl w:val="C8CE2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E67AA"/>
    <w:multiLevelType w:val="hybridMultilevel"/>
    <w:tmpl w:val="5EFEC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73300"/>
    <w:multiLevelType w:val="hybridMultilevel"/>
    <w:tmpl w:val="BAE8F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E6236E"/>
    <w:multiLevelType w:val="hybridMultilevel"/>
    <w:tmpl w:val="E7E612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860FB"/>
    <w:multiLevelType w:val="hybridMultilevel"/>
    <w:tmpl w:val="94B672DA"/>
    <w:lvl w:ilvl="0" w:tplc="FD7638A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9383ABF"/>
    <w:multiLevelType w:val="hybridMultilevel"/>
    <w:tmpl w:val="C52EF518"/>
    <w:lvl w:ilvl="0" w:tplc="A97699B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971406423">
    <w:abstractNumId w:val="7"/>
  </w:num>
  <w:num w:numId="2" w16cid:durableId="576749053">
    <w:abstractNumId w:val="14"/>
  </w:num>
  <w:num w:numId="3" w16cid:durableId="1833838165">
    <w:abstractNumId w:val="11"/>
  </w:num>
  <w:num w:numId="4" w16cid:durableId="688722487">
    <w:abstractNumId w:val="13"/>
  </w:num>
  <w:num w:numId="5" w16cid:durableId="1568764152">
    <w:abstractNumId w:val="8"/>
  </w:num>
  <w:num w:numId="6" w16cid:durableId="1069840237">
    <w:abstractNumId w:val="4"/>
  </w:num>
  <w:num w:numId="7" w16cid:durableId="390426815">
    <w:abstractNumId w:val="17"/>
  </w:num>
  <w:num w:numId="8" w16cid:durableId="459104968">
    <w:abstractNumId w:val="12"/>
  </w:num>
  <w:num w:numId="9" w16cid:durableId="918640262">
    <w:abstractNumId w:val="1"/>
  </w:num>
  <w:num w:numId="10" w16cid:durableId="231700022">
    <w:abstractNumId w:val="0"/>
  </w:num>
  <w:num w:numId="11" w16cid:durableId="1117263108">
    <w:abstractNumId w:val="2"/>
  </w:num>
  <w:num w:numId="12" w16cid:durableId="994338492">
    <w:abstractNumId w:val="9"/>
  </w:num>
  <w:num w:numId="13" w16cid:durableId="43217847">
    <w:abstractNumId w:val="16"/>
  </w:num>
  <w:num w:numId="14" w16cid:durableId="1415391337">
    <w:abstractNumId w:val="6"/>
  </w:num>
  <w:num w:numId="15" w16cid:durableId="361637564">
    <w:abstractNumId w:val="18"/>
  </w:num>
  <w:num w:numId="16" w16cid:durableId="6056736">
    <w:abstractNumId w:val="3"/>
  </w:num>
  <w:num w:numId="17" w16cid:durableId="924876659">
    <w:abstractNumId w:val="5"/>
  </w:num>
  <w:num w:numId="18" w16cid:durableId="1766265584">
    <w:abstractNumId w:val="10"/>
  </w:num>
  <w:num w:numId="19" w16cid:durableId="4071879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C91"/>
    <w:rsid w:val="00000D82"/>
    <w:rsid w:val="00052538"/>
    <w:rsid w:val="00052984"/>
    <w:rsid w:val="000534DC"/>
    <w:rsid w:val="000618FE"/>
    <w:rsid w:val="000B660E"/>
    <w:rsid w:val="000E03F3"/>
    <w:rsid w:val="000E341E"/>
    <w:rsid w:val="000F5CD9"/>
    <w:rsid w:val="00111F55"/>
    <w:rsid w:val="00113643"/>
    <w:rsid w:val="0011505A"/>
    <w:rsid w:val="001321EB"/>
    <w:rsid w:val="001525B2"/>
    <w:rsid w:val="001946E2"/>
    <w:rsid w:val="001C03F3"/>
    <w:rsid w:val="001F17EA"/>
    <w:rsid w:val="002A39CA"/>
    <w:rsid w:val="002A6EF2"/>
    <w:rsid w:val="002A7420"/>
    <w:rsid w:val="002D53E6"/>
    <w:rsid w:val="002D540D"/>
    <w:rsid w:val="002E4526"/>
    <w:rsid w:val="002F0C5A"/>
    <w:rsid w:val="0030650A"/>
    <w:rsid w:val="00313996"/>
    <w:rsid w:val="00314DA1"/>
    <w:rsid w:val="00354DCB"/>
    <w:rsid w:val="00357FF9"/>
    <w:rsid w:val="00362622"/>
    <w:rsid w:val="003929DE"/>
    <w:rsid w:val="003B2D38"/>
    <w:rsid w:val="003B4D34"/>
    <w:rsid w:val="003C08E9"/>
    <w:rsid w:val="003E389A"/>
    <w:rsid w:val="00422AF2"/>
    <w:rsid w:val="0042721C"/>
    <w:rsid w:val="004579FA"/>
    <w:rsid w:val="00467CEB"/>
    <w:rsid w:val="0047116A"/>
    <w:rsid w:val="00476DAA"/>
    <w:rsid w:val="004A699C"/>
    <w:rsid w:val="004B3677"/>
    <w:rsid w:val="004B423F"/>
    <w:rsid w:val="005443E1"/>
    <w:rsid w:val="0054552C"/>
    <w:rsid w:val="0055495E"/>
    <w:rsid w:val="00556777"/>
    <w:rsid w:val="00571F1F"/>
    <w:rsid w:val="00597CAF"/>
    <w:rsid w:val="005C28B5"/>
    <w:rsid w:val="006060C8"/>
    <w:rsid w:val="00606B78"/>
    <w:rsid w:val="0061232B"/>
    <w:rsid w:val="00637CF3"/>
    <w:rsid w:val="006531CE"/>
    <w:rsid w:val="00676214"/>
    <w:rsid w:val="006C42F7"/>
    <w:rsid w:val="006D301C"/>
    <w:rsid w:val="00712123"/>
    <w:rsid w:val="00722AD8"/>
    <w:rsid w:val="00756FFD"/>
    <w:rsid w:val="007674FF"/>
    <w:rsid w:val="0077172B"/>
    <w:rsid w:val="00780C91"/>
    <w:rsid w:val="00787FF9"/>
    <w:rsid w:val="007D0E24"/>
    <w:rsid w:val="007F4B94"/>
    <w:rsid w:val="007F7284"/>
    <w:rsid w:val="00806C8D"/>
    <w:rsid w:val="00842B70"/>
    <w:rsid w:val="00846651"/>
    <w:rsid w:val="008549D7"/>
    <w:rsid w:val="00883E7D"/>
    <w:rsid w:val="00890BAF"/>
    <w:rsid w:val="00892DD3"/>
    <w:rsid w:val="008A3F65"/>
    <w:rsid w:val="0091182D"/>
    <w:rsid w:val="00943EEF"/>
    <w:rsid w:val="009467D7"/>
    <w:rsid w:val="009B1FFE"/>
    <w:rsid w:val="009B2CC9"/>
    <w:rsid w:val="009B4F9D"/>
    <w:rsid w:val="00A07C50"/>
    <w:rsid w:val="00A436E8"/>
    <w:rsid w:val="00A53966"/>
    <w:rsid w:val="00A86EFF"/>
    <w:rsid w:val="00A93D53"/>
    <w:rsid w:val="00AE2EF8"/>
    <w:rsid w:val="00AF4D9C"/>
    <w:rsid w:val="00B1174F"/>
    <w:rsid w:val="00B422F3"/>
    <w:rsid w:val="00B53522"/>
    <w:rsid w:val="00B66611"/>
    <w:rsid w:val="00B6720F"/>
    <w:rsid w:val="00B7024D"/>
    <w:rsid w:val="00B76EEE"/>
    <w:rsid w:val="00B932B7"/>
    <w:rsid w:val="00B97D88"/>
    <w:rsid w:val="00C3492B"/>
    <w:rsid w:val="00C45009"/>
    <w:rsid w:val="00C61393"/>
    <w:rsid w:val="00C62CE1"/>
    <w:rsid w:val="00C6448C"/>
    <w:rsid w:val="00C84568"/>
    <w:rsid w:val="00CA7F25"/>
    <w:rsid w:val="00CB7695"/>
    <w:rsid w:val="00CD589B"/>
    <w:rsid w:val="00D048F0"/>
    <w:rsid w:val="00D1219F"/>
    <w:rsid w:val="00D61B01"/>
    <w:rsid w:val="00D7451D"/>
    <w:rsid w:val="00D856F3"/>
    <w:rsid w:val="00D91AAC"/>
    <w:rsid w:val="00DA5340"/>
    <w:rsid w:val="00DC6F73"/>
    <w:rsid w:val="00DD187B"/>
    <w:rsid w:val="00E4109E"/>
    <w:rsid w:val="00E5310C"/>
    <w:rsid w:val="00EA567F"/>
    <w:rsid w:val="00EB6448"/>
    <w:rsid w:val="00EC6932"/>
    <w:rsid w:val="00ED6B7C"/>
    <w:rsid w:val="00F115C7"/>
    <w:rsid w:val="00F226AE"/>
    <w:rsid w:val="00F22FD9"/>
    <w:rsid w:val="00F44745"/>
    <w:rsid w:val="00F82B8D"/>
    <w:rsid w:val="00F947A7"/>
    <w:rsid w:val="00F97D35"/>
    <w:rsid w:val="00FA28EC"/>
    <w:rsid w:val="00FA670D"/>
    <w:rsid w:val="00FD4DAC"/>
    <w:rsid w:val="00FE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54F39"/>
  <w15:chartTrackingRefBased/>
  <w15:docId w15:val="{46B0F558-0800-4852-9596-7F6F4459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F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56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6FFD"/>
  </w:style>
  <w:style w:type="paragraph" w:styleId="Stopka">
    <w:name w:val="footer"/>
    <w:basedOn w:val="Normalny"/>
    <w:link w:val="StopkaZnak"/>
    <w:uiPriority w:val="99"/>
    <w:unhideWhenUsed/>
    <w:rsid w:val="00756F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6FFD"/>
  </w:style>
  <w:style w:type="paragraph" w:styleId="Tekstdymka">
    <w:name w:val="Balloon Text"/>
    <w:basedOn w:val="Normalny"/>
    <w:link w:val="TekstdymkaZnak"/>
    <w:uiPriority w:val="99"/>
    <w:semiHidden/>
    <w:unhideWhenUsed/>
    <w:rsid w:val="00D12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2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2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11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8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2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26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8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5841D8-8B0C-4C86-8F96-44919F0E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2549</Words>
  <Characters>15295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 Rybak</dc:creator>
  <cp:keywords/>
  <dc:description/>
  <cp:lastModifiedBy>Anna Tomczyk</cp:lastModifiedBy>
  <cp:revision>14</cp:revision>
  <cp:lastPrinted>2024-12-16T09:43:00Z</cp:lastPrinted>
  <dcterms:created xsi:type="dcterms:W3CDTF">2024-11-28T11:53:00Z</dcterms:created>
  <dcterms:modified xsi:type="dcterms:W3CDTF">2024-12-18T10:58:00Z</dcterms:modified>
</cp:coreProperties>
</file>