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24" w:rsidRDefault="00806038" w:rsidP="00351B24">
      <w:pPr>
        <w:pStyle w:val="Nagwek6"/>
        <w:tabs>
          <w:tab w:val="left" w:pos="3686"/>
        </w:tabs>
        <w:spacing w:before="100" w:beforeAutospacing="1" w:after="100" w:afterAutospacing="1"/>
        <w:ind w:left="0" w:firstLine="0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2"/>
          <w:szCs w:val="22"/>
        </w:rPr>
        <w:tab/>
      </w:r>
      <w:r w:rsidR="00FC1365">
        <w:rPr>
          <w:rFonts w:ascii="Book Antiqua" w:hAnsi="Book Antiqua"/>
          <w:b w:val="0"/>
          <w:sz w:val="22"/>
          <w:szCs w:val="22"/>
        </w:rPr>
        <w:tab/>
      </w:r>
      <w:r w:rsidR="00C422D9">
        <w:rPr>
          <w:rFonts w:ascii="Book Antiqua" w:hAnsi="Book Antiqua"/>
          <w:b w:val="0"/>
          <w:sz w:val="22"/>
          <w:szCs w:val="22"/>
        </w:rPr>
        <w:t xml:space="preserve">    </w:t>
      </w:r>
      <w:r w:rsidR="00351B24">
        <w:rPr>
          <w:rFonts w:ascii="Book Antiqua" w:hAnsi="Book Antiqua"/>
          <w:b w:val="0"/>
          <w:sz w:val="22"/>
          <w:szCs w:val="22"/>
        </w:rPr>
        <w:t xml:space="preserve">   T</w:t>
      </w:r>
      <w:r w:rsidR="00351B24">
        <w:rPr>
          <w:rFonts w:ascii="Book Antiqua" w:hAnsi="Book Antiqua"/>
          <w:b w:val="0"/>
          <w:sz w:val="20"/>
        </w:rPr>
        <w:t xml:space="preserve">omaszów Mazowiecki, dnia </w:t>
      </w:r>
      <w:r w:rsidR="00D5288D">
        <w:rPr>
          <w:rFonts w:ascii="Book Antiqua" w:hAnsi="Book Antiqua"/>
          <w:b w:val="0"/>
          <w:sz w:val="20"/>
        </w:rPr>
        <w:t>1</w:t>
      </w:r>
      <w:r w:rsidR="00987AEE">
        <w:rPr>
          <w:rFonts w:ascii="Book Antiqua" w:hAnsi="Book Antiqua"/>
          <w:b w:val="0"/>
          <w:sz w:val="20"/>
        </w:rPr>
        <w:t>2</w:t>
      </w:r>
      <w:r w:rsidR="00D5288D">
        <w:rPr>
          <w:rFonts w:ascii="Book Antiqua" w:hAnsi="Book Antiqua"/>
          <w:b w:val="0"/>
          <w:sz w:val="20"/>
        </w:rPr>
        <w:t xml:space="preserve"> września 2</w:t>
      </w:r>
      <w:r w:rsidR="00351B24">
        <w:rPr>
          <w:rFonts w:ascii="Book Antiqua" w:hAnsi="Book Antiqua"/>
          <w:b w:val="0"/>
          <w:sz w:val="20"/>
        </w:rPr>
        <w:t>01</w:t>
      </w:r>
      <w:r w:rsidR="00FC1365">
        <w:rPr>
          <w:rFonts w:ascii="Book Antiqua" w:hAnsi="Book Antiqua"/>
          <w:b w:val="0"/>
          <w:sz w:val="20"/>
        </w:rPr>
        <w:t>8</w:t>
      </w:r>
      <w:r w:rsidR="00351B24">
        <w:rPr>
          <w:rFonts w:ascii="Book Antiqua" w:hAnsi="Book Antiqua"/>
          <w:b w:val="0"/>
          <w:sz w:val="20"/>
        </w:rPr>
        <w:t xml:space="preserve"> r.</w:t>
      </w:r>
    </w:p>
    <w:p w:rsidR="00351B24" w:rsidRDefault="00351B24" w:rsidP="00351B24"/>
    <w:p w:rsidR="00351B24" w:rsidRDefault="00351B24" w:rsidP="00351B24">
      <w:pPr>
        <w:pStyle w:val="Nagwek6"/>
        <w:tabs>
          <w:tab w:val="left" w:pos="3686"/>
        </w:tabs>
        <w:spacing w:before="100" w:beforeAutospacing="1" w:after="100" w:afterAutospacing="1"/>
        <w:ind w:left="0" w:firstLine="0"/>
        <w:rPr>
          <w:rFonts w:ascii="Book Antiqua" w:hAnsi="Book Antiqua"/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P a n - P a n i</w:t>
      </w:r>
    </w:p>
    <w:p w:rsidR="00351B24" w:rsidRDefault="00351B24" w:rsidP="00351B24">
      <w:pPr>
        <w:pStyle w:val="Nagwek6"/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</w:t>
      </w:r>
    </w:p>
    <w:p w:rsidR="00351B24" w:rsidRPr="00756E7D" w:rsidRDefault="00351B24" w:rsidP="00351B24">
      <w:pPr>
        <w:pStyle w:val="Nagwek2"/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r w:rsidRPr="00756E7D">
        <w:rPr>
          <w:rFonts w:ascii="Book Antiqua" w:hAnsi="Book Antiqua"/>
          <w:sz w:val="20"/>
          <w:szCs w:val="20"/>
        </w:rPr>
        <w:t>Znak: BRM.0002.</w:t>
      </w:r>
      <w:r w:rsidR="00F5309A" w:rsidRPr="00756E7D">
        <w:rPr>
          <w:rFonts w:ascii="Book Antiqua" w:hAnsi="Book Antiqua"/>
          <w:sz w:val="20"/>
          <w:szCs w:val="20"/>
        </w:rPr>
        <w:t>6</w:t>
      </w:r>
      <w:r w:rsidR="00D5288D">
        <w:rPr>
          <w:rFonts w:ascii="Book Antiqua" w:hAnsi="Book Antiqua"/>
          <w:sz w:val="20"/>
          <w:szCs w:val="20"/>
        </w:rPr>
        <w:t>8</w:t>
      </w:r>
      <w:r w:rsidRPr="00756E7D">
        <w:rPr>
          <w:rFonts w:ascii="Book Antiqua" w:hAnsi="Book Antiqua"/>
          <w:sz w:val="20"/>
          <w:szCs w:val="20"/>
        </w:rPr>
        <w:t>.201</w:t>
      </w:r>
      <w:r w:rsidR="00FC1365" w:rsidRPr="00756E7D">
        <w:rPr>
          <w:rFonts w:ascii="Book Antiqua" w:hAnsi="Book Antiqua"/>
          <w:sz w:val="20"/>
          <w:szCs w:val="20"/>
        </w:rPr>
        <w:t>8</w:t>
      </w:r>
    </w:p>
    <w:p w:rsidR="00351B24" w:rsidRPr="00756E7D" w:rsidRDefault="00351B24" w:rsidP="00351B24">
      <w:pPr>
        <w:pStyle w:val="Nagwek7"/>
        <w:spacing w:before="100" w:beforeAutospacing="1" w:after="100" w:afterAutospacing="1"/>
        <w:ind w:firstLine="708"/>
        <w:jc w:val="both"/>
        <w:rPr>
          <w:rFonts w:ascii="Book Antiqua" w:hAnsi="Book Antiqua"/>
          <w:b/>
          <w:bCs/>
          <w:sz w:val="20"/>
        </w:rPr>
      </w:pPr>
      <w:r w:rsidRPr="00756E7D">
        <w:rPr>
          <w:rFonts w:ascii="Book Antiqua" w:hAnsi="Book Antiqua"/>
          <w:sz w:val="20"/>
        </w:rPr>
        <w:t xml:space="preserve">Na podstawie art. 20 ust. 3 ustawy z dnia 8 marca 1990 r. o samorządzie gminnym </w:t>
      </w:r>
      <w:r w:rsidRPr="00756E7D">
        <w:rPr>
          <w:rFonts w:ascii="Book Antiqua" w:hAnsi="Book Antiqua"/>
          <w:sz w:val="20"/>
        </w:rPr>
        <w:br/>
        <w:t>(</w:t>
      </w:r>
      <w:proofErr w:type="spellStart"/>
      <w:r w:rsidRPr="00756E7D">
        <w:rPr>
          <w:rFonts w:ascii="Book Antiqua" w:hAnsi="Book Antiqua"/>
          <w:sz w:val="20"/>
        </w:rPr>
        <w:t>t.j</w:t>
      </w:r>
      <w:proofErr w:type="spellEnd"/>
      <w:r w:rsidRPr="00756E7D">
        <w:rPr>
          <w:rFonts w:ascii="Book Antiqua" w:hAnsi="Book Antiqua"/>
          <w:sz w:val="20"/>
        </w:rPr>
        <w:t>. Dz. U. z 201</w:t>
      </w:r>
      <w:r w:rsidR="00F5309A" w:rsidRPr="00756E7D">
        <w:rPr>
          <w:rFonts w:ascii="Book Antiqua" w:hAnsi="Book Antiqua"/>
          <w:sz w:val="20"/>
        </w:rPr>
        <w:t>8</w:t>
      </w:r>
      <w:r w:rsidRPr="00756E7D">
        <w:rPr>
          <w:rFonts w:ascii="Book Antiqua" w:hAnsi="Book Antiqua"/>
          <w:sz w:val="20"/>
        </w:rPr>
        <w:t xml:space="preserve"> r. poz. </w:t>
      </w:r>
      <w:r w:rsidR="00F5309A" w:rsidRPr="00756E7D">
        <w:rPr>
          <w:rFonts w:ascii="Book Antiqua" w:hAnsi="Book Antiqua"/>
          <w:sz w:val="20"/>
        </w:rPr>
        <w:t>994</w:t>
      </w:r>
      <w:r w:rsidR="00FC1365" w:rsidRPr="00756E7D">
        <w:rPr>
          <w:rFonts w:ascii="Book Antiqua" w:hAnsi="Book Antiqua"/>
          <w:sz w:val="20"/>
        </w:rPr>
        <w:t xml:space="preserve">, poz. </w:t>
      </w:r>
      <w:r w:rsidR="00F5309A" w:rsidRPr="00756E7D">
        <w:rPr>
          <w:rFonts w:ascii="Book Antiqua" w:hAnsi="Book Antiqua"/>
          <w:sz w:val="20"/>
        </w:rPr>
        <w:t>1000</w:t>
      </w:r>
      <w:r w:rsidR="00D5288D">
        <w:rPr>
          <w:rFonts w:ascii="Book Antiqua" w:hAnsi="Book Antiqua"/>
          <w:sz w:val="20"/>
        </w:rPr>
        <w:t>, poz. 1349, poz. 1432</w:t>
      </w:r>
      <w:r w:rsidRPr="00756E7D">
        <w:rPr>
          <w:rFonts w:ascii="Book Antiqua" w:hAnsi="Book Antiqua"/>
          <w:sz w:val="20"/>
        </w:rPr>
        <w:t xml:space="preserve">) </w:t>
      </w:r>
      <w:r w:rsidRPr="00756E7D">
        <w:rPr>
          <w:rFonts w:ascii="Book Antiqua" w:hAnsi="Book Antiqua"/>
          <w:b/>
          <w:bCs/>
          <w:sz w:val="20"/>
        </w:rPr>
        <w:t>z w o ł u j ę:</w:t>
      </w:r>
    </w:p>
    <w:p w:rsidR="00351B24" w:rsidRPr="00756E7D" w:rsidRDefault="00351B24" w:rsidP="00C422D9">
      <w:pPr>
        <w:spacing w:before="100" w:beforeAutospacing="1" w:after="100" w:afterAutospacing="1"/>
        <w:ind w:firstLine="708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756E7D">
        <w:rPr>
          <w:rFonts w:ascii="Book Antiqua" w:hAnsi="Book Antiqua"/>
          <w:b/>
          <w:sz w:val="22"/>
          <w:szCs w:val="22"/>
          <w:u w:val="single"/>
        </w:rPr>
        <w:t xml:space="preserve">na dzień </w:t>
      </w:r>
      <w:r w:rsidR="00756E7D" w:rsidRPr="00756E7D">
        <w:rPr>
          <w:rFonts w:ascii="Book Antiqua" w:hAnsi="Book Antiqua"/>
          <w:b/>
          <w:sz w:val="22"/>
          <w:szCs w:val="22"/>
          <w:u w:val="single"/>
        </w:rPr>
        <w:t>1</w:t>
      </w:r>
      <w:r w:rsidR="00D5288D">
        <w:rPr>
          <w:rFonts w:ascii="Book Antiqua" w:hAnsi="Book Antiqua"/>
          <w:b/>
          <w:sz w:val="22"/>
          <w:szCs w:val="22"/>
          <w:u w:val="single"/>
        </w:rPr>
        <w:t xml:space="preserve">4 września </w:t>
      </w:r>
      <w:r w:rsidRPr="00756E7D">
        <w:rPr>
          <w:rFonts w:ascii="Book Antiqua" w:hAnsi="Book Antiqua"/>
          <w:b/>
          <w:sz w:val="22"/>
          <w:szCs w:val="22"/>
          <w:u w:val="single"/>
        </w:rPr>
        <w:t>201</w:t>
      </w:r>
      <w:r w:rsidR="00FC1365" w:rsidRPr="00756E7D">
        <w:rPr>
          <w:rFonts w:ascii="Book Antiqua" w:hAnsi="Book Antiqua"/>
          <w:b/>
          <w:sz w:val="22"/>
          <w:szCs w:val="22"/>
          <w:u w:val="single"/>
        </w:rPr>
        <w:t>8</w:t>
      </w:r>
      <w:r w:rsidRPr="00756E7D">
        <w:rPr>
          <w:rFonts w:ascii="Book Antiqua" w:hAnsi="Book Antiqua"/>
          <w:b/>
          <w:sz w:val="22"/>
          <w:szCs w:val="22"/>
          <w:u w:val="single"/>
        </w:rPr>
        <w:t xml:space="preserve"> roku (</w:t>
      </w:r>
      <w:r w:rsidR="00D5288D">
        <w:rPr>
          <w:rFonts w:ascii="Book Antiqua" w:hAnsi="Book Antiqua"/>
          <w:b/>
          <w:sz w:val="22"/>
          <w:szCs w:val="22"/>
          <w:u w:val="single"/>
        </w:rPr>
        <w:t>piątek</w:t>
      </w:r>
      <w:r w:rsidRPr="00756E7D">
        <w:rPr>
          <w:rFonts w:ascii="Book Antiqua" w:hAnsi="Book Antiqua"/>
          <w:b/>
          <w:sz w:val="22"/>
          <w:szCs w:val="22"/>
          <w:u w:val="single"/>
        </w:rPr>
        <w:t xml:space="preserve">) o godz. </w:t>
      </w:r>
      <w:r w:rsidR="0026211A" w:rsidRPr="00756E7D">
        <w:rPr>
          <w:rFonts w:ascii="Book Antiqua" w:hAnsi="Book Antiqua"/>
          <w:b/>
          <w:sz w:val="22"/>
          <w:szCs w:val="22"/>
          <w:u w:val="single"/>
        </w:rPr>
        <w:t>1</w:t>
      </w:r>
      <w:r w:rsidR="00D5288D">
        <w:rPr>
          <w:rFonts w:ascii="Book Antiqua" w:hAnsi="Book Antiqua"/>
          <w:b/>
          <w:sz w:val="22"/>
          <w:szCs w:val="22"/>
          <w:u w:val="single"/>
        </w:rPr>
        <w:t>4</w:t>
      </w:r>
      <w:r w:rsidR="0026211A" w:rsidRPr="00756E7D">
        <w:rPr>
          <w:rFonts w:ascii="Book Antiqua" w:hAnsi="Book Antiqua"/>
          <w:b/>
          <w:sz w:val="22"/>
          <w:szCs w:val="22"/>
          <w:u w:val="single"/>
        </w:rPr>
        <w:t>.</w:t>
      </w:r>
      <w:r w:rsidR="00C84CE1">
        <w:rPr>
          <w:rFonts w:ascii="Book Antiqua" w:hAnsi="Book Antiqua"/>
          <w:b/>
          <w:sz w:val="22"/>
          <w:szCs w:val="22"/>
          <w:u w:val="single"/>
        </w:rPr>
        <w:t>0</w:t>
      </w:r>
      <w:r w:rsidR="0026211A" w:rsidRPr="00756E7D">
        <w:rPr>
          <w:rFonts w:ascii="Book Antiqua" w:hAnsi="Book Antiqua"/>
          <w:b/>
          <w:sz w:val="22"/>
          <w:szCs w:val="22"/>
          <w:u w:val="single"/>
        </w:rPr>
        <w:t>0</w:t>
      </w:r>
    </w:p>
    <w:p w:rsidR="00351B24" w:rsidRDefault="00351B24" w:rsidP="00C422D9">
      <w:pPr>
        <w:spacing w:before="100" w:beforeAutospacing="1" w:after="100" w:afterAutospacing="1"/>
        <w:ind w:firstLine="708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w sali obrad (nr 22) Urzędu Miasta w Tomaszowie Maz. przy ul. POW 10/16</w:t>
      </w:r>
    </w:p>
    <w:p w:rsidR="00351B24" w:rsidRPr="00756E7D" w:rsidRDefault="00351B24" w:rsidP="00C422D9">
      <w:pPr>
        <w:spacing w:before="100" w:beforeAutospacing="1" w:after="100" w:afterAutospacing="1"/>
        <w:jc w:val="center"/>
        <w:rPr>
          <w:rFonts w:ascii="Book Antiqua" w:hAnsi="Book Antiqua"/>
          <w:b/>
          <w:sz w:val="22"/>
          <w:szCs w:val="22"/>
        </w:rPr>
      </w:pPr>
      <w:r w:rsidRPr="00756E7D">
        <w:rPr>
          <w:rFonts w:ascii="Book Antiqua" w:hAnsi="Book Antiqua"/>
          <w:b/>
          <w:sz w:val="22"/>
          <w:szCs w:val="22"/>
        </w:rPr>
        <w:t>L</w:t>
      </w:r>
      <w:r w:rsidR="009E0D64" w:rsidRPr="00756E7D">
        <w:rPr>
          <w:rFonts w:ascii="Book Antiqua" w:hAnsi="Book Antiqua"/>
          <w:b/>
          <w:sz w:val="22"/>
          <w:szCs w:val="22"/>
        </w:rPr>
        <w:t>XV</w:t>
      </w:r>
      <w:r w:rsidR="00D5288D">
        <w:rPr>
          <w:rFonts w:ascii="Book Antiqua" w:hAnsi="Book Antiqua"/>
          <w:b/>
          <w:sz w:val="22"/>
          <w:szCs w:val="22"/>
        </w:rPr>
        <w:t>II</w:t>
      </w:r>
      <w:r w:rsidR="00756E7D" w:rsidRPr="00756E7D">
        <w:rPr>
          <w:rFonts w:ascii="Book Antiqua" w:hAnsi="Book Antiqua"/>
          <w:b/>
          <w:sz w:val="22"/>
          <w:szCs w:val="22"/>
        </w:rPr>
        <w:t>I</w:t>
      </w:r>
      <w:r w:rsidRPr="00756E7D">
        <w:rPr>
          <w:rFonts w:ascii="Book Antiqua" w:hAnsi="Book Antiqua"/>
          <w:b/>
          <w:sz w:val="22"/>
          <w:szCs w:val="22"/>
        </w:rPr>
        <w:t xml:space="preserve"> nadzwyczajną sesję Rady Miejskiej Tomaszowa Maz.</w:t>
      </w:r>
    </w:p>
    <w:p w:rsidR="00351B24" w:rsidRDefault="00351B24" w:rsidP="00351B24">
      <w:pPr>
        <w:pStyle w:val="Tekstpodstawowy3"/>
        <w:jc w:val="both"/>
        <w:rPr>
          <w:rFonts w:ascii="Book Antiqua" w:hAnsi="Book Antiqua"/>
          <w:bCs/>
          <w:iCs/>
          <w:sz w:val="22"/>
          <w:szCs w:val="22"/>
          <w:u w:val="single"/>
        </w:rPr>
      </w:pPr>
      <w:r>
        <w:rPr>
          <w:rFonts w:ascii="Book Antiqua" w:hAnsi="Book Antiqua"/>
          <w:bCs/>
          <w:iCs/>
          <w:sz w:val="24"/>
          <w:szCs w:val="24"/>
          <w:u w:val="single"/>
        </w:rPr>
        <w:t xml:space="preserve">z </w:t>
      </w:r>
      <w:r>
        <w:rPr>
          <w:rFonts w:ascii="Book Antiqua" w:hAnsi="Book Antiqua"/>
          <w:bCs/>
          <w:iCs/>
          <w:sz w:val="22"/>
          <w:szCs w:val="22"/>
          <w:u w:val="single"/>
        </w:rPr>
        <w:t>następującym proponowanym porządkiem obrad:</w:t>
      </w:r>
    </w:p>
    <w:p w:rsidR="00351B24" w:rsidRPr="00987AEE" w:rsidRDefault="00351B24" w:rsidP="009566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87AEE">
        <w:rPr>
          <w:rFonts w:ascii="Book Antiqua" w:hAnsi="Book Antiqua"/>
          <w:sz w:val="20"/>
          <w:szCs w:val="20"/>
        </w:rPr>
        <w:t>Otwarcie sesji i powitanie zebranych.</w:t>
      </w:r>
    </w:p>
    <w:p w:rsidR="00351B24" w:rsidRPr="00987AEE" w:rsidRDefault="00351B24" w:rsidP="0095666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987AEE">
        <w:rPr>
          <w:rFonts w:ascii="Book Antiqua" w:hAnsi="Book Antiqua"/>
          <w:sz w:val="20"/>
          <w:szCs w:val="20"/>
        </w:rPr>
        <w:t>Przedstawienie porządku obrad sesji Rady Miejskiej Tomaszowa Mazowieckiego.</w:t>
      </w:r>
    </w:p>
    <w:p w:rsidR="00756E7D" w:rsidRPr="00987AEE" w:rsidRDefault="00756E7D" w:rsidP="00756E7D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987AEE">
        <w:rPr>
          <w:rFonts w:ascii="Book Antiqua" w:hAnsi="Book Antiqua"/>
          <w:sz w:val="20"/>
          <w:szCs w:val="20"/>
        </w:rPr>
        <w:t>Podjęcie uchwały w sprawie dokonania zmian w „Budżecie Miasta Tomaszowa Mazowieckiego na rok 2018”.</w:t>
      </w:r>
    </w:p>
    <w:p w:rsidR="00756E7D" w:rsidRPr="00987AEE" w:rsidRDefault="00756E7D" w:rsidP="00756E7D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987AEE">
        <w:rPr>
          <w:rFonts w:ascii="Book Antiqua" w:hAnsi="Book Antiqua"/>
          <w:sz w:val="20"/>
          <w:szCs w:val="20"/>
        </w:rPr>
        <w:t xml:space="preserve">Podjęcie uchwały o zmianie uchwały Nr LVI/497/2017 Rady Miejskiej Tomaszowa Mazowieckiego w sprawie uchwalenia „Wieloletniej Prognozy Finansowej Miasta Tomaszowa Mazowieckiego na lata 2018 – 2030”.  </w:t>
      </w:r>
    </w:p>
    <w:p w:rsidR="00987AEE" w:rsidRPr="00987AEE" w:rsidRDefault="00D5288D" w:rsidP="00987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987AEE">
        <w:rPr>
          <w:rFonts w:ascii="Book Antiqua" w:hAnsi="Book Antiqua"/>
          <w:sz w:val="20"/>
          <w:szCs w:val="20"/>
        </w:rPr>
        <w:t xml:space="preserve">Podjęcie uchwały </w:t>
      </w:r>
      <w:r w:rsidR="00987AEE" w:rsidRPr="00987AEE">
        <w:rPr>
          <w:rFonts w:ascii="Book Antiqua" w:hAnsi="Book Antiqua"/>
          <w:sz w:val="20"/>
          <w:szCs w:val="20"/>
        </w:rPr>
        <w:t xml:space="preserve">o zmianie </w:t>
      </w:r>
      <w:r w:rsidR="00987AEE" w:rsidRPr="00987AEE">
        <w:rPr>
          <w:rFonts w:ascii="Book Antiqua" w:hAnsi="Book Antiqua"/>
          <w:bCs/>
          <w:sz w:val="20"/>
          <w:szCs w:val="20"/>
        </w:rPr>
        <w:t>uchwały Nr XLIV/406/2017 Rady Miejskiej</w:t>
      </w:r>
      <w:r w:rsidR="00987AEE" w:rsidRPr="00987AEE">
        <w:rPr>
          <w:rFonts w:ascii="Book Antiqua" w:hAnsi="Book Antiqua"/>
          <w:sz w:val="20"/>
          <w:szCs w:val="20"/>
        </w:rPr>
        <w:t xml:space="preserve"> </w:t>
      </w:r>
      <w:r w:rsidR="00DA564D">
        <w:rPr>
          <w:rFonts w:ascii="Book Antiqua" w:hAnsi="Book Antiqua"/>
          <w:bCs/>
          <w:sz w:val="20"/>
          <w:szCs w:val="20"/>
        </w:rPr>
        <w:t>Tomaszowa Mazowieckiego</w:t>
      </w:r>
      <w:r w:rsidR="00987AEE" w:rsidRPr="00987AEE">
        <w:rPr>
          <w:rFonts w:ascii="Book Antiqua" w:hAnsi="Book Antiqua"/>
          <w:bCs/>
          <w:sz w:val="20"/>
          <w:szCs w:val="20"/>
        </w:rPr>
        <w:t xml:space="preserve"> w sprawie przyjęcia zasad udzielania dotacji celowej na dofinansowanie wymiany źródeł ciepła na obszarze Gminy Miasto Tomaszów Mazowiecki  na lata 2017- 2018.</w:t>
      </w:r>
    </w:p>
    <w:p w:rsidR="00351B24" w:rsidRPr="00987AEE" w:rsidRDefault="00351B24" w:rsidP="00C422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987AEE">
        <w:rPr>
          <w:rFonts w:ascii="Book Antiqua" w:hAnsi="Book Antiqua"/>
          <w:sz w:val="20"/>
          <w:szCs w:val="20"/>
        </w:rPr>
        <w:t>Zakończenie obrad sesji Rady Miejskiej Tomaszowa Mazowieckiego.</w:t>
      </w:r>
    </w:p>
    <w:p w:rsidR="00C422D9" w:rsidRPr="00756E7D" w:rsidRDefault="00C422D9" w:rsidP="00351B24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422D9" w:rsidRDefault="00C422D9" w:rsidP="00351B24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756E7D" w:rsidRDefault="00756E7D" w:rsidP="00351B24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987AEE" w:rsidRDefault="00987AEE" w:rsidP="00351B24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987AEE" w:rsidRDefault="00987AEE" w:rsidP="00351B24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351B24" w:rsidRPr="00FC1365" w:rsidRDefault="00351B24" w:rsidP="00351B24">
      <w:pPr>
        <w:jc w:val="both"/>
        <w:rPr>
          <w:rFonts w:ascii="Book Antiqua" w:hAnsi="Book Antiqua"/>
          <w:sz w:val="18"/>
          <w:szCs w:val="18"/>
          <w:u w:val="single"/>
        </w:rPr>
      </w:pPr>
      <w:r w:rsidRPr="00FC1365">
        <w:rPr>
          <w:rFonts w:ascii="Book Antiqua" w:hAnsi="Book Antiqua"/>
          <w:b/>
          <w:sz w:val="18"/>
          <w:szCs w:val="18"/>
          <w:u w:val="single"/>
        </w:rPr>
        <w:t xml:space="preserve">Podstawa  prawna do udzielenia zwolnienia z pracy: </w:t>
      </w:r>
    </w:p>
    <w:p w:rsidR="00940AB0" w:rsidRPr="00FC1365" w:rsidRDefault="00351B24" w:rsidP="00C422D9">
      <w:pPr>
        <w:jc w:val="both"/>
        <w:rPr>
          <w:rFonts w:ascii="Book Antiqua" w:hAnsi="Book Antiqua"/>
          <w:sz w:val="18"/>
          <w:szCs w:val="18"/>
        </w:rPr>
      </w:pPr>
      <w:r w:rsidRPr="00FC1365">
        <w:rPr>
          <w:rFonts w:ascii="Book Antiqua" w:hAnsi="Book Antiqua"/>
          <w:sz w:val="18"/>
          <w:szCs w:val="18"/>
        </w:rPr>
        <w:t>art. 25 ust. 3 ustawy z dnia 8 marca 1990 r. o samorządzie gminnym (</w:t>
      </w:r>
      <w:proofErr w:type="spellStart"/>
      <w:r w:rsidRPr="00FC1365">
        <w:rPr>
          <w:rFonts w:ascii="Book Antiqua" w:hAnsi="Book Antiqua"/>
          <w:sz w:val="18"/>
          <w:szCs w:val="18"/>
        </w:rPr>
        <w:t>t.j</w:t>
      </w:r>
      <w:proofErr w:type="spellEnd"/>
      <w:r w:rsidRPr="00FC1365">
        <w:rPr>
          <w:rFonts w:ascii="Book Antiqua" w:hAnsi="Book Antiqua"/>
          <w:sz w:val="18"/>
          <w:szCs w:val="18"/>
        </w:rPr>
        <w:t>. Dz. U. z 201</w:t>
      </w:r>
      <w:r w:rsidR="00CE6EF8">
        <w:rPr>
          <w:rFonts w:ascii="Book Antiqua" w:hAnsi="Book Antiqua"/>
          <w:sz w:val="18"/>
          <w:szCs w:val="18"/>
        </w:rPr>
        <w:t>8</w:t>
      </w:r>
      <w:r w:rsidRPr="00FC1365">
        <w:rPr>
          <w:rFonts w:ascii="Book Antiqua" w:hAnsi="Book Antiqua"/>
          <w:sz w:val="18"/>
          <w:szCs w:val="18"/>
        </w:rPr>
        <w:t xml:space="preserve"> r. poz. </w:t>
      </w:r>
      <w:r w:rsidR="00CE6EF8">
        <w:rPr>
          <w:rFonts w:ascii="Book Antiqua" w:hAnsi="Book Antiqua"/>
          <w:sz w:val="18"/>
          <w:szCs w:val="18"/>
        </w:rPr>
        <w:t>994,</w:t>
      </w:r>
      <w:r w:rsidR="00FC1365" w:rsidRPr="00FC1365">
        <w:rPr>
          <w:rFonts w:ascii="Book Antiqua" w:hAnsi="Book Antiqua"/>
          <w:sz w:val="18"/>
          <w:szCs w:val="18"/>
        </w:rPr>
        <w:t xml:space="preserve"> poz. </w:t>
      </w:r>
      <w:r w:rsidR="00CE6EF8">
        <w:rPr>
          <w:rFonts w:ascii="Book Antiqua" w:hAnsi="Book Antiqua"/>
          <w:sz w:val="18"/>
          <w:szCs w:val="18"/>
        </w:rPr>
        <w:t>1000</w:t>
      </w:r>
      <w:r w:rsidR="00D5288D">
        <w:rPr>
          <w:rFonts w:ascii="Book Antiqua" w:hAnsi="Book Antiqua"/>
          <w:sz w:val="18"/>
          <w:szCs w:val="18"/>
        </w:rPr>
        <w:t xml:space="preserve">, </w:t>
      </w:r>
      <w:r w:rsidR="00D5288D">
        <w:rPr>
          <w:rFonts w:ascii="Book Antiqua" w:hAnsi="Book Antiqua"/>
          <w:sz w:val="18"/>
          <w:szCs w:val="18"/>
        </w:rPr>
        <w:br/>
        <w:t>poz. 1349, poz. 1432</w:t>
      </w:r>
      <w:r w:rsidRPr="00FC1365">
        <w:rPr>
          <w:rFonts w:ascii="Book Antiqua" w:hAnsi="Book Antiqua"/>
          <w:sz w:val="18"/>
          <w:szCs w:val="18"/>
        </w:rPr>
        <w:t>).</w:t>
      </w:r>
    </w:p>
    <w:sectPr w:rsidR="00940AB0" w:rsidRPr="00FC1365" w:rsidSect="00C422D9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4A7"/>
    <w:multiLevelType w:val="hybridMultilevel"/>
    <w:tmpl w:val="CD48B72C"/>
    <w:lvl w:ilvl="0" w:tplc="9CBA1F2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13A97"/>
    <w:multiLevelType w:val="hybridMultilevel"/>
    <w:tmpl w:val="48E27D82"/>
    <w:lvl w:ilvl="0" w:tplc="5D0C2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60E9D"/>
    <w:multiLevelType w:val="hybridMultilevel"/>
    <w:tmpl w:val="7DE066E8"/>
    <w:lvl w:ilvl="0" w:tplc="370C1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35D6B346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C2D63DEE">
      <w:start w:val="1"/>
      <w:numFmt w:val="lowerLetter"/>
      <w:lvlText w:val="%3)"/>
      <w:lvlJc w:val="left"/>
      <w:pPr>
        <w:tabs>
          <w:tab w:val="num" w:pos="2505"/>
        </w:tabs>
        <w:ind w:left="2505" w:hanging="4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52949"/>
    <w:multiLevelType w:val="hybridMultilevel"/>
    <w:tmpl w:val="CD48B72C"/>
    <w:lvl w:ilvl="0" w:tplc="9CBA1F2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0AB0"/>
    <w:rsid w:val="00065184"/>
    <w:rsid w:val="00087452"/>
    <w:rsid w:val="00087F61"/>
    <w:rsid w:val="00093D6C"/>
    <w:rsid w:val="00095900"/>
    <w:rsid w:val="000B564A"/>
    <w:rsid w:val="00104F38"/>
    <w:rsid w:val="001B2A60"/>
    <w:rsid w:val="001B6951"/>
    <w:rsid w:val="0026211A"/>
    <w:rsid w:val="00290CA9"/>
    <w:rsid w:val="00310E05"/>
    <w:rsid w:val="00311F62"/>
    <w:rsid w:val="00343ADA"/>
    <w:rsid w:val="00351060"/>
    <w:rsid w:val="00351B24"/>
    <w:rsid w:val="003D71B0"/>
    <w:rsid w:val="003F719B"/>
    <w:rsid w:val="00400A72"/>
    <w:rsid w:val="00437CC7"/>
    <w:rsid w:val="004B1436"/>
    <w:rsid w:val="004E2C5C"/>
    <w:rsid w:val="004E66CB"/>
    <w:rsid w:val="004F62DF"/>
    <w:rsid w:val="00506716"/>
    <w:rsid w:val="00533F77"/>
    <w:rsid w:val="005B5AFE"/>
    <w:rsid w:val="00662E28"/>
    <w:rsid w:val="006F418C"/>
    <w:rsid w:val="00756E7D"/>
    <w:rsid w:val="00774315"/>
    <w:rsid w:val="00785B89"/>
    <w:rsid w:val="007F151B"/>
    <w:rsid w:val="00806038"/>
    <w:rsid w:val="00836FD9"/>
    <w:rsid w:val="00862475"/>
    <w:rsid w:val="008A3B8B"/>
    <w:rsid w:val="008A4A25"/>
    <w:rsid w:val="008B2185"/>
    <w:rsid w:val="008C6CFF"/>
    <w:rsid w:val="0090586E"/>
    <w:rsid w:val="00906B85"/>
    <w:rsid w:val="00940AB0"/>
    <w:rsid w:val="0095666A"/>
    <w:rsid w:val="009668D5"/>
    <w:rsid w:val="009841C6"/>
    <w:rsid w:val="00987AEE"/>
    <w:rsid w:val="009A25E9"/>
    <w:rsid w:val="009E0D64"/>
    <w:rsid w:val="00A510A9"/>
    <w:rsid w:val="00A67F07"/>
    <w:rsid w:val="00AE12C6"/>
    <w:rsid w:val="00BA2758"/>
    <w:rsid w:val="00BA6877"/>
    <w:rsid w:val="00C422D9"/>
    <w:rsid w:val="00C84CE1"/>
    <w:rsid w:val="00CE6EF8"/>
    <w:rsid w:val="00D5288D"/>
    <w:rsid w:val="00DA564D"/>
    <w:rsid w:val="00DE7739"/>
    <w:rsid w:val="00E33D57"/>
    <w:rsid w:val="00E7432C"/>
    <w:rsid w:val="00EA1F40"/>
    <w:rsid w:val="00EC7DA5"/>
    <w:rsid w:val="00F012F1"/>
    <w:rsid w:val="00F5309A"/>
    <w:rsid w:val="00FC1365"/>
    <w:rsid w:val="00FC3CB3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0AB0"/>
    <w:pPr>
      <w:keepNext/>
      <w:outlineLvl w:val="1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940AB0"/>
    <w:pPr>
      <w:keepNext/>
      <w:ind w:left="4248" w:firstLine="708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940AB0"/>
    <w:pPr>
      <w:keepNext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0AB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40AB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40A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A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0A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40A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3CF6C-4D7E-4DEF-9375-E8A56442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hchyra</dc:creator>
  <cp:lastModifiedBy>bsmejda</cp:lastModifiedBy>
  <cp:revision>12</cp:revision>
  <cp:lastPrinted>2018-07-16T12:25:00Z</cp:lastPrinted>
  <dcterms:created xsi:type="dcterms:W3CDTF">2018-06-27T09:49:00Z</dcterms:created>
  <dcterms:modified xsi:type="dcterms:W3CDTF">2018-09-12T10:40:00Z</dcterms:modified>
</cp:coreProperties>
</file>