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5D4" w:rsidRPr="00186027" w:rsidRDefault="007825D4" w:rsidP="007825D4">
      <w:pPr>
        <w:jc w:val="right"/>
        <w:rPr>
          <w:b/>
          <w:sz w:val="28"/>
          <w:szCs w:val="28"/>
        </w:rPr>
      </w:pPr>
      <w:r w:rsidRPr="00186027">
        <w:rPr>
          <w:b/>
          <w:sz w:val="28"/>
          <w:szCs w:val="28"/>
        </w:rPr>
        <w:t>PROJEKT</w:t>
      </w:r>
    </w:p>
    <w:p w:rsidR="001E316F" w:rsidRPr="00186027" w:rsidRDefault="001E316F" w:rsidP="005433EE">
      <w:pPr>
        <w:jc w:val="center"/>
        <w:rPr>
          <w:b/>
          <w:sz w:val="28"/>
          <w:szCs w:val="28"/>
        </w:rPr>
      </w:pPr>
    </w:p>
    <w:p w:rsidR="005433EE" w:rsidRPr="00186027" w:rsidRDefault="005433EE" w:rsidP="005433EE">
      <w:pPr>
        <w:jc w:val="center"/>
        <w:rPr>
          <w:b/>
          <w:sz w:val="28"/>
          <w:szCs w:val="28"/>
        </w:rPr>
      </w:pPr>
      <w:r w:rsidRPr="00186027">
        <w:rPr>
          <w:b/>
          <w:sz w:val="28"/>
          <w:szCs w:val="28"/>
        </w:rPr>
        <w:t>UCHWAŁA Nr</w:t>
      </w:r>
      <w:r w:rsidR="00196196" w:rsidRPr="00186027">
        <w:rPr>
          <w:b/>
          <w:sz w:val="28"/>
          <w:szCs w:val="28"/>
        </w:rPr>
        <w:t xml:space="preserve"> </w:t>
      </w:r>
      <w:r w:rsidR="007825D4" w:rsidRPr="00186027">
        <w:rPr>
          <w:b/>
          <w:sz w:val="28"/>
          <w:szCs w:val="28"/>
        </w:rPr>
        <w:t>…….</w:t>
      </w:r>
      <w:r w:rsidRPr="00186027">
        <w:rPr>
          <w:b/>
          <w:sz w:val="28"/>
          <w:szCs w:val="28"/>
        </w:rPr>
        <w:t>/201</w:t>
      </w:r>
      <w:r w:rsidR="00A11E69" w:rsidRPr="00186027">
        <w:rPr>
          <w:b/>
          <w:sz w:val="28"/>
          <w:szCs w:val="28"/>
        </w:rPr>
        <w:t>8</w:t>
      </w:r>
    </w:p>
    <w:p w:rsidR="005433EE" w:rsidRPr="00186027" w:rsidRDefault="005433EE" w:rsidP="005433EE">
      <w:pPr>
        <w:pStyle w:val="Nagwek9"/>
        <w:rPr>
          <w:spacing w:val="0"/>
          <w:szCs w:val="28"/>
        </w:rPr>
      </w:pPr>
      <w:r w:rsidRPr="00186027">
        <w:rPr>
          <w:spacing w:val="0"/>
          <w:szCs w:val="28"/>
        </w:rPr>
        <w:t>RADY MIEJSKIEJ TOMASZOWA MAZOWIECKIEGO</w:t>
      </w:r>
    </w:p>
    <w:p w:rsidR="005433EE" w:rsidRPr="00186027" w:rsidRDefault="005433EE" w:rsidP="005433EE">
      <w:pPr>
        <w:jc w:val="center"/>
        <w:rPr>
          <w:b/>
          <w:bCs/>
          <w:sz w:val="28"/>
          <w:szCs w:val="28"/>
        </w:rPr>
      </w:pPr>
      <w:r w:rsidRPr="00186027">
        <w:rPr>
          <w:b/>
          <w:bCs/>
          <w:sz w:val="28"/>
          <w:szCs w:val="28"/>
        </w:rPr>
        <w:t xml:space="preserve">z dnia </w:t>
      </w:r>
      <w:r w:rsidR="004C1341" w:rsidRPr="00186027">
        <w:rPr>
          <w:b/>
          <w:bCs/>
          <w:sz w:val="28"/>
          <w:szCs w:val="28"/>
        </w:rPr>
        <w:t>………</w:t>
      </w:r>
      <w:r w:rsidR="008A691D" w:rsidRPr="00186027">
        <w:rPr>
          <w:b/>
          <w:bCs/>
          <w:sz w:val="28"/>
          <w:szCs w:val="28"/>
        </w:rPr>
        <w:t>……..</w:t>
      </w:r>
      <w:r w:rsidRPr="00186027">
        <w:rPr>
          <w:b/>
          <w:bCs/>
          <w:sz w:val="28"/>
          <w:szCs w:val="28"/>
        </w:rPr>
        <w:t xml:space="preserve"> 201</w:t>
      </w:r>
      <w:r w:rsidR="00A11E69" w:rsidRPr="00186027">
        <w:rPr>
          <w:b/>
          <w:bCs/>
          <w:sz w:val="28"/>
          <w:szCs w:val="28"/>
        </w:rPr>
        <w:t>8</w:t>
      </w:r>
      <w:r w:rsidRPr="00186027">
        <w:rPr>
          <w:b/>
          <w:bCs/>
          <w:sz w:val="28"/>
          <w:szCs w:val="28"/>
        </w:rPr>
        <w:t xml:space="preserve"> r.</w:t>
      </w:r>
    </w:p>
    <w:p w:rsidR="005433EE" w:rsidRPr="00186027" w:rsidRDefault="005433EE" w:rsidP="005433EE">
      <w:pPr>
        <w:jc w:val="center"/>
        <w:rPr>
          <w:b/>
          <w:bCs/>
          <w:sz w:val="24"/>
        </w:rPr>
      </w:pPr>
    </w:p>
    <w:p w:rsidR="005433EE" w:rsidRPr="00186027" w:rsidRDefault="005433EE" w:rsidP="005433EE">
      <w:pPr>
        <w:rPr>
          <w:b/>
          <w:sz w:val="22"/>
        </w:rPr>
      </w:pPr>
      <w:r w:rsidRPr="00186027">
        <w:rPr>
          <w:b/>
          <w:sz w:val="22"/>
        </w:rPr>
        <w:t>w sprawie dokonania zmian w „Budżecie Miasta Tomaszowa Mazowieckiego na rok 201</w:t>
      </w:r>
      <w:r w:rsidR="00A11E69" w:rsidRPr="00186027">
        <w:rPr>
          <w:b/>
          <w:sz w:val="22"/>
        </w:rPr>
        <w:t>8</w:t>
      </w:r>
      <w:r w:rsidRPr="00186027">
        <w:rPr>
          <w:b/>
          <w:sz w:val="22"/>
        </w:rPr>
        <w:t>”.</w:t>
      </w:r>
    </w:p>
    <w:p w:rsidR="005433EE" w:rsidRPr="00846D03" w:rsidRDefault="005433EE" w:rsidP="005433EE">
      <w:pPr>
        <w:pStyle w:val="Tekstpodstawowy3"/>
        <w:rPr>
          <w:i/>
          <w:color w:val="FF0000"/>
          <w:sz w:val="20"/>
        </w:rPr>
      </w:pPr>
    </w:p>
    <w:p w:rsidR="008640DC" w:rsidRPr="00CA172B" w:rsidRDefault="008640DC" w:rsidP="008640DC">
      <w:pPr>
        <w:ind w:firstLine="567"/>
        <w:jc w:val="both"/>
        <w:rPr>
          <w:sz w:val="22"/>
          <w:szCs w:val="22"/>
        </w:rPr>
      </w:pPr>
      <w:r w:rsidRPr="00CA172B">
        <w:rPr>
          <w:sz w:val="22"/>
          <w:szCs w:val="22"/>
        </w:rPr>
        <w:t xml:space="preserve">Na podstawie art. 18 ust. 2 </w:t>
      </w:r>
      <w:proofErr w:type="spellStart"/>
      <w:r w:rsidRPr="00CA172B">
        <w:rPr>
          <w:sz w:val="22"/>
          <w:szCs w:val="22"/>
        </w:rPr>
        <w:t>pkt</w:t>
      </w:r>
      <w:proofErr w:type="spellEnd"/>
      <w:r w:rsidRPr="00CA172B">
        <w:rPr>
          <w:sz w:val="22"/>
          <w:szCs w:val="22"/>
        </w:rPr>
        <w:t xml:space="preserve"> 4 ustawy z dnia 8 marca 1990 r. o samorządzie gminnym (tekst jednolity Dz. U. z 201</w:t>
      </w:r>
      <w:r w:rsidR="00CD0DCA" w:rsidRPr="00CA172B">
        <w:rPr>
          <w:sz w:val="22"/>
          <w:szCs w:val="22"/>
        </w:rPr>
        <w:t>8</w:t>
      </w:r>
      <w:r w:rsidRPr="00CA172B">
        <w:rPr>
          <w:sz w:val="22"/>
          <w:szCs w:val="22"/>
        </w:rPr>
        <w:t xml:space="preserve"> r. poz. </w:t>
      </w:r>
      <w:r w:rsidR="00CD0DCA" w:rsidRPr="00CA172B">
        <w:rPr>
          <w:sz w:val="22"/>
          <w:szCs w:val="22"/>
        </w:rPr>
        <w:t>994,</w:t>
      </w:r>
      <w:r w:rsidR="00043BF2" w:rsidRPr="00CA172B">
        <w:rPr>
          <w:sz w:val="22"/>
          <w:szCs w:val="22"/>
        </w:rPr>
        <w:t xml:space="preserve"> poz. </w:t>
      </w:r>
      <w:r w:rsidR="00CD0DCA" w:rsidRPr="00CA172B">
        <w:rPr>
          <w:sz w:val="22"/>
          <w:szCs w:val="22"/>
        </w:rPr>
        <w:t>1000</w:t>
      </w:r>
      <w:r w:rsidR="00A85442" w:rsidRPr="00CA172B">
        <w:rPr>
          <w:sz w:val="22"/>
          <w:szCs w:val="22"/>
        </w:rPr>
        <w:t>, poz. 1349, poz. 1432</w:t>
      </w:r>
      <w:r w:rsidRPr="00CA172B">
        <w:rPr>
          <w:sz w:val="22"/>
          <w:szCs w:val="22"/>
        </w:rPr>
        <w:t>) or</w:t>
      </w:r>
      <w:r w:rsidR="009B0F9A" w:rsidRPr="00CA172B">
        <w:rPr>
          <w:sz w:val="22"/>
          <w:szCs w:val="22"/>
        </w:rPr>
        <w:t>az art. 211 i art. 212 ustawy z </w:t>
      </w:r>
      <w:r w:rsidRPr="00CA172B">
        <w:rPr>
          <w:sz w:val="22"/>
          <w:szCs w:val="22"/>
        </w:rPr>
        <w:t>dnia 27 sierpnia 2009 r. o</w:t>
      </w:r>
      <w:r w:rsidR="002426A5" w:rsidRPr="00CA172B">
        <w:rPr>
          <w:sz w:val="22"/>
          <w:szCs w:val="22"/>
        </w:rPr>
        <w:t> </w:t>
      </w:r>
      <w:r w:rsidRPr="00CA172B">
        <w:rPr>
          <w:sz w:val="22"/>
          <w:szCs w:val="22"/>
        </w:rPr>
        <w:t xml:space="preserve">finansach publicznych (tekst jednolity Dz. U. </w:t>
      </w:r>
      <w:r w:rsidR="009411B8" w:rsidRPr="00CA172B">
        <w:rPr>
          <w:sz w:val="22"/>
          <w:szCs w:val="22"/>
        </w:rPr>
        <w:t>z 2017 r. poz. 2077, z 2018 r. poz. 62, poz. 1000</w:t>
      </w:r>
      <w:r w:rsidR="00A85442" w:rsidRPr="00CA172B">
        <w:rPr>
          <w:sz w:val="22"/>
          <w:szCs w:val="22"/>
        </w:rPr>
        <w:t>, poz. 1366</w:t>
      </w:r>
      <w:r w:rsidR="00CA172B" w:rsidRPr="00CA172B">
        <w:rPr>
          <w:sz w:val="22"/>
          <w:szCs w:val="22"/>
        </w:rPr>
        <w:t>, poz. 1693, poz. 1669</w:t>
      </w:r>
      <w:r w:rsidRPr="00CA172B">
        <w:rPr>
          <w:sz w:val="22"/>
          <w:szCs w:val="22"/>
        </w:rPr>
        <w:t>) Rada Miejska Tomaszowa Mazowieckiego uchwala, co następuje:</w:t>
      </w:r>
    </w:p>
    <w:p w:rsidR="00DB1695" w:rsidRPr="00CA172B" w:rsidRDefault="00DB1695" w:rsidP="005433EE">
      <w:pPr>
        <w:pStyle w:val="Tekstpodstawowy3"/>
        <w:rPr>
          <w:i/>
          <w:sz w:val="20"/>
        </w:rPr>
      </w:pPr>
    </w:p>
    <w:p w:rsidR="00862B7A" w:rsidRPr="00884700" w:rsidRDefault="00862B7A" w:rsidP="00F5757A">
      <w:pPr>
        <w:pStyle w:val="Tekstpodstawowy3"/>
        <w:ind w:firstLine="426"/>
        <w:rPr>
          <w:szCs w:val="22"/>
        </w:rPr>
      </w:pPr>
      <w:r w:rsidRPr="00884700">
        <w:rPr>
          <w:b/>
          <w:szCs w:val="22"/>
        </w:rPr>
        <w:t xml:space="preserve">§ </w:t>
      </w:r>
      <w:r w:rsidR="00186027" w:rsidRPr="00884700">
        <w:rPr>
          <w:b/>
          <w:szCs w:val="22"/>
        </w:rPr>
        <w:t>1</w:t>
      </w:r>
      <w:r w:rsidRPr="00884700">
        <w:rPr>
          <w:b/>
          <w:szCs w:val="22"/>
        </w:rPr>
        <w:t>.</w:t>
      </w:r>
      <w:r w:rsidRPr="00884700">
        <w:rPr>
          <w:szCs w:val="22"/>
        </w:rPr>
        <w:t xml:space="preserve">1. </w:t>
      </w:r>
      <w:r w:rsidR="00884700" w:rsidRPr="00884700">
        <w:rPr>
          <w:szCs w:val="22"/>
        </w:rPr>
        <w:t>P</w:t>
      </w:r>
      <w:r w:rsidRPr="00884700">
        <w:rPr>
          <w:szCs w:val="22"/>
        </w:rPr>
        <w:t xml:space="preserve">lan </w:t>
      </w:r>
      <w:r w:rsidRPr="00884700">
        <w:rPr>
          <w:b/>
          <w:szCs w:val="22"/>
        </w:rPr>
        <w:t>wydatków ogółem</w:t>
      </w:r>
      <w:r w:rsidRPr="00884700">
        <w:rPr>
          <w:szCs w:val="22"/>
        </w:rPr>
        <w:t xml:space="preserve"> budżetu miasta </w:t>
      </w:r>
      <w:r w:rsidR="00884700" w:rsidRPr="00884700">
        <w:rPr>
          <w:szCs w:val="22"/>
        </w:rPr>
        <w:t>nie ulega zmianie</w:t>
      </w:r>
      <w:r w:rsidRPr="00884700">
        <w:rPr>
          <w:szCs w:val="22"/>
        </w:rPr>
        <w:t>, z tego:</w:t>
      </w:r>
    </w:p>
    <w:p w:rsidR="00862B7A" w:rsidRPr="00C75405" w:rsidRDefault="00862B7A" w:rsidP="00F5757A">
      <w:pPr>
        <w:pStyle w:val="Tekstpodstawowy3"/>
        <w:numPr>
          <w:ilvl w:val="0"/>
          <w:numId w:val="1"/>
        </w:numPr>
        <w:ind w:left="426" w:hanging="426"/>
        <w:rPr>
          <w:szCs w:val="22"/>
        </w:rPr>
      </w:pPr>
      <w:r w:rsidRPr="00C75405">
        <w:rPr>
          <w:szCs w:val="22"/>
        </w:rPr>
        <w:t xml:space="preserve">plan </w:t>
      </w:r>
      <w:r w:rsidRPr="00C75405">
        <w:rPr>
          <w:b/>
          <w:szCs w:val="22"/>
        </w:rPr>
        <w:t>wydatków bieżących</w:t>
      </w:r>
      <w:r w:rsidRPr="00C75405">
        <w:rPr>
          <w:szCs w:val="22"/>
        </w:rPr>
        <w:t xml:space="preserve"> </w:t>
      </w:r>
      <w:r w:rsidR="00CC3F4E">
        <w:rPr>
          <w:szCs w:val="22"/>
        </w:rPr>
        <w:t>zmniejsza</w:t>
      </w:r>
      <w:r w:rsidRPr="00C75405">
        <w:rPr>
          <w:szCs w:val="22"/>
        </w:rPr>
        <w:t xml:space="preserve"> się o kwotę </w:t>
      </w:r>
      <w:r w:rsidR="00C75405" w:rsidRPr="00C75405">
        <w:rPr>
          <w:b/>
          <w:szCs w:val="22"/>
        </w:rPr>
        <w:t>115.000,00</w:t>
      </w:r>
      <w:r w:rsidR="00DA7594" w:rsidRPr="00C75405">
        <w:rPr>
          <w:b/>
          <w:szCs w:val="22"/>
        </w:rPr>
        <w:t xml:space="preserve"> </w:t>
      </w:r>
      <w:r w:rsidRPr="00C75405">
        <w:rPr>
          <w:b/>
          <w:szCs w:val="22"/>
        </w:rPr>
        <w:t>zł,</w:t>
      </w:r>
      <w:r w:rsidRPr="00C75405">
        <w:rPr>
          <w:szCs w:val="22"/>
        </w:rPr>
        <w:t xml:space="preserve"> </w:t>
      </w:r>
    </w:p>
    <w:p w:rsidR="00862B7A" w:rsidRPr="00C75405" w:rsidRDefault="00862B7A" w:rsidP="00F5757A">
      <w:pPr>
        <w:pStyle w:val="Tekstpodstawowy3"/>
        <w:numPr>
          <w:ilvl w:val="0"/>
          <w:numId w:val="1"/>
        </w:numPr>
        <w:ind w:left="426" w:hanging="426"/>
        <w:rPr>
          <w:szCs w:val="22"/>
        </w:rPr>
      </w:pPr>
      <w:r w:rsidRPr="00C75405">
        <w:rPr>
          <w:szCs w:val="22"/>
        </w:rPr>
        <w:t xml:space="preserve">plan </w:t>
      </w:r>
      <w:r w:rsidRPr="00C75405">
        <w:rPr>
          <w:b/>
          <w:szCs w:val="22"/>
        </w:rPr>
        <w:t>wydatków majątkowych</w:t>
      </w:r>
      <w:r w:rsidRPr="00C75405">
        <w:rPr>
          <w:szCs w:val="22"/>
        </w:rPr>
        <w:t xml:space="preserve"> </w:t>
      </w:r>
      <w:r w:rsidR="00CC3F4E">
        <w:rPr>
          <w:szCs w:val="22"/>
        </w:rPr>
        <w:t>zwiększa</w:t>
      </w:r>
      <w:r w:rsidRPr="00C75405">
        <w:rPr>
          <w:szCs w:val="22"/>
        </w:rPr>
        <w:t xml:space="preserve"> się o kwotę </w:t>
      </w:r>
      <w:r w:rsidR="00C75405" w:rsidRPr="00C75405">
        <w:rPr>
          <w:b/>
          <w:szCs w:val="22"/>
        </w:rPr>
        <w:t>115.000,00</w:t>
      </w:r>
      <w:r w:rsidRPr="00C75405">
        <w:rPr>
          <w:b/>
          <w:szCs w:val="22"/>
        </w:rPr>
        <w:t xml:space="preserve"> zł</w:t>
      </w:r>
      <w:r w:rsidRPr="00C75405">
        <w:rPr>
          <w:szCs w:val="22"/>
        </w:rPr>
        <w:t>,</w:t>
      </w:r>
    </w:p>
    <w:p w:rsidR="00862B7A" w:rsidRPr="00C75405" w:rsidRDefault="00862B7A" w:rsidP="00862B7A">
      <w:pPr>
        <w:pStyle w:val="Tekstpodstawowy3"/>
        <w:rPr>
          <w:szCs w:val="22"/>
        </w:rPr>
      </w:pPr>
      <w:r w:rsidRPr="00C75405">
        <w:rPr>
          <w:szCs w:val="22"/>
        </w:rPr>
        <w:t xml:space="preserve">zgodnie z tabelą nr </w:t>
      </w:r>
      <w:r w:rsidR="00B94C3D">
        <w:rPr>
          <w:szCs w:val="22"/>
        </w:rPr>
        <w:t>1</w:t>
      </w:r>
      <w:r w:rsidRPr="00C75405">
        <w:rPr>
          <w:szCs w:val="22"/>
        </w:rPr>
        <w:t>.</w:t>
      </w:r>
    </w:p>
    <w:p w:rsidR="00862B7A" w:rsidRPr="005A738A" w:rsidRDefault="00862B7A" w:rsidP="00862B7A">
      <w:pPr>
        <w:pStyle w:val="Tekstpodstawowy3"/>
        <w:rPr>
          <w:b/>
          <w:szCs w:val="22"/>
        </w:rPr>
      </w:pPr>
      <w:r w:rsidRPr="005A738A">
        <w:rPr>
          <w:b/>
          <w:szCs w:val="22"/>
        </w:rPr>
        <w:t xml:space="preserve"> </w:t>
      </w:r>
    </w:p>
    <w:p w:rsidR="00862B7A" w:rsidRPr="005A738A" w:rsidRDefault="00862B7A" w:rsidP="00786D90">
      <w:pPr>
        <w:pStyle w:val="Tekstpodstawowy3"/>
        <w:tabs>
          <w:tab w:val="left" w:pos="993"/>
        </w:tabs>
        <w:ind w:firstLine="284"/>
        <w:rPr>
          <w:szCs w:val="22"/>
        </w:rPr>
      </w:pPr>
      <w:r w:rsidRPr="005A738A">
        <w:rPr>
          <w:szCs w:val="22"/>
        </w:rPr>
        <w:t xml:space="preserve">2. Zmianie ulega plan wydatków ogółem w grupach paragrafów, zgodnie z tabelą nr </w:t>
      </w:r>
      <w:r w:rsidR="005A738A" w:rsidRPr="005A738A">
        <w:rPr>
          <w:szCs w:val="22"/>
        </w:rPr>
        <w:t>2</w:t>
      </w:r>
      <w:r w:rsidRPr="005A738A">
        <w:rPr>
          <w:szCs w:val="22"/>
        </w:rPr>
        <w:t>.</w:t>
      </w:r>
    </w:p>
    <w:p w:rsidR="00862B7A" w:rsidRPr="005A738A" w:rsidRDefault="00862B7A" w:rsidP="00862B7A">
      <w:pPr>
        <w:pStyle w:val="Tekstpodstawowy3"/>
        <w:tabs>
          <w:tab w:val="left" w:pos="993"/>
        </w:tabs>
        <w:rPr>
          <w:b/>
          <w:szCs w:val="22"/>
        </w:rPr>
      </w:pPr>
    </w:p>
    <w:p w:rsidR="00862B7A" w:rsidRPr="00CA172B" w:rsidRDefault="00862B7A" w:rsidP="00786D90">
      <w:pPr>
        <w:pStyle w:val="Tekstpodstawowy3"/>
        <w:tabs>
          <w:tab w:val="left" w:pos="993"/>
        </w:tabs>
        <w:ind w:firstLine="284"/>
        <w:rPr>
          <w:szCs w:val="22"/>
        </w:rPr>
      </w:pPr>
      <w:r w:rsidRPr="00CA172B">
        <w:rPr>
          <w:b/>
          <w:szCs w:val="22"/>
        </w:rPr>
        <w:t xml:space="preserve">§ </w:t>
      </w:r>
      <w:r w:rsidR="005A738A" w:rsidRPr="00CA172B">
        <w:rPr>
          <w:b/>
          <w:szCs w:val="22"/>
        </w:rPr>
        <w:t>2</w:t>
      </w:r>
      <w:r w:rsidRPr="00CA172B">
        <w:rPr>
          <w:b/>
          <w:szCs w:val="22"/>
        </w:rPr>
        <w:t xml:space="preserve">. </w:t>
      </w:r>
      <w:r w:rsidR="00170E0C" w:rsidRPr="00CA172B">
        <w:rPr>
          <w:b/>
          <w:szCs w:val="22"/>
        </w:rPr>
        <w:t>D</w:t>
      </w:r>
      <w:r w:rsidR="00B86003" w:rsidRPr="00CA172B">
        <w:rPr>
          <w:b/>
          <w:szCs w:val="22"/>
        </w:rPr>
        <w:t>eficyt budżetu miasta</w:t>
      </w:r>
      <w:r w:rsidR="00B86003" w:rsidRPr="00CA172B">
        <w:rPr>
          <w:szCs w:val="22"/>
        </w:rPr>
        <w:t xml:space="preserve"> na rok 2018</w:t>
      </w:r>
      <w:r w:rsidR="00170E0C" w:rsidRPr="00CA172B">
        <w:rPr>
          <w:szCs w:val="22"/>
        </w:rPr>
        <w:t xml:space="preserve"> nie ulega zmianie i wynosi</w:t>
      </w:r>
      <w:r w:rsidR="00B86003" w:rsidRPr="00CA172B">
        <w:rPr>
          <w:szCs w:val="22"/>
        </w:rPr>
        <w:t xml:space="preserve"> </w:t>
      </w:r>
      <w:r w:rsidR="00F66288" w:rsidRPr="00CA172B">
        <w:rPr>
          <w:b/>
          <w:bCs/>
          <w:szCs w:val="22"/>
        </w:rPr>
        <w:t xml:space="preserve">5.257.223,06 zł. </w:t>
      </w:r>
      <w:r w:rsidR="00F66288" w:rsidRPr="00CA172B">
        <w:rPr>
          <w:bCs/>
          <w:szCs w:val="22"/>
        </w:rPr>
        <w:t>Deficyt z</w:t>
      </w:r>
      <w:r w:rsidR="00B86003" w:rsidRPr="00CA172B">
        <w:rPr>
          <w:szCs w:val="22"/>
        </w:rPr>
        <w:t>ostanie pokryty wolnymi środkami w</w:t>
      </w:r>
      <w:r w:rsidR="00CA172B" w:rsidRPr="00CA172B">
        <w:rPr>
          <w:szCs w:val="22"/>
        </w:rPr>
        <w:t xml:space="preserve"> wysokości </w:t>
      </w:r>
      <w:r w:rsidR="00CA172B" w:rsidRPr="00CA172B">
        <w:rPr>
          <w:b/>
          <w:bCs/>
          <w:szCs w:val="22"/>
        </w:rPr>
        <w:t>5.257.223,06 zł</w:t>
      </w:r>
      <w:r w:rsidR="00B86003" w:rsidRPr="00CA172B">
        <w:rPr>
          <w:b/>
          <w:szCs w:val="22"/>
        </w:rPr>
        <w:t xml:space="preserve">, </w:t>
      </w:r>
      <w:r w:rsidR="00F5757A" w:rsidRPr="00CA172B">
        <w:rPr>
          <w:szCs w:val="22"/>
        </w:rPr>
        <w:t xml:space="preserve">zgodnie z tabelą nr </w:t>
      </w:r>
      <w:r w:rsidR="00CA172B" w:rsidRPr="00CA172B">
        <w:rPr>
          <w:szCs w:val="22"/>
        </w:rPr>
        <w:t>3</w:t>
      </w:r>
      <w:r w:rsidR="00F5757A" w:rsidRPr="00CA172B">
        <w:rPr>
          <w:szCs w:val="22"/>
        </w:rPr>
        <w:t>.</w:t>
      </w:r>
    </w:p>
    <w:p w:rsidR="00F5757A" w:rsidRPr="00CA172B" w:rsidRDefault="00F5757A" w:rsidP="00862B7A">
      <w:pPr>
        <w:pStyle w:val="Tekstpodstawowy3"/>
        <w:tabs>
          <w:tab w:val="left" w:pos="993"/>
        </w:tabs>
        <w:rPr>
          <w:szCs w:val="22"/>
        </w:rPr>
      </w:pPr>
    </w:p>
    <w:p w:rsidR="00862B7A" w:rsidRPr="00CA172B" w:rsidRDefault="00862B7A" w:rsidP="00786D90">
      <w:pPr>
        <w:pStyle w:val="Tekstpodstawowy3"/>
        <w:ind w:firstLine="284"/>
        <w:rPr>
          <w:szCs w:val="22"/>
        </w:rPr>
      </w:pPr>
      <w:r w:rsidRPr="00CA172B">
        <w:rPr>
          <w:b/>
          <w:szCs w:val="22"/>
        </w:rPr>
        <w:t xml:space="preserve">§ </w:t>
      </w:r>
      <w:r w:rsidR="005A738A" w:rsidRPr="00CA172B">
        <w:rPr>
          <w:b/>
          <w:szCs w:val="22"/>
        </w:rPr>
        <w:t>3</w:t>
      </w:r>
      <w:r w:rsidRPr="00CA172B">
        <w:rPr>
          <w:b/>
          <w:szCs w:val="22"/>
        </w:rPr>
        <w:t xml:space="preserve">. </w:t>
      </w:r>
      <w:r w:rsidRPr="00CA172B">
        <w:rPr>
          <w:szCs w:val="22"/>
        </w:rPr>
        <w:t xml:space="preserve">Dokonuje się zmiany budżetu ogółem w zakresie dochodów i wydatków oraz przychodów i rozchodów na rok 2018, zgodnie z tabelą nr </w:t>
      </w:r>
      <w:r w:rsidR="00E475F3" w:rsidRPr="00CA172B">
        <w:rPr>
          <w:szCs w:val="22"/>
        </w:rPr>
        <w:t>3</w:t>
      </w:r>
      <w:r w:rsidRPr="00CA172B">
        <w:rPr>
          <w:szCs w:val="22"/>
        </w:rPr>
        <w:t>.</w:t>
      </w:r>
    </w:p>
    <w:p w:rsidR="00862B7A" w:rsidRPr="00CA172B" w:rsidRDefault="00862B7A" w:rsidP="00862B7A">
      <w:pPr>
        <w:pStyle w:val="Tekstpodstawowy3"/>
        <w:rPr>
          <w:b/>
          <w:szCs w:val="22"/>
        </w:rPr>
      </w:pPr>
    </w:p>
    <w:p w:rsidR="00292B31" w:rsidRPr="00CA172B" w:rsidRDefault="00292B31" w:rsidP="00292B31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CA172B">
        <w:rPr>
          <w:b/>
          <w:sz w:val="22"/>
          <w:szCs w:val="22"/>
        </w:rPr>
        <w:t xml:space="preserve">§ </w:t>
      </w:r>
      <w:r w:rsidR="00CA172B" w:rsidRPr="00CA172B">
        <w:rPr>
          <w:b/>
          <w:sz w:val="22"/>
          <w:szCs w:val="22"/>
        </w:rPr>
        <w:t>4</w:t>
      </w:r>
      <w:r w:rsidRPr="00CA172B">
        <w:rPr>
          <w:sz w:val="22"/>
          <w:szCs w:val="22"/>
        </w:rPr>
        <w:t xml:space="preserve">. </w:t>
      </w:r>
      <w:r w:rsidRPr="00CA172B">
        <w:rPr>
          <w:rFonts w:eastAsiaTheme="minorHAnsi"/>
          <w:sz w:val="22"/>
          <w:szCs w:val="22"/>
          <w:lang w:eastAsia="en-US"/>
        </w:rPr>
        <w:t xml:space="preserve">Dokonuje się zmian w planie dochodów i wydatków w zakresie ochrony środowiska </w:t>
      </w:r>
      <w:r w:rsidRPr="00CA172B">
        <w:rPr>
          <w:rFonts w:eastAsiaTheme="minorHAnsi"/>
          <w:sz w:val="22"/>
          <w:szCs w:val="22"/>
          <w:lang w:eastAsia="en-US"/>
        </w:rPr>
        <w:br/>
        <w:t xml:space="preserve">na rok 2018, realizowanych na podstawie ustawy Prawo ochrony środowiska, zgodnie z załącznikiem nr </w:t>
      </w:r>
      <w:r w:rsidR="00B2640D">
        <w:rPr>
          <w:rFonts w:eastAsiaTheme="minorHAnsi"/>
          <w:sz w:val="22"/>
          <w:szCs w:val="22"/>
          <w:lang w:eastAsia="en-US"/>
        </w:rPr>
        <w:t>1</w:t>
      </w:r>
      <w:r w:rsidRPr="00CA172B">
        <w:rPr>
          <w:rFonts w:eastAsiaTheme="minorHAnsi"/>
          <w:sz w:val="22"/>
          <w:szCs w:val="22"/>
          <w:lang w:eastAsia="en-US"/>
        </w:rPr>
        <w:t>.</w:t>
      </w:r>
    </w:p>
    <w:p w:rsidR="00CB09A9" w:rsidRPr="00CA172B" w:rsidRDefault="00CB09A9" w:rsidP="00CB09A9">
      <w:pPr>
        <w:pStyle w:val="Tekstpodstawowy3"/>
        <w:jc w:val="left"/>
        <w:rPr>
          <w:szCs w:val="22"/>
        </w:rPr>
      </w:pPr>
    </w:p>
    <w:p w:rsidR="008B1E1F" w:rsidRPr="00CA172B" w:rsidRDefault="005D76C0" w:rsidP="00292B31">
      <w:pPr>
        <w:pStyle w:val="Tekstpodstawowy3"/>
        <w:tabs>
          <w:tab w:val="left" w:pos="993"/>
        </w:tabs>
        <w:ind w:firstLine="284"/>
        <w:rPr>
          <w:szCs w:val="22"/>
        </w:rPr>
      </w:pPr>
      <w:bookmarkStart w:id="0" w:name="_GoBack"/>
      <w:bookmarkEnd w:id="0"/>
      <w:r w:rsidRPr="00CA172B">
        <w:rPr>
          <w:b/>
          <w:szCs w:val="22"/>
        </w:rPr>
        <w:t xml:space="preserve">§ </w:t>
      </w:r>
      <w:r w:rsidR="00CA172B" w:rsidRPr="00CA172B">
        <w:rPr>
          <w:b/>
          <w:szCs w:val="22"/>
        </w:rPr>
        <w:t>5</w:t>
      </w:r>
      <w:r w:rsidRPr="00CA172B">
        <w:rPr>
          <w:szCs w:val="22"/>
        </w:rPr>
        <w:t xml:space="preserve">. </w:t>
      </w:r>
      <w:r w:rsidR="00ED7309" w:rsidRPr="00CA172B">
        <w:rPr>
          <w:szCs w:val="22"/>
        </w:rPr>
        <w:t>Uchwała wchodzi w życie z dniem podjęcia.</w:t>
      </w:r>
    </w:p>
    <w:p w:rsidR="00AF57C1" w:rsidRPr="00CA172B" w:rsidRDefault="00AF57C1" w:rsidP="004430BB">
      <w:pPr>
        <w:pStyle w:val="Tekstpodstawowy3"/>
        <w:shd w:val="clear" w:color="auto" w:fill="FFFFFF" w:themeFill="background1"/>
        <w:rPr>
          <w:i/>
          <w:sz w:val="18"/>
          <w:szCs w:val="18"/>
        </w:rPr>
      </w:pPr>
    </w:p>
    <w:p w:rsidR="005D6803" w:rsidRPr="00846D03" w:rsidRDefault="005D6803" w:rsidP="004430BB">
      <w:pPr>
        <w:pStyle w:val="Tekstpodstawowy3"/>
        <w:shd w:val="clear" w:color="auto" w:fill="FFFFFF" w:themeFill="background1"/>
        <w:rPr>
          <w:i/>
          <w:color w:val="FF0000"/>
          <w:sz w:val="18"/>
          <w:szCs w:val="18"/>
        </w:rPr>
      </w:pPr>
    </w:p>
    <w:p w:rsidR="00515695" w:rsidRPr="00846D03" w:rsidRDefault="00515695" w:rsidP="004430BB">
      <w:pPr>
        <w:pStyle w:val="Tekstpodstawowy3"/>
        <w:shd w:val="clear" w:color="auto" w:fill="FFFFFF" w:themeFill="background1"/>
        <w:rPr>
          <w:i/>
          <w:color w:val="FF0000"/>
          <w:sz w:val="18"/>
          <w:szCs w:val="18"/>
        </w:rPr>
      </w:pPr>
    </w:p>
    <w:p w:rsidR="00AF57C1" w:rsidRPr="00CA172B" w:rsidRDefault="00DE2112" w:rsidP="004430BB">
      <w:pPr>
        <w:pStyle w:val="Tekstpodstawowy3"/>
        <w:shd w:val="clear" w:color="auto" w:fill="FFFFFF" w:themeFill="background1"/>
        <w:rPr>
          <w:i/>
          <w:sz w:val="18"/>
          <w:szCs w:val="18"/>
        </w:rPr>
      </w:pPr>
      <w:r w:rsidRPr="00CA172B">
        <w:rPr>
          <w:i/>
          <w:sz w:val="18"/>
          <w:szCs w:val="18"/>
        </w:rPr>
        <w:t>Przygotował:</w:t>
      </w:r>
    </w:p>
    <w:p w:rsidR="004C19E5" w:rsidRPr="00CA172B" w:rsidRDefault="004C19E5" w:rsidP="004430BB">
      <w:pPr>
        <w:pStyle w:val="Tekstpodstawowy3"/>
        <w:shd w:val="clear" w:color="auto" w:fill="FFFFFF" w:themeFill="background1"/>
        <w:rPr>
          <w:i/>
          <w:sz w:val="18"/>
          <w:szCs w:val="18"/>
        </w:rPr>
      </w:pPr>
    </w:p>
    <w:p w:rsidR="00AF57C1" w:rsidRPr="00CA172B" w:rsidRDefault="00AF57C1" w:rsidP="004430BB">
      <w:pPr>
        <w:pStyle w:val="Tekstpodstawowy3"/>
        <w:shd w:val="clear" w:color="auto" w:fill="FFFFFF" w:themeFill="background1"/>
        <w:rPr>
          <w:i/>
          <w:sz w:val="18"/>
          <w:szCs w:val="18"/>
        </w:rPr>
      </w:pPr>
    </w:p>
    <w:p w:rsidR="00AF57C1" w:rsidRPr="00CA172B" w:rsidRDefault="00AF57C1" w:rsidP="004430BB">
      <w:pPr>
        <w:pStyle w:val="Tekstpodstawowy3"/>
        <w:shd w:val="clear" w:color="auto" w:fill="FFFFFF" w:themeFill="background1"/>
        <w:rPr>
          <w:i/>
          <w:sz w:val="18"/>
          <w:szCs w:val="18"/>
        </w:rPr>
      </w:pPr>
    </w:p>
    <w:p w:rsidR="00AF57C1" w:rsidRPr="00CA172B" w:rsidRDefault="00AF57C1" w:rsidP="004430BB">
      <w:pPr>
        <w:pStyle w:val="Tekstpodstawowy3"/>
        <w:shd w:val="clear" w:color="auto" w:fill="FFFFFF" w:themeFill="background1"/>
        <w:rPr>
          <w:i/>
          <w:sz w:val="18"/>
          <w:szCs w:val="18"/>
        </w:rPr>
      </w:pPr>
    </w:p>
    <w:p w:rsidR="0032597E" w:rsidRPr="00CA172B" w:rsidRDefault="00DE2112" w:rsidP="004C19E5">
      <w:pPr>
        <w:pStyle w:val="Tekstpodstawowy3"/>
        <w:shd w:val="clear" w:color="auto" w:fill="FFFFFF" w:themeFill="background1"/>
        <w:rPr>
          <w:i/>
          <w:sz w:val="18"/>
          <w:szCs w:val="18"/>
        </w:rPr>
      </w:pPr>
      <w:r w:rsidRPr="00CA172B">
        <w:rPr>
          <w:i/>
          <w:sz w:val="18"/>
          <w:szCs w:val="18"/>
        </w:rPr>
        <w:t>Zaopiniował pod względem</w:t>
      </w:r>
      <w:r w:rsidR="00AF57C1" w:rsidRPr="00CA172B">
        <w:rPr>
          <w:i/>
          <w:sz w:val="18"/>
          <w:szCs w:val="18"/>
        </w:rPr>
        <w:t xml:space="preserve"> </w:t>
      </w:r>
      <w:r w:rsidRPr="00CA172B">
        <w:rPr>
          <w:i/>
          <w:sz w:val="18"/>
          <w:szCs w:val="18"/>
        </w:rPr>
        <w:t>prawnym</w:t>
      </w:r>
      <w:r w:rsidR="005310FF" w:rsidRPr="00CA172B">
        <w:rPr>
          <w:i/>
          <w:sz w:val="18"/>
          <w:szCs w:val="18"/>
        </w:rPr>
        <w:t>:</w:t>
      </w:r>
    </w:p>
    <w:p w:rsidR="006629F5" w:rsidRDefault="006629F5" w:rsidP="00045070">
      <w:pPr>
        <w:spacing w:before="100" w:beforeAutospacing="1" w:after="100" w:afterAutospacing="1"/>
        <w:jc w:val="center"/>
        <w:rPr>
          <w:b/>
          <w:bCs/>
          <w:color w:val="FF0000"/>
          <w:sz w:val="22"/>
          <w:szCs w:val="22"/>
        </w:rPr>
      </w:pPr>
    </w:p>
    <w:p w:rsidR="00CA172B" w:rsidRDefault="00CA172B" w:rsidP="00045070">
      <w:pPr>
        <w:spacing w:before="100" w:beforeAutospacing="1" w:after="100" w:afterAutospacing="1"/>
        <w:jc w:val="center"/>
        <w:rPr>
          <w:b/>
          <w:bCs/>
          <w:color w:val="FF0000"/>
          <w:sz w:val="22"/>
          <w:szCs w:val="22"/>
        </w:rPr>
      </w:pPr>
    </w:p>
    <w:p w:rsidR="00CA172B" w:rsidRDefault="00CA172B" w:rsidP="00045070">
      <w:pPr>
        <w:spacing w:before="100" w:beforeAutospacing="1" w:after="100" w:afterAutospacing="1"/>
        <w:jc w:val="center"/>
        <w:rPr>
          <w:b/>
          <w:bCs/>
          <w:color w:val="FF0000"/>
          <w:sz w:val="22"/>
          <w:szCs w:val="22"/>
        </w:rPr>
      </w:pPr>
    </w:p>
    <w:p w:rsidR="00CA172B" w:rsidRDefault="00CA172B" w:rsidP="00045070">
      <w:pPr>
        <w:spacing w:before="100" w:beforeAutospacing="1" w:after="100" w:afterAutospacing="1"/>
        <w:jc w:val="center"/>
        <w:rPr>
          <w:b/>
          <w:bCs/>
          <w:color w:val="FF0000"/>
          <w:sz w:val="22"/>
          <w:szCs w:val="22"/>
        </w:rPr>
      </w:pPr>
    </w:p>
    <w:p w:rsidR="00CA172B" w:rsidRDefault="00CA172B" w:rsidP="00045070">
      <w:pPr>
        <w:spacing w:before="100" w:beforeAutospacing="1" w:after="100" w:afterAutospacing="1"/>
        <w:jc w:val="center"/>
        <w:rPr>
          <w:b/>
          <w:bCs/>
          <w:color w:val="FF0000"/>
          <w:sz w:val="22"/>
          <w:szCs w:val="22"/>
        </w:rPr>
      </w:pPr>
    </w:p>
    <w:p w:rsidR="00CA172B" w:rsidRDefault="00CA172B" w:rsidP="00045070">
      <w:pPr>
        <w:spacing w:before="100" w:beforeAutospacing="1" w:after="100" w:afterAutospacing="1"/>
        <w:jc w:val="center"/>
        <w:rPr>
          <w:b/>
          <w:bCs/>
          <w:color w:val="FF0000"/>
          <w:sz w:val="22"/>
          <w:szCs w:val="22"/>
        </w:rPr>
      </w:pPr>
    </w:p>
    <w:p w:rsidR="00CA172B" w:rsidRPr="00846D03" w:rsidRDefault="00CA172B" w:rsidP="00045070">
      <w:pPr>
        <w:spacing w:before="100" w:beforeAutospacing="1" w:after="100" w:afterAutospacing="1"/>
        <w:jc w:val="center"/>
        <w:rPr>
          <w:b/>
          <w:bCs/>
          <w:color w:val="FF0000"/>
          <w:sz w:val="22"/>
          <w:szCs w:val="22"/>
        </w:rPr>
      </w:pPr>
    </w:p>
    <w:p w:rsidR="00F86D20" w:rsidRPr="00225F29" w:rsidRDefault="00714FA6" w:rsidP="00045070">
      <w:pPr>
        <w:spacing w:before="100" w:beforeAutospacing="1" w:after="100" w:afterAutospacing="1"/>
        <w:jc w:val="center"/>
        <w:rPr>
          <w:sz w:val="22"/>
          <w:szCs w:val="22"/>
        </w:rPr>
      </w:pPr>
      <w:r w:rsidRPr="00225F29">
        <w:rPr>
          <w:b/>
          <w:bCs/>
          <w:sz w:val="22"/>
          <w:szCs w:val="22"/>
        </w:rPr>
        <w:lastRenderedPageBreak/>
        <w:t>Z</w:t>
      </w:r>
      <w:r w:rsidR="00F86D20" w:rsidRPr="00225F29">
        <w:rPr>
          <w:b/>
          <w:bCs/>
          <w:sz w:val="22"/>
          <w:szCs w:val="22"/>
        </w:rPr>
        <w:t xml:space="preserve">miany w planie wydatków </w:t>
      </w:r>
      <w:r w:rsidR="00990F30" w:rsidRPr="00225F29">
        <w:rPr>
          <w:b/>
          <w:bCs/>
          <w:sz w:val="22"/>
          <w:szCs w:val="22"/>
        </w:rPr>
        <w:t>ogółem</w:t>
      </w:r>
    </w:p>
    <w:p w:rsidR="00980047" w:rsidRPr="00225F29" w:rsidRDefault="00F86D20" w:rsidP="00980047">
      <w:pPr>
        <w:spacing w:before="100" w:beforeAutospacing="1" w:after="100" w:afterAutospacing="1"/>
        <w:jc w:val="center"/>
        <w:rPr>
          <w:sz w:val="18"/>
          <w:szCs w:val="18"/>
        </w:rPr>
      </w:pPr>
      <w:r w:rsidRPr="00225F29">
        <w:rPr>
          <w:sz w:val="18"/>
          <w:szCs w:val="18"/>
        </w:rPr>
        <w:t xml:space="preserve">Tabela Nr </w:t>
      </w:r>
      <w:r w:rsidR="00225F29" w:rsidRPr="00225F29">
        <w:rPr>
          <w:sz w:val="18"/>
          <w:szCs w:val="18"/>
        </w:rPr>
        <w:t>1</w:t>
      </w:r>
      <w:r w:rsidRPr="00225F29">
        <w:rPr>
          <w:sz w:val="18"/>
          <w:szCs w:val="18"/>
        </w:rPr>
        <w:t xml:space="preserve"> do Uchwały Nr ... Rady Miejskiej Tomaszowa Mazowieckiego z dnia </w:t>
      </w:r>
      <w:r w:rsidR="00904269" w:rsidRPr="00225F29">
        <w:rPr>
          <w:sz w:val="18"/>
          <w:szCs w:val="18"/>
        </w:rPr>
        <w:t>…..</w:t>
      </w:r>
      <w:r w:rsidR="003806A4" w:rsidRPr="00225F29">
        <w:rPr>
          <w:sz w:val="18"/>
          <w:szCs w:val="18"/>
        </w:rPr>
        <w:t>0</w:t>
      </w:r>
      <w:r w:rsidR="00225F29" w:rsidRPr="00225F29">
        <w:rPr>
          <w:sz w:val="18"/>
          <w:szCs w:val="18"/>
        </w:rPr>
        <w:t>9</w:t>
      </w:r>
      <w:r w:rsidR="003806A4" w:rsidRPr="00225F29">
        <w:rPr>
          <w:sz w:val="18"/>
          <w:szCs w:val="18"/>
        </w:rPr>
        <w:t>.2018</w:t>
      </w:r>
      <w:r w:rsidR="00904269" w:rsidRPr="00225F29">
        <w:rPr>
          <w:sz w:val="18"/>
          <w:szCs w:val="18"/>
        </w:rPr>
        <w:t xml:space="preserve"> r.</w:t>
      </w:r>
    </w:p>
    <w:p w:rsidR="006629F5" w:rsidRDefault="00990F30" w:rsidP="006629F5">
      <w:pPr>
        <w:jc w:val="both"/>
        <w:rPr>
          <w:rFonts w:ascii="Arial Narrow" w:hAnsi="Arial Narrow"/>
          <w:sz w:val="18"/>
          <w:szCs w:val="18"/>
        </w:rPr>
      </w:pPr>
      <w:r w:rsidRPr="00225F29">
        <w:rPr>
          <w:b/>
          <w:sz w:val="22"/>
          <w:szCs w:val="22"/>
        </w:rPr>
        <w:t xml:space="preserve">Wydatki </w:t>
      </w:r>
      <w:r w:rsidR="00140B51" w:rsidRPr="00225F29">
        <w:rPr>
          <w:b/>
          <w:sz w:val="22"/>
          <w:szCs w:val="22"/>
        </w:rPr>
        <w:t>b</w:t>
      </w:r>
      <w:r w:rsidR="002304F1" w:rsidRPr="00225F29">
        <w:rPr>
          <w:b/>
          <w:sz w:val="22"/>
          <w:szCs w:val="22"/>
        </w:rPr>
        <w:t>ieżące</w:t>
      </w:r>
      <w:r w:rsidR="006629F5" w:rsidRPr="00225F29">
        <w:rPr>
          <w:rFonts w:ascii="Arial Narrow" w:hAnsi="Arial Narrow"/>
          <w:sz w:val="18"/>
          <w:szCs w:val="18"/>
        </w:rPr>
        <w:t xml:space="preserve">  </w:t>
      </w:r>
    </w:p>
    <w:tbl>
      <w:tblPr>
        <w:tblW w:w="5000" w:type="pct"/>
        <w:jc w:val="center"/>
        <w:tblCellSpacing w:w="0" w:type="dxa"/>
        <w:tblBorders>
          <w:top w:val="single" w:sz="4" w:space="0" w:color="AAAAAA"/>
          <w:left w:val="single" w:sz="4" w:space="0" w:color="AAAAAA"/>
          <w:bottom w:val="single" w:sz="2" w:space="0" w:color="AAAAAA"/>
          <w:right w:val="single" w:sz="2" w:space="0" w:color="AAAAAA"/>
        </w:tblBorders>
        <w:shd w:val="clear" w:color="auto" w:fill="FFFFFF" w:themeFill="background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3"/>
        <w:gridCol w:w="574"/>
        <w:gridCol w:w="2892"/>
        <w:gridCol w:w="1063"/>
        <w:gridCol w:w="1063"/>
        <w:gridCol w:w="1064"/>
        <w:gridCol w:w="1064"/>
        <w:gridCol w:w="1064"/>
      </w:tblGrid>
      <w:tr w:rsidR="00225F29" w:rsidRPr="00225F29" w:rsidTr="00225F29">
        <w:trPr>
          <w:cantSplit/>
          <w:tblHeader/>
          <w:tblCellSpacing w:w="0" w:type="dxa"/>
          <w:jc w:val="center"/>
        </w:trPr>
        <w:tc>
          <w:tcPr>
            <w:tcW w:w="160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225F29" w:rsidRPr="00225F29" w:rsidRDefault="00225F29" w:rsidP="00225F29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225F29">
              <w:rPr>
                <w:rFonts w:ascii="Arial Narrow" w:hAnsi="Arial Narrow"/>
                <w:b/>
                <w:bCs/>
                <w:sz w:val="15"/>
                <w:szCs w:val="15"/>
              </w:rPr>
              <w:t>Dział</w:t>
            </w:r>
          </w:p>
        </w:tc>
        <w:tc>
          <w:tcPr>
            <w:tcW w:w="240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225F29" w:rsidRPr="00225F29" w:rsidRDefault="00225F29" w:rsidP="00225F29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225F29">
              <w:rPr>
                <w:rFonts w:ascii="Arial Narrow" w:hAnsi="Arial Narrow"/>
                <w:b/>
                <w:bCs/>
                <w:sz w:val="15"/>
                <w:szCs w:val="15"/>
              </w:rPr>
              <w:t>Rozdział</w:t>
            </w:r>
          </w:p>
        </w:tc>
        <w:tc>
          <w:tcPr>
            <w:tcW w:w="1600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225F29" w:rsidRPr="00225F29" w:rsidRDefault="00225F29" w:rsidP="00225F29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225F29">
              <w:rPr>
                <w:rFonts w:ascii="Arial Narrow" w:hAnsi="Arial Narrow"/>
                <w:b/>
                <w:bCs/>
                <w:sz w:val="15"/>
                <w:szCs w:val="15"/>
              </w:rPr>
              <w:t>Wyszczególnienie</w:t>
            </w:r>
          </w:p>
        </w:tc>
        <w:tc>
          <w:tcPr>
            <w:tcW w:w="600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225F29" w:rsidRPr="00225F29" w:rsidRDefault="00225F29" w:rsidP="00225F29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225F29">
              <w:rPr>
                <w:rFonts w:ascii="Arial Narrow" w:hAnsi="Arial Narrow"/>
                <w:b/>
                <w:bCs/>
                <w:sz w:val="15"/>
                <w:szCs w:val="15"/>
              </w:rPr>
              <w:t>Plan początkowy</w:t>
            </w:r>
          </w:p>
        </w:tc>
        <w:tc>
          <w:tcPr>
            <w:tcW w:w="600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225F29" w:rsidRPr="00225F29" w:rsidRDefault="00225F29" w:rsidP="00225F29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225F29">
              <w:rPr>
                <w:rFonts w:ascii="Arial Narrow" w:hAnsi="Arial Narrow"/>
                <w:b/>
                <w:bCs/>
                <w:sz w:val="15"/>
                <w:szCs w:val="15"/>
              </w:rPr>
              <w:t>Plan przed zmianą</w:t>
            </w:r>
          </w:p>
        </w:tc>
        <w:tc>
          <w:tcPr>
            <w:tcW w:w="600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225F29" w:rsidRPr="00225F29" w:rsidRDefault="00225F29" w:rsidP="00225F29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225F29">
              <w:rPr>
                <w:rFonts w:ascii="Arial Narrow" w:hAnsi="Arial Narrow"/>
                <w:b/>
                <w:bCs/>
                <w:sz w:val="15"/>
                <w:szCs w:val="15"/>
              </w:rPr>
              <w:t>Zmniejszenia</w:t>
            </w:r>
          </w:p>
        </w:tc>
        <w:tc>
          <w:tcPr>
            <w:tcW w:w="600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225F29" w:rsidRPr="00225F29" w:rsidRDefault="00225F29" w:rsidP="00225F29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225F29">
              <w:rPr>
                <w:rFonts w:ascii="Arial Narrow" w:hAnsi="Arial Narrow"/>
                <w:b/>
                <w:bCs/>
                <w:sz w:val="15"/>
                <w:szCs w:val="15"/>
              </w:rPr>
              <w:t>Zwiększenia</w:t>
            </w:r>
          </w:p>
        </w:tc>
        <w:tc>
          <w:tcPr>
            <w:tcW w:w="600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225F29" w:rsidRPr="00225F29" w:rsidRDefault="00225F29" w:rsidP="00225F29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225F29">
              <w:rPr>
                <w:rFonts w:ascii="Arial Narrow" w:hAnsi="Arial Narrow"/>
                <w:b/>
                <w:bCs/>
                <w:sz w:val="15"/>
                <w:szCs w:val="15"/>
              </w:rPr>
              <w:t>Plan po zmianach</w:t>
            </w:r>
          </w:p>
        </w:tc>
      </w:tr>
      <w:tr w:rsidR="00225F29" w:rsidRPr="00225F29" w:rsidTr="00225F29">
        <w:trPr>
          <w:cantSplit/>
          <w:tblCellSpacing w:w="0" w:type="dxa"/>
          <w:jc w:val="center"/>
        </w:trPr>
        <w:tc>
          <w:tcPr>
            <w:tcW w:w="16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225F29" w:rsidRPr="00225F29" w:rsidRDefault="00225F29" w:rsidP="00225F29">
            <w:pPr>
              <w:rPr>
                <w:rFonts w:ascii="Arial Narrow" w:hAnsi="Arial Narrow"/>
                <w:sz w:val="15"/>
                <w:szCs w:val="15"/>
              </w:rPr>
            </w:pPr>
            <w:r w:rsidRPr="00225F29">
              <w:rPr>
                <w:rFonts w:ascii="Arial Narrow" w:hAnsi="Arial Narrow"/>
                <w:sz w:val="15"/>
                <w:szCs w:val="15"/>
              </w:rPr>
              <w:t>600</w:t>
            </w:r>
          </w:p>
        </w:tc>
        <w:tc>
          <w:tcPr>
            <w:tcW w:w="24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225F29" w:rsidRPr="00225F29" w:rsidRDefault="00225F29" w:rsidP="00225F29">
            <w:pPr>
              <w:rPr>
                <w:rFonts w:ascii="Arial Narrow" w:hAnsi="Arial Narrow"/>
                <w:sz w:val="15"/>
                <w:szCs w:val="15"/>
              </w:rPr>
            </w:pPr>
            <w:r w:rsidRPr="00225F29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160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225F29" w:rsidRPr="00225F29" w:rsidRDefault="00225F29" w:rsidP="00225F29">
            <w:pPr>
              <w:rPr>
                <w:rFonts w:ascii="Arial Narrow" w:hAnsi="Arial Narrow"/>
                <w:sz w:val="15"/>
                <w:szCs w:val="15"/>
              </w:rPr>
            </w:pPr>
            <w:r w:rsidRPr="00225F29">
              <w:rPr>
                <w:rFonts w:ascii="Arial Narrow" w:hAnsi="Arial Narrow"/>
                <w:sz w:val="15"/>
                <w:szCs w:val="15"/>
              </w:rPr>
              <w:t>Transport i łączność</w:t>
            </w:r>
          </w:p>
        </w:tc>
        <w:tc>
          <w:tcPr>
            <w:tcW w:w="60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225F29" w:rsidRPr="00225F29" w:rsidRDefault="00225F29" w:rsidP="00225F29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225F29">
              <w:rPr>
                <w:rFonts w:ascii="Arial Narrow" w:hAnsi="Arial Narrow"/>
                <w:sz w:val="15"/>
                <w:szCs w:val="15"/>
              </w:rPr>
              <w:t>13 737 138,23</w:t>
            </w:r>
          </w:p>
        </w:tc>
        <w:tc>
          <w:tcPr>
            <w:tcW w:w="60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225F29" w:rsidRPr="00225F29" w:rsidRDefault="00225F29" w:rsidP="00225F29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225F29">
              <w:rPr>
                <w:rFonts w:ascii="Arial Narrow" w:hAnsi="Arial Narrow"/>
                <w:sz w:val="15"/>
                <w:szCs w:val="15"/>
              </w:rPr>
              <w:t>15 108 072,61</w:t>
            </w:r>
          </w:p>
        </w:tc>
        <w:tc>
          <w:tcPr>
            <w:tcW w:w="60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225F29" w:rsidRPr="00225F29" w:rsidRDefault="00225F29" w:rsidP="00225F29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225F29">
              <w:rPr>
                <w:rFonts w:ascii="Arial Narrow" w:hAnsi="Arial Narrow"/>
                <w:sz w:val="15"/>
                <w:szCs w:val="15"/>
              </w:rPr>
              <w:t>-115 000,00</w:t>
            </w:r>
          </w:p>
        </w:tc>
        <w:tc>
          <w:tcPr>
            <w:tcW w:w="60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225F29" w:rsidRPr="00225F29" w:rsidRDefault="00225F29" w:rsidP="00225F29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225F29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60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225F29" w:rsidRPr="00225F29" w:rsidRDefault="00225F29" w:rsidP="00225F29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225F29">
              <w:rPr>
                <w:rFonts w:ascii="Arial Narrow" w:hAnsi="Arial Narrow"/>
                <w:sz w:val="15"/>
                <w:szCs w:val="15"/>
              </w:rPr>
              <w:t>14 993 072,61</w:t>
            </w:r>
          </w:p>
        </w:tc>
      </w:tr>
      <w:tr w:rsidR="00225F29" w:rsidRPr="00225F29" w:rsidTr="00225F29">
        <w:trPr>
          <w:cantSplit/>
          <w:tblCellSpacing w:w="0" w:type="dxa"/>
          <w:jc w:val="center"/>
        </w:trPr>
        <w:tc>
          <w:tcPr>
            <w:tcW w:w="16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225F29" w:rsidRPr="00225F29" w:rsidRDefault="00225F29" w:rsidP="00225F29">
            <w:pPr>
              <w:rPr>
                <w:rFonts w:ascii="Arial Narrow" w:hAnsi="Arial Narrow"/>
                <w:sz w:val="15"/>
                <w:szCs w:val="15"/>
              </w:rPr>
            </w:pPr>
            <w:r w:rsidRPr="00225F29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4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225F29" w:rsidRPr="00225F29" w:rsidRDefault="00225F29" w:rsidP="00225F29">
            <w:pPr>
              <w:rPr>
                <w:rFonts w:ascii="Arial Narrow" w:hAnsi="Arial Narrow"/>
                <w:sz w:val="15"/>
                <w:szCs w:val="15"/>
              </w:rPr>
            </w:pPr>
            <w:r w:rsidRPr="00225F29">
              <w:rPr>
                <w:rFonts w:ascii="Arial Narrow" w:hAnsi="Arial Narrow"/>
                <w:sz w:val="15"/>
                <w:szCs w:val="15"/>
              </w:rPr>
              <w:t>60016</w:t>
            </w:r>
          </w:p>
        </w:tc>
        <w:tc>
          <w:tcPr>
            <w:tcW w:w="160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225F29" w:rsidRPr="00225F29" w:rsidRDefault="00225F29" w:rsidP="00225F29">
            <w:pPr>
              <w:rPr>
                <w:rFonts w:ascii="Arial Narrow" w:hAnsi="Arial Narrow"/>
                <w:sz w:val="15"/>
                <w:szCs w:val="15"/>
              </w:rPr>
            </w:pPr>
            <w:r w:rsidRPr="00225F29">
              <w:rPr>
                <w:rFonts w:ascii="Arial Narrow" w:hAnsi="Arial Narrow"/>
                <w:sz w:val="15"/>
                <w:szCs w:val="15"/>
              </w:rPr>
              <w:t>Drogi publiczne gminne</w:t>
            </w:r>
          </w:p>
        </w:tc>
        <w:tc>
          <w:tcPr>
            <w:tcW w:w="60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225F29" w:rsidRPr="00225F29" w:rsidRDefault="00225F29" w:rsidP="00225F29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225F29">
              <w:rPr>
                <w:rFonts w:ascii="Arial Narrow" w:hAnsi="Arial Narrow"/>
                <w:sz w:val="15"/>
                <w:szCs w:val="15"/>
              </w:rPr>
              <w:t>2 698 460,34</w:t>
            </w:r>
          </w:p>
        </w:tc>
        <w:tc>
          <w:tcPr>
            <w:tcW w:w="60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225F29" w:rsidRPr="00225F29" w:rsidRDefault="00225F29" w:rsidP="00225F29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225F29">
              <w:rPr>
                <w:rFonts w:ascii="Arial Narrow" w:hAnsi="Arial Narrow"/>
                <w:sz w:val="15"/>
                <w:szCs w:val="15"/>
              </w:rPr>
              <w:t>3 127 284,34</w:t>
            </w:r>
          </w:p>
        </w:tc>
        <w:tc>
          <w:tcPr>
            <w:tcW w:w="60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225F29" w:rsidRPr="00225F29" w:rsidRDefault="00225F29" w:rsidP="00225F29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225F29">
              <w:rPr>
                <w:rFonts w:ascii="Arial Narrow" w:hAnsi="Arial Narrow"/>
                <w:sz w:val="15"/>
                <w:szCs w:val="15"/>
              </w:rPr>
              <w:t>-115 000,00</w:t>
            </w:r>
          </w:p>
        </w:tc>
        <w:tc>
          <w:tcPr>
            <w:tcW w:w="60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225F29" w:rsidRPr="00225F29" w:rsidRDefault="00225F29" w:rsidP="00225F29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225F29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60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225F29" w:rsidRPr="00225F29" w:rsidRDefault="00225F29" w:rsidP="00225F29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225F29">
              <w:rPr>
                <w:rFonts w:ascii="Arial Narrow" w:hAnsi="Arial Narrow"/>
                <w:sz w:val="15"/>
                <w:szCs w:val="15"/>
              </w:rPr>
              <w:t>3 012 284,34</w:t>
            </w:r>
          </w:p>
        </w:tc>
      </w:tr>
      <w:tr w:rsidR="00225F29" w:rsidRPr="00225F29" w:rsidTr="00225F29">
        <w:trPr>
          <w:cantSplit/>
          <w:tblCellSpacing w:w="0" w:type="dxa"/>
          <w:jc w:val="center"/>
        </w:trPr>
        <w:tc>
          <w:tcPr>
            <w:tcW w:w="16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225F29" w:rsidRPr="00225F29" w:rsidRDefault="00225F29" w:rsidP="00225F29">
            <w:pPr>
              <w:rPr>
                <w:rFonts w:ascii="Arial Narrow" w:hAnsi="Arial Narrow"/>
                <w:sz w:val="15"/>
                <w:szCs w:val="15"/>
              </w:rPr>
            </w:pPr>
            <w:r w:rsidRPr="00225F29">
              <w:rPr>
                <w:rFonts w:ascii="Arial Narrow" w:hAnsi="Arial Narrow"/>
                <w:sz w:val="15"/>
                <w:szCs w:val="15"/>
              </w:rPr>
              <w:t>900</w:t>
            </w:r>
          </w:p>
        </w:tc>
        <w:tc>
          <w:tcPr>
            <w:tcW w:w="24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225F29" w:rsidRPr="00225F29" w:rsidRDefault="00225F29" w:rsidP="00225F29">
            <w:pPr>
              <w:rPr>
                <w:rFonts w:ascii="Arial Narrow" w:hAnsi="Arial Narrow"/>
                <w:sz w:val="15"/>
                <w:szCs w:val="15"/>
              </w:rPr>
            </w:pPr>
            <w:r w:rsidRPr="00225F29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160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225F29" w:rsidRPr="00225F29" w:rsidRDefault="00225F29" w:rsidP="00225F29">
            <w:pPr>
              <w:rPr>
                <w:rFonts w:ascii="Arial Narrow" w:hAnsi="Arial Narrow"/>
                <w:sz w:val="15"/>
                <w:szCs w:val="15"/>
              </w:rPr>
            </w:pPr>
            <w:r w:rsidRPr="00225F29">
              <w:rPr>
                <w:rFonts w:ascii="Arial Narrow" w:hAnsi="Arial Narrow"/>
                <w:sz w:val="15"/>
                <w:szCs w:val="15"/>
              </w:rPr>
              <w:t>Gospodarka komunalna i ochrona środowiska</w:t>
            </w:r>
          </w:p>
        </w:tc>
        <w:tc>
          <w:tcPr>
            <w:tcW w:w="60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225F29" w:rsidRPr="00225F29" w:rsidRDefault="00225F29" w:rsidP="00225F29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225F29">
              <w:rPr>
                <w:rFonts w:ascii="Arial Narrow" w:hAnsi="Arial Narrow"/>
                <w:sz w:val="15"/>
                <w:szCs w:val="15"/>
              </w:rPr>
              <w:t>13 739 770,00</w:t>
            </w:r>
          </w:p>
        </w:tc>
        <w:tc>
          <w:tcPr>
            <w:tcW w:w="60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225F29" w:rsidRPr="00225F29" w:rsidRDefault="00225F29" w:rsidP="00225F29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225F29">
              <w:rPr>
                <w:rFonts w:ascii="Arial Narrow" w:hAnsi="Arial Narrow"/>
                <w:sz w:val="15"/>
                <w:szCs w:val="15"/>
              </w:rPr>
              <w:t>14 733 218,24</w:t>
            </w:r>
          </w:p>
        </w:tc>
        <w:tc>
          <w:tcPr>
            <w:tcW w:w="60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225F29" w:rsidRPr="00225F29" w:rsidRDefault="00225F29" w:rsidP="00225F29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225F29">
              <w:rPr>
                <w:rFonts w:ascii="Arial Narrow" w:hAnsi="Arial Narrow"/>
                <w:sz w:val="15"/>
                <w:szCs w:val="15"/>
              </w:rPr>
              <w:t>-80 000,00</w:t>
            </w:r>
          </w:p>
        </w:tc>
        <w:tc>
          <w:tcPr>
            <w:tcW w:w="60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225F29" w:rsidRPr="00225F29" w:rsidRDefault="00225F29" w:rsidP="00225F29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225F29">
              <w:rPr>
                <w:rFonts w:ascii="Arial Narrow" w:hAnsi="Arial Narrow"/>
                <w:sz w:val="15"/>
                <w:szCs w:val="15"/>
              </w:rPr>
              <w:t>80 000,00</w:t>
            </w:r>
          </w:p>
        </w:tc>
        <w:tc>
          <w:tcPr>
            <w:tcW w:w="60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225F29" w:rsidRPr="00225F29" w:rsidRDefault="00225F29" w:rsidP="00225F29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225F29">
              <w:rPr>
                <w:rFonts w:ascii="Arial Narrow" w:hAnsi="Arial Narrow"/>
                <w:sz w:val="15"/>
                <w:szCs w:val="15"/>
              </w:rPr>
              <w:t>14 733 218,24</w:t>
            </w:r>
          </w:p>
        </w:tc>
      </w:tr>
      <w:tr w:rsidR="00225F29" w:rsidRPr="00225F29" w:rsidTr="00225F29">
        <w:trPr>
          <w:cantSplit/>
          <w:tblCellSpacing w:w="0" w:type="dxa"/>
          <w:jc w:val="center"/>
        </w:trPr>
        <w:tc>
          <w:tcPr>
            <w:tcW w:w="16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225F29" w:rsidRPr="00225F29" w:rsidRDefault="00225F29" w:rsidP="00225F29">
            <w:pPr>
              <w:rPr>
                <w:rFonts w:ascii="Arial Narrow" w:hAnsi="Arial Narrow"/>
                <w:sz w:val="15"/>
                <w:szCs w:val="15"/>
              </w:rPr>
            </w:pPr>
            <w:r w:rsidRPr="00225F29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4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225F29" w:rsidRPr="00225F29" w:rsidRDefault="00225F29" w:rsidP="00225F29">
            <w:pPr>
              <w:rPr>
                <w:rFonts w:ascii="Arial Narrow" w:hAnsi="Arial Narrow"/>
                <w:sz w:val="15"/>
                <w:szCs w:val="15"/>
              </w:rPr>
            </w:pPr>
            <w:r w:rsidRPr="00225F29">
              <w:rPr>
                <w:rFonts w:ascii="Arial Narrow" w:hAnsi="Arial Narrow"/>
                <w:sz w:val="15"/>
                <w:szCs w:val="15"/>
              </w:rPr>
              <w:t>90003</w:t>
            </w:r>
          </w:p>
        </w:tc>
        <w:tc>
          <w:tcPr>
            <w:tcW w:w="160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225F29" w:rsidRPr="00225F29" w:rsidRDefault="00225F29" w:rsidP="00225F29">
            <w:pPr>
              <w:rPr>
                <w:rFonts w:ascii="Arial Narrow" w:hAnsi="Arial Narrow"/>
                <w:sz w:val="15"/>
                <w:szCs w:val="15"/>
              </w:rPr>
            </w:pPr>
            <w:r w:rsidRPr="00225F29">
              <w:rPr>
                <w:rFonts w:ascii="Arial Narrow" w:hAnsi="Arial Narrow"/>
                <w:sz w:val="15"/>
                <w:szCs w:val="15"/>
              </w:rPr>
              <w:t>Oczyszczanie miast i wsi</w:t>
            </w:r>
          </w:p>
        </w:tc>
        <w:tc>
          <w:tcPr>
            <w:tcW w:w="60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225F29" w:rsidRPr="00225F29" w:rsidRDefault="00225F29" w:rsidP="00225F29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225F29">
              <w:rPr>
                <w:rFonts w:ascii="Arial Narrow" w:hAnsi="Arial Narrow"/>
                <w:sz w:val="15"/>
                <w:szCs w:val="15"/>
              </w:rPr>
              <w:t>448 500,00</w:t>
            </w:r>
          </w:p>
        </w:tc>
        <w:tc>
          <w:tcPr>
            <w:tcW w:w="60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225F29" w:rsidRPr="00225F29" w:rsidRDefault="00225F29" w:rsidP="00225F29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225F29">
              <w:rPr>
                <w:rFonts w:ascii="Arial Narrow" w:hAnsi="Arial Narrow"/>
                <w:sz w:val="15"/>
                <w:szCs w:val="15"/>
              </w:rPr>
              <w:t>788 500,00</w:t>
            </w:r>
          </w:p>
        </w:tc>
        <w:tc>
          <w:tcPr>
            <w:tcW w:w="60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225F29" w:rsidRPr="00225F29" w:rsidRDefault="00225F29" w:rsidP="00225F29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225F29">
              <w:rPr>
                <w:rFonts w:ascii="Arial Narrow" w:hAnsi="Arial Narrow"/>
                <w:sz w:val="15"/>
                <w:szCs w:val="15"/>
              </w:rPr>
              <w:t>-80 000,00</w:t>
            </w:r>
          </w:p>
        </w:tc>
        <w:tc>
          <w:tcPr>
            <w:tcW w:w="60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225F29" w:rsidRPr="00225F29" w:rsidRDefault="00225F29" w:rsidP="00225F29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225F29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60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225F29" w:rsidRPr="00225F29" w:rsidRDefault="00225F29" w:rsidP="00225F29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225F29">
              <w:rPr>
                <w:rFonts w:ascii="Arial Narrow" w:hAnsi="Arial Narrow"/>
                <w:sz w:val="15"/>
                <w:szCs w:val="15"/>
              </w:rPr>
              <w:t>708 500,00</w:t>
            </w:r>
          </w:p>
        </w:tc>
      </w:tr>
      <w:tr w:rsidR="00225F29" w:rsidRPr="00225F29" w:rsidTr="00225F29">
        <w:trPr>
          <w:cantSplit/>
          <w:tblCellSpacing w:w="0" w:type="dxa"/>
          <w:jc w:val="center"/>
        </w:trPr>
        <w:tc>
          <w:tcPr>
            <w:tcW w:w="16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225F29" w:rsidRPr="00225F29" w:rsidRDefault="00225F29" w:rsidP="00225F29">
            <w:pPr>
              <w:rPr>
                <w:rFonts w:ascii="Arial Narrow" w:hAnsi="Arial Narrow"/>
                <w:sz w:val="15"/>
                <w:szCs w:val="15"/>
              </w:rPr>
            </w:pPr>
            <w:r w:rsidRPr="00225F29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4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225F29" w:rsidRPr="00225F29" w:rsidRDefault="00225F29" w:rsidP="00225F29">
            <w:pPr>
              <w:rPr>
                <w:rFonts w:ascii="Arial Narrow" w:hAnsi="Arial Narrow"/>
                <w:sz w:val="15"/>
                <w:szCs w:val="15"/>
              </w:rPr>
            </w:pPr>
            <w:r w:rsidRPr="00225F29">
              <w:rPr>
                <w:rFonts w:ascii="Arial Narrow" w:hAnsi="Arial Narrow"/>
                <w:sz w:val="15"/>
                <w:szCs w:val="15"/>
              </w:rPr>
              <w:t>90004</w:t>
            </w:r>
          </w:p>
        </w:tc>
        <w:tc>
          <w:tcPr>
            <w:tcW w:w="160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225F29" w:rsidRPr="00225F29" w:rsidRDefault="00225F29" w:rsidP="00225F29">
            <w:pPr>
              <w:rPr>
                <w:rFonts w:ascii="Arial Narrow" w:hAnsi="Arial Narrow"/>
                <w:sz w:val="15"/>
                <w:szCs w:val="15"/>
              </w:rPr>
            </w:pPr>
            <w:r w:rsidRPr="00225F29">
              <w:rPr>
                <w:rFonts w:ascii="Arial Narrow" w:hAnsi="Arial Narrow"/>
                <w:sz w:val="15"/>
                <w:szCs w:val="15"/>
              </w:rPr>
              <w:t>Utrzymanie zieleni w miastach i gminach</w:t>
            </w:r>
          </w:p>
        </w:tc>
        <w:tc>
          <w:tcPr>
            <w:tcW w:w="60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225F29" w:rsidRPr="00225F29" w:rsidRDefault="00225F29" w:rsidP="00225F29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225F29">
              <w:rPr>
                <w:rFonts w:ascii="Arial Narrow" w:hAnsi="Arial Narrow"/>
                <w:sz w:val="15"/>
                <w:szCs w:val="15"/>
              </w:rPr>
              <w:t>379 500,00</w:t>
            </w:r>
          </w:p>
        </w:tc>
        <w:tc>
          <w:tcPr>
            <w:tcW w:w="60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225F29" w:rsidRPr="00225F29" w:rsidRDefault="00225F29" w:rsidP="00225F29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225F29">
              <w:rPr>
                <w:rFonts w:ascii="Arial Narrow" w:hAnsi="Arial Narrow"/>
                <w:sz w:val="15"/>
                <w:szCs w:val="15"/>
              </w:rPr>
              <w:t>719 500,00</w:t>
            </w:r>
          </w:p>
        </w:tc>
        <w:tc>
          <w:tcPr>
            <w:tcW w:w="60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225F29" w:rsidRPr="00225F29" w:rsidRDefault="00225F29" w:rsidP="00225F29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225F29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60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225F29" w:rsidRPr="00225F29" w:rsidRDefault="00225F29" w:rsidP="00225F29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225F29">
              <w:rPr>
                <w:rFonts w:ascii="Arial Narrow" w:hAnsi="Arial Narrow"/>
                <w:sz w:val="15"/>
                <w:szCs w:val="15"/>
              </w:rPr>
              <w:t>80 000,00</w:t>
            </w:r>
          </w:p>
        </w:tc>
        <w:tc>
          <w:tcPr>
            <w:tcW w:w="60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225F29" w:rsidRPr="00225F29" w:rsidRDefault="00225F29" w:rsidP="00225F29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225F29">
              <w:rPr>
                <w:rFonts w:ascii="Arial Narrow" w:hAnsi="Arial Narrow"/>
                <w:sz w:val="15"/>
                <w:szCs w:val="15"/>
              </w:rPr>
              <w:t>799 500,00</w:t>
            </w:r>
          </w:p>
        </w:tc>
      </w:tr>
      <w:tr w:rsidR="00225F29" w:rsidRPr="00225F29" w:rsidTr="00225F29">
        <w:trPr>
          <w:cantSplit/>
          <w:tblCellSpacing w:w="0" w:type="dxa"/>
          <w:jc w:val="center"/>
        </w:trPr>
        <w:tc>
          <w:tcPr>
            <w:tcW w:w="160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225F29" w:rsidRPr="00225F29" w:rsidRDefault="00225F29" w:rsidP="00225F29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225F29">
              <w:rPr>
                <w:rFonts w:ascii="Arial Narrow" w:hAnsi="Arial Narrow"/>
                <w:b/>
                <w:sz w:val="15"/>
                <w:szCs w:val="15"/>
              </w:rPr>
              <w:t> </w:t>
            </w:r>
          </w:p>
        </w:tc>
        <w:tc>
          <w:tcPr>
            <w:tcW w:w="240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225F29" w:rsidRPr="00225F29" w:rsidRDefault="00225F29" w:rsidP="00225F29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225F29">
              <w:rPr>
                <w:rFonts w:ascii="Arial Narrow" w:hAnsi="Arial Narrow"/>
                <w:b/>
                <w:sz w:val="15"/>
                <w:szCs w:val="15"/>
              </w:rPr>
              <w:t> </w:t>
            </w:r>
          </w:p>
        </w:tc>
        <w:tc>
          <w:tcPr>
            <w:tcW w:w="1600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225F29" w:rsidRPr="00225F29" w:rsidRDefault="00225F29" w:rsidP="00225F29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225F29">
              <w:rPr>
                <w:rFonts w:ascii="Arial Narrow" w:hAnsi="Arial Narrow"/>
                <w:b/>
                <w:sz w:val="15"/>
                <w:szCs w:val="15"/>
              </w:rPr>
              <w:t>Razem</w:t>
            </w:r>
          </w:p>
        </w:tc>
        <w:tc>
          <w:tcPr>
            <w:tcW w:w="600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225F29" w:rsidRPr="00225F29" w:rsidRDefault="00225F29" w:rsidP="00225F29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225F29">
              <w:rPr>
                <w:rFonts w:ascii="Arial Narrow" w:hAnsi="Arial Narrow"/>
                <w:b/>
                <w:sz w:val="15"/>
                <w:szCs w:val="15"/>
              </w:rPr>
              <w:t>224 357 238,46</w:t>
            </w:r>
          </w:p>
        </w:tc>
        <w:tc>
          <w:tcPr>
            <w:tcW w:w="600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225F29" w:rsidRPr="00225F29" w:rsidRDefault="00225F29" w:rsidP="00225F29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225F29">
              <w:rPr>
                <w:rFonts w:ascii="Arial Narrow" w:hAnsi="Arial Narrow"/>
                <w:b/>
                <w:sz w:val="15"/>
                <w:szCs w:val="15"/>
              </w:rPr>
              <w:t>235 150 764,64</w:t>
            </w:r>
          </w:p>
        </w:tc>
        <w:tc>
          <w:tcPr>
            <w:tcW w:w="600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225F29" w:rsidRPr="00225F29" w:rsidRDefault="00225F29" w:rsidP="00225F29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225F29">
              <w:rPr>
                <w:rFonts w:ascii="Arial Narrow" w:hAnsi="Arial Narrow"/>
                <w:b/>
                <w:sz w:val="15"/>
                <w:szCs w:val="15"/>
              </w:rPr>
              <w:t>-195 000,00</w:t>
            </w:r>
          </w:p>
        </w:tc>
        <w:tc>
          <w:tcPr>
            <w:tcW w:w="600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225F29" w:rsidRPr="00225F29" w:rsidRDefault="00225F29" w:rsidP="00225F29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225F29">
              <w:rPr>
                <w:rFonts w:ascii="Arial Narrow" w:hAnsi="Arial Narrow"/>
                <w:b/>
                <w:sz w:val="15"/>
                <w:szCs w:val="15"/>
              </w:rPr>
              <w:t>80 000,00</w:t>
            </w:r>
          </w:p>
        </w:tc>
        <w:tc>
          <w:tcPr>
            <w:tcW w:w="600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225F29" w:rsidRPr="00225F29" w:rsidRDefault="00225F29" w:rsidP="00225F29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225F29">
              <w:rPr>
                <w:rFonts w:ascii="Arial Narrow" w:hAnsi="Arial Narrow"/>
                <w:b/>
                <w:sz w:val="15"/>
                <w:szCs w:val="15"/>
              </w:rPr>
              <w:t>235 035 764,64</w:t>
            </w:r>
          </w:p>
        </w:tc>
      </w:tr>
    </w:tbl>
    <w:p w:rsidR="000C5BEA" w:rsidRPr="0079495D" w:rsidRDefault="00990F30" w:rsidP="00B86003">
      <w:pPr>
        <w:rPr>
          <w:rFonts w:ascii="Arial Narrow" w:hAnsi="Arial Narrow"/>
          <w:sz w:val="18"/>
          <w:szCs w:val="18"/>
        </w:rPr>
      </w:pPr>
      <w:r w:rsidRPr="0079495D">
        <w:rPr>
          <w:b/>
          <w:bCs/>
          <w:sz w:val="22"/>
          <w:szCs w:val="22"/>
        </w:rPr>
        <w:t xml:space="preserve">Wydatki </w:t>
      </w:r>
      <w:r w:rsidR="002304F1" w:rsidRPr="0079495D">
        <w:rPr>
          <w:b/>
          <w:bCs/>
          <w:sz w:val="22"/>
          <w:szCs w:val="22"/>
        </w:rPr>
        <w:t>majątkowe realizowane</w:t>
      </w:r>
      <w:r w:rsidR="007B285C" w:rsidRPr="0079495D">
        <w:rPr>
          <w:b/>
          <w:bCs/>
          <w:sz w:val="22"/>
          <w:szCs w:val="22"/>
        </w:rPr>
        <w:t xml:space="preserve"> ze środków własnych</w:t>
      </w:r>
      <w:r w:rsidR="000C5BEA" w:rsidRPr="0079495D">
        <w:rPr>
          <w:rFonts w:ascii="Arial Narrow" w:hAnsi="Arial Narrow"/>
          <w:sz w:val="18"/>
          <w:szCs w:val="18"/>
        </w:rPr>
        <w:t xml:space="preserve">  </w:t>
      </w:r>
    </w:p>
    <w:tbl>
      <w:tblPr>
        <w:tblW w:w="5000" w:type="pct"/>
        <w:jc w:val="center"/>
        <w:tblCellSpacing w:w="0" w:type="dxa"/>
        <w:tblBorders>
          <w:top w:val="single" w:sz="4" w:space="0" w:color="AAAAAA"/>
          <w:left w:val="single" w:sz="4" w:space="0" w:color="AAAAAA"/>
          <w:bottom w:val="single" w:sz="2" w:space="0" w:color="AAAAAA"/>
          <w:right w:val="single" w:sz="2" w:space="0" w:color="AAAAAA"/>
        </w:tblBorders>
        <w:shd w:val="clear" w:color="auto" w:fill="FFFFFF" w:themeFill="background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89"/>
        <w:gridCol w:w="609"/>
        <w:gridCol w:w="2909"/>
        <w:gridCol w:w="1043"/>
        <w:gridCol w:w="1050"/>
        <w:gridCol w:w="984"/>
        <w:gridCol w:w="1118"/>
        <w:gridCol w:w="1045"/>
      </w:tblGrid>
      <w:tr w:rsidR="0079495D" w:rsidRPr="0079495D" w:rsidTr="0018732C">
        <w:trPr>
          <w:cantSplit/>
          <w:tblHeader/>
          <w:tblCellSpacing w:w="0" w:type="dxa"/>
          <w:jc w:val="center"/>
        </w:trPr>
        <w:tc>
          <w:tcPr>
            <w:tcW w:w="213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9495D" w:rsidRPr="0079495D" w:rsidRDefault="0079495D" w:rsidP="0079495D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79495D">
              <w:rPr>
                <w:rFonts w:ascii="Arial Narrow" w:hAnsi="Arial Narrow"/>
                <w:b/>
                <w:bCs/>
                <w:sz w:val="15"/>
                <w:szCs w:val="15"/>
              </w:rPr>
              <w:t>Dział</w:t>
            </w:r>
          </w:p>
        </w:tc>
        <w:tc>
          <w:tcPr>
            <w:tcW w:w="333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9495D" w:rsidRPr="0079495D" w:rsidRDefault="0079495D" w:rsidP="0079495D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79495D">
              <w:rPr>
                <w:rFonts w:ascii="Arial Narrow" w:hAnsi="Arial Narrow"/>
                <w:b/>
                <w:bCs/>
                <w:sz w:val="15"/>
                <w:szCs w:val="15"/>
              </w:rPr>
              <w:t>Rozdział</w:t>
            </w:r>
          </w:p>
        </w:tc>
        <w:tc>
          <w:tcPr>
            <w:tcW w:w="1590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9495D" w:rsidRPr="0079495D" w:rsidRDefault="0079495D" w:rsidP="0079495D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79495D">
              <w:rPr>
                <w:rFonts w:ascii="Arial Narrow" w:hAnsi="Arial Narrow"/>
                <w:b/>
                <w:bCs/>
                <w:sz w:val="15"/>
                <w:szCs w:val="15"/>
              </w:rPr>
              <w:t>Wyszczególnienie</w:t>
            </w:r>
          </w:p>
        </w:tc>
        <w:tc>
          <w:tcPr>
            <w:tcW w:w="570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9495D" w:rsidRPr="0079495D" w:rsidRDefault="0079495D" w:rsidP="0079495D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79495D">
              <w:rPr>
                <w:rFonts w:ascii="Arial Narrow" w:hAnsi="Arial Narrow"/>
                <w:b/>
                <w:bCs/>
                <w:sz w:val="15"/>
                <w:szCs w:val="15"/>
              </w:rPr>
              <w:t>Plan początkowy</w:t>
            </w:r>
          </w:p>
        </w:tc>
        <w:tc>
          <w:tcPr>
            <w:tcW w:w="574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9495D" w:rsidRPr="0079495D" w:rsidRDefault="0079495D" w:rsidP="0079495D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79495D">
              <w:rPr>
                <w:rFonts w:ascii="Arial Narrow" w:hAnsi="Arial Narrow"/>
                <w:b/>
                <w:bCs/>
                <w:sz w:val="15"/>
                <w:szCs w:val="15"/>
              </w:rPr>
              <w:t>Plan przed zmianą</w:t>
            </w:r>
          </w:p>
        </w:tc>
        <w:tc>
          <w:tcPr>
            <w:tcW w:w="538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9495D" w:rsidRPr="0079495D" w:rsidRDefault="0079495D" w:rsidP="0079495D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79495D">
              <w:rPr>
                <w:rFonts w:ascii="Arial Narrow" w:hAnsi="Arial Narrow"/>
                <w:b/>
                <w:bCs/>
                <w:sz w:val="15"/>
                <w:szCs w:val="15"/>
              </w:rPr>
              <w:t>Zmniejszenia</w:t>
            </w:r>
          </w:p>
        </w:tc>
        <w:tc>
          <w:tcPr>
            <w:tcW w:w="611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9495D" w:rsidRPr="0079495D" w:rsidRDefault="0079495D" w:rsidP="0079495D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79495D">
              <w:rPr>
                <w:rFonts w:ascii="Arial Narrow" w:hAnsi="Arial Narrow"/>
                <w:b/>
                <w:bCs/>
                <w:sz w:val="15"/>
                <w:szCs w:val="15"/>
              </w:rPr>
              <w:t>Zwiększenia</w:t>
            </w:r>
          </w:p>
        </w:tc>
        <w:tc>
          <w:tcPr>
            <w:tcW w:w="571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9495D" w:rsidRPr="0079495D" w:rsidRDefault="0079495D" w:rsidP="0079495D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79495D">
              <w:rPr>
                <w:rFonts w:ascii="Arial Narrow" w:hAnsi="Arial Narrow"/>
                <w:b/>
                <w:bCs/>
                <w:sz w:val="15"/>
                <w:szCs w:val="15"/>
              </w:rPr>
              <w:t>Plan po zmianach</w:t>
            </w:r>
          </w:p>
        </w:tc>
      </w:tr>
      <w:tr w:rsidR="0079495D" w:rsidRPr="0079495D" w:rsidTr="0018732C">
        <w:trPr>
          <w:cantSplit/>
          <w:tblCellSpacing w:w="0" w:type="dxa"/>
          <w:jc w:val="center"/>
        </w:trPr>
        <w:tc>
          <w:tcPr>
            <w:tcW w:w="21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9495D" w:rsidRPr="0079495D" w:rsidRDefault="0079495D" w:rsidP="0079495D">
            <w:pPr>
              <w:rPr>
                <w:rFonts w:ascii="Arial Narrow" w:hAnsi="Arial Narrow"/>
                <w:sz w:val="15"/>
                <w:szCs w:val="15"/>
              </w:rPr>
            </w:pPr>
            <w:r w:rsidRPr="0079495D">
              <w:rPr>
                <w:rFonts w:ascii="Arial Narrow" w:hAnsi="Arial Narrow"/>
                <w:sz w:val="15"/>
                <w:szCs w:val="15"/>
              </w:rPr>
              <w:t>600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9495D" w:rsidRPr="0079495D" w:rsidRDefault="0079495D" w:rsidP="0079495D">
            <w:pPr>
              <w:rPr>
                <w:rFonts w:ascii="Arial Narrow" w:hAnsi="Arial Narrow"/>
                <w:sz w:val="15"/>
                <w:szCs w:val="15"/>
              </w:rPr>
            </w:pPr>
            <w:r w:rsidRPr="0079495D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159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9495D" w:rsidRPr="0079495D" w:rsidRDefault="0079495D" w:rsidP="0079495D">
            <w:pPr>
              <w:rPr>
                <w:rFonts w:ascii="Arial Narrow" w:hAnsi="Arial Narrow"/>
                <w:sz w:val="15"/>
                <w:szCs w:val="15"/>
              </w:rPr>
            </w:pPr>
            <w:r w:rsidRPr="0079495D">
              <w:rPr>
                <w:rFonts w:ascii="Arial Narrow" w:hAnsi="Arial Narrow"/>
                <w:sz w:val="15"/>
                <w:szCs w:val="15"/>
              </w:rPr>
              <w:t>Transport i łączność</w:t>
            </w:r>
          </w:p>
        </w:tc>
        <w:tc>
          <w:tcPr>
            <w:tcW w:w="57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9495D" w:rsidRPr="0079495D" w:rsidRDefault="0079495D" w:rsidP="0079495D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79495D">
              <w:rPr>
                <w:rFonts w:ascii="Arial Narrow" w:hAnsi="Arial Narrow"/>
                <w:sz w:val="15"/>
                <w:szCs w:val="15"/>
              </w:rPr>
              <w:t>7 267 950,00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9495D" w:rsidRPr="0079495D" w:rsidRDefault="0079495D" w:rsidP="0079495D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79495D">
              <w:rPr>
                <w:rFonts w:ascii="Arial Narrow" w:hAnsi="Arial Narrow"/>
                <w:sz w:val="15"/>
                <w:szCs w:val="15"/>
              </w:rPr>
              <w:t>12 942 767,90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9495D" w:rsidRPr="0079495D" w:rsidRDefault="0079495D" w:rsidP="0079495D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79495D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61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9495D" w:rsidRPr="0079495D" w:rsidRDefault="0079495D" w:rsidP="0079495D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79495D">
              <w:rPr>
                <w:rFonts w:ascii="Arial Narrow" w:hAnsi="Arial Narrow"/>
                <w:sz w:val="15"/>
                <w:szCs w:val="15"/>
              </w:rPr>
              <w:t>148 700,00</w:t>
            </w:r>
          </w:p>
        </w:tc>
        <w:tc>
          <w:tcPr>
            <w:tcW w:w="57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9495D" w:rsidRPr="0079495D" w:rsidRDefault="0079495D" w:rsidP="0079495D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79495D">
              <w:rPr>
                <w:rFonts w:ascii="Arial Narrow" w:hAnsi="Arial Narrow"/>
                <w:sz w:val="15"/>
                <w:szCs w:val="15"/>
              </w:rPr>
              <w:t>13 091 467,90</w:t>
            </w:r>
          </w:p>
        </w:tc>
      </w:tr>
      <w:tr w:rsidR="0079495D" w:rsidRPr="0079495D" w:rsidTr="0018732C">
        <w:trPr>
          <w:cantSplit/>
          <w:tblCellSpacing w:w="0" w:type="dxa"/>
          <w:jc w:val="center"/>
        </w:trPr>
        <w:tc>
          <w:tcPr>
            <w:tcW w:w="21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9495D" w:rsidRPr="0079495D" w:rsidRDefault="0079495D" w:rsidP="0079495D">
            <w:pPr>
              <w:rPr>
                <w:rFonts w:ascii="Arial Narrow" w:hAnsi="Arial Narrow"/>
                <w:sz w:val="15"/>
                <w:szCs w:val="15"/>
              </w:rPr>
            </w:pPr>
            <w:r w:rsidRPr="0079495D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9495D" w:rsidRPr="0079495D" w:rsidRDefault="0079495D" w:rsidP="0079495D">
            <w:pPr>
              <w:rPr>
                <w:rFonts w:ascii="Arial Narrow" w:hAnsi="Arial Narrow"/>
                <w:sz w:val="15"/>
                <w:szCs w:val="15"/>
              </w:rPr>
            </w:pPr>
            <w:r w:rsidRPr="0079495D">
              <w:rPr>
                <w:rFonts w:ascii="Arial Narrow" w:hAnsi="Arial Narrow"/>
                <w:sz w:val="15"/>
                <w:szCs w:val="15"/>
              </w:rPr>
              <w:t>60016</w:t>
            </w:r>
          </w:p>
        </w:tc>
        <w:tc>
          <w:tcPr>
            <w:tcW w:w="159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9495D" w:rsidRPr="0079495D" w:rsidRDefault="0079495D" w:rsidP="0079495D">
            <w:pPr>
              <w:rPr>
                <w:rFonts w:ascii="Arial Narrow" w:hAnsi="Arial Narrow"/>
                <w:sz w:val="15"/>
                <w:szCs w:val="15"/>
              </w:rPr>
            </w:pPr>
            <w:r w:rsidRPr="0079495D">
              <w:rPr>
                <w:rFonts w:ascii="Arial Narrow" w:hAnsi="Arial Narrow"/>
                <w:sz w:val="15"/>
                <w:szCs w:val="15"/>
              </w:rPr>
              <w:t>Drogi publiczne gminne</w:t>
            </w:r>
          </w:p>
        </w:tc>
        <w:tc>
          <w:tcPr>
            <w:tcW w:w="57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9495D" w:rsidRPr="0079495D" w:rsidRDefault="0079495D" w:rsidP="0079495D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79495D">
              <w:rPr>
                <w:rFonts w:ascii="Arial Narrow" w:hAnsi="Arial Narrow"/>
                <w:sz w:val="15"/>
                <w:szCs w:val="15"/>
              </w:rPr>
              <w:t>7 099 650,00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9495D" w:rsidRPr="0079495D" w:rsidRDefault="0079495D" w:rsidP="0079495D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79495D">
              <w:rPr>
                <w:rFonts w:ascii="Arial Narrow" w:hAnsi="Arial Narrow"/>
                <w:sz w:val="15"/>
                <w:szCs w:val="15"/>
              </w:rPr>
              <w:t>9 868 967,90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9495D" w:rsidRPr="0079495D" w:rsidRDefault="0079495D" w:rsidP="0079495D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79495D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61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9495D" w:rsidRPr="0079495D" w:rsidRDefault="0079495D" w:rsidP="0079495D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79495D">
              <w:rPr>
                <w:rFonts w:ascii="Arial Narrow" w:hAnsi="Arial Narrow"/>
                <w:sz w:val="15"/>
                <w:szCs w:val="15"/>
              </w:rPr>
              <w:t>95 000,00</w:t>
            </w:r>
          </w:p>
        </w:tc>
        <w:tc>
          <w:tcPr>
            <w:tcW w:w="57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9495D" w:rsidRPr="0079495D" w:rsidRDefault="0079495D" w:rsidP="0079495D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79495D">
              <w:rPr>
                <w:rFonts w:ascii="Arial Narrow" w:hAnsi="Arial Narrow"/>
                <w:sz w:val="15"/>
                <w:szCs w:val="15"/>
              </w:rPr>
              <w:t>9 963 967,90</w:t>
            </w:r>
          </w:p>
        </w:tc>
      </w:tr>
      <w:tr w:rsidR="0079495D" w:rsidRPr="0079495D" w:rsidTr="0018732C">
        <w:trPr>
          <w:cantSplit/>
          <w:tblCellSpacing w:w="0" w:type="dxa"/>
          <w:jc w:val="center"/>
        </w:trPr>
        <w:tc>
          <w:tcPr>
            <w:tcW w:w="21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9495D" w:rsidRPr="0079495D" w:rsidRDefault="0079495D" w:rsidP="0079495D">
            <w:pPr>
              <w:rPr>
                <w:rFonts w:ascii="Arial Narrow" w:hAnsi="Arial Narrow"/>
                <w:sz w:val="15"/>
                <w:szCs w:val="15"/>
              </w:rPr>
            </w:pPr>
            <w:r w:rsidRPr="0079495D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9495D" w:rsidRPr="0079495D" w:rsidRDefault="0079495D" w:rsidP="0079495D">
            <w:pPr>
              <w:rPr>
                <w:rFonts w:ascii="Arial Narrow" w:hAnsi="Arial Narrow"/>
                <w:sz w:val="15"/>
                <w:szCs w:val="15"/>
              </w:rPr>
            </w:pPr>
            <w:r w:rsidRPr="0079495D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159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9495D" w:rsidRPr="0079495D" w:rsidRDefault="0079495D" w:rsidP="0079495D">
            <w:pPr>
              <w:rPr>
                <w:rFonts w:ascii="Arial Narrow" w:hAnsi="Arial Narrow"/>
                <w:sz w:val="15"/>
                <w:szCs w:val="15"/>
              </w:rPr>
            </w:pPr>
            <w:r w:rsidRPr="0079495D">
              <w:rPr>
                <w:rFonts w:ascii="Arial Narrow" w:hAnsi="Arial Narrow"/>
                <w:sz w:val="15"/>
                <w:szCs w:val="15"/>
              </w:rPr>
              <w:t xml:space="preserve">Utwardzenie nawierzchni ul. </w:t>
            </w:r>
            <w:proofErr w:type="spellStart"/>
            <w:r w:rsidRPr="0079495D">
              <w:rPr>
                <w:rFonts w:ascii="Arial Narrow" w:hAnsi="Arial Narrow"/>
                <w:sz w:val="15"/>
                <w:szCs w:val="15"/>
              </w:rPr>
              <w:t>Siedmiodomki</w:t>
            </w:r>
            <w:proofErr w:type="spellEnd"/>
            <w:r w:rsidRPr="0079495D">
              <w:rPr>
                <w:rFonts w:ascii="Arial Narrow" w:hAnsi="Arial Narrow"/>
                <w:sz w:val="15"/>
                <w:szCs w:val="15"/>
              </w:rPr>
              <w:t xml:space="preserve"> w Tomaszowie Mazowieckim</w:t>
            </w:r>
          </w:p>
        </w:tc>
        <w:tc>
          <w:tcPr>
            <w:tcW w:w="57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9495D" w:rsidRPr="0079495D" w:rsidRDefault="0079495D" w:rsidP="0079495D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79495D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9495D" w:rsidRPr="0079495D" w:rsidRDefault="0079495D" w:rsidP="0079495D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79495D">
              <w:rPr>
                <w:rFonts w:ascii="Arial Narrow" w:hAnsi="Arial Narrow"/>
                <w:sz w:val="15"/>
                <w:szCs w:val="15"/>
              </w:rPr>
              <w:t>320 000,00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9495D" w:rsidRPr="0079495D" w:rsidRDefault="0079495D" w:rsidP="0079495D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79495D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61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9495D" w:rsidRPr="0079495D" w:rsidRDefault="0079495D" w:rsidP="0079495D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79495D">
              <w:rPr>
                <w:rFonts w:ascii="Arial Narrow" w:hAnsi="Arial Narrow"/>
                <w:sz w:val="15"/>
                <w:szCs w:val="15"/>
              </w:rPr>
              <w:t>65 000,00</w:t>
            </w:r>
          </w:p>
        </w:tc>
        <w:tc>
          <w:tcPr>
            <w:tcW w:w="57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9495D" w:rsidRPr="0079495D" w:rsidRDefault="0079495D" w:rsidP="0079495D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79495D">
              <w:rPr>
                <w:rFonts w:ascii="Arial Narrow" w:hAnsi="Arial Narrow"/>
                <w:sz w:val="15"/>
                <w:szCs w:val="15"/>
              </w:rPr>
              <w:t>385 000,00</w:t>
            </w:r>
          </w:p>
        </w:tc>
      </w:tr>
      <w:tr w:rsidR="0079495D" w:rsidRPr="0079495D" w:rsidTr="0018732C">
        <w:trPr>
          <w:cantSplit/>
          <w:tblCellSpacing w:w="0" w:type="dxa"/>
          <w:jc w:val="center"/>
        </w:trPr>
        <w:tc>
          <w:tcPr>
            <w:tcW w:w="21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9495D" w:rsidRPr="0079495D" w:rsidRDefault="0079495D" w:rsidP="0079495D">
            <w:pPr>
              <w:rPr>
                <w:rFonts w:ascii="Arial Narrow" w:hAnsi="Arial Narrow"/>
                <w:sz w:val="15"/>
                <w:szCs w:val="15"/>
              </w:rPr>
            </w:pPr>
            <w:r w:rsidRPr="0079495D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9495D" w:rsidRPr="0079495D" w:rsidRDefault="0079495D" w:rsidP="0079495D">
            <w:pPr>
              <w:rPr>
                <w:rFonts w:ascii="Arial Narrow" w:hAnsi="Arial Narrow"/>
                <w:sz w:val="15"/>
                <w:szCs w:val="15"/>
              </w:rPr>
            </w:pPr>
            <w:r w:rsidRPr="0079495D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159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9495D" w:rsidRPr="0079495D" w:rsidRDefault="0079495D" w:rsidP="0079495D">
            <w:pPr>
              <w:rPr>
                <w:rFonts w:ascii="Arial Narrow" w:hAnsi="Arial Narrow"/>
                <w:sz w:val="15"/>
                <w:szCs w:val="15"/>
              </w:rPr>
            </w:pPr>
            <w:r w:rsidRPr="0079495D">
              <w:rPr>
                <w:rFonts w:ascii="Arial Narrow" w:hAnsi="Arial Narrow"/>
                <w:sz w:val="15"/>
                <w:szCs w:val="15"/>
              </w:rPr>
              <w:t>Przebudowa chodnika w ciągu ulicy Jałowcowej</w:t>
            </w:r>
          </w:p>
        </w:tc>
        <w:tc>
          <w:tcPr>
            <w:tcW w:w="57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9495D" w:rsidRPr="0079495D" w:rsidRDefault="0079495D" w:rsidP="0079495D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79495D">
              <w:rPr>
                <w:rFonts w:ascii="Arial Narrow" w:hAnsi="Arial Narrow"/>
                <w:sz w:val="15"/>
                <w:szCs w:val="15"/>
              </w:rPr>
              <w:t>240 000,00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9495D" w:rsidRPr="0079495D" w:rsidRDefault="0079495D" w:rsidP="0079495D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79495D">
              <w:rPr>
                <w:rFonts w:ascii="Arial Narrow" w:hAnsi="Arial Narrow"/>
                <w:sz w:val="15"/>
                <w:szCs w:val="15"/>
              </w:rPr>
              <w:t>240 000,00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9495D" w:rsidRPr="0079495D" w:rsidRDefault="0079495D" w:rsidP="0079495D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79495D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61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9495D" w:rsidRPr="0079495D" w:rsidRDefault="0079495D" w:rsidP="0079495D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79495D">
              <w:rPr>
                <w:rFonts w:ascii="Arial Narrow" w:hAnsi="Arial Narrow"/>
                <w:sz w:val="15"/>
                <w:szCs w:val="15"/>
              </w:rPr>
              <w:t>30 000,00</w:t>
            </w:r>
          </w:p>
        </w:tc>
        <w:tc>
          <w:tcPr>
            <w:tcW w:w="57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9495D" w:rsidRPr="0079495D" w:rsidRDefault="0079495D" w:rsidP="0079495D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79495D">
              <w:rPr>
                <w:rFonts w:ascii="Arial Narrow" w:hAnsi="Arial Narrow"/>
                <w:sz w:val="15"/>
                <w:szCs w:val="15"/>
              </w:rPr>
              <w:t>270 000,00</w:t>
            </w:r>
          </w:p>
        </w:tc>
      </w:tr>
      <w:tr w:rsidR="0079495D" w:rsidRPr="0079495D" w:rsidTr="0018732C">
        <w:trPr>
          <w:cantSplit/>
          <w:tblCellSpacing w:w="0" w:type="dxa"/>
          <w:jc w:val="center"/>
        </w:trPr>
        <w:tc>
          <w:tcPr>
            <w:tcW w:w="21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9495D" w:rsidRPr="0079495D" w:rsidRDefault="0079495D" w:rsidP="0079495D">
            <w:pPr>
              <w:rPr>
                <w:rFonts w:ascii="Arial Narrow" w:hAnsi="Arial Narrow"/>
                <w:sz w:val="15"/>
                <w:szCs w:val="15"/>
              </w:rPr>
            </w:pPr>
            <w:r w:rsidRPr="0079495D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9495D" w:rsidRPr="0079495D" w:rsidRDefault="0079495D" w:rsidP="0079495D">
            <w:pPr>
              <w:rPr>
                <w:rFonts w:ascii="Arial Narrow" w:hAnsi="Arial Narrow"/>
                <w:sz w:val="15"/>
                <w:szCs w:val="15"/>
              </w:rPr>
            </w:pPr>
            <w:r w:rsidRPr="0079495D">
              <w:rPr>
                <w:rFonts w:ascii="Arial Narrow" w:hAnsi="Arial Narrow"/>
                <w:sz w:val="15"/>
                <w:szCs w:val="15"/>
              </w:rPr>
              <w:t>60095</w:t>
            </w:r>
          </w:p>
        </w:tc>
        <w:tc>
          <w:tcPr>
            <w:tcW w:w="159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9495D" w:rsidRPr="0079495D" w:rsidRDefault="0079495D" w:rsidP="0079495D">
            <w:pPr>
              <w:rPr>
                <w:rFonts w:ascii="Arial Narrow" w:hAnsi="Arial Narrow"/>
                <w:sz w:val="15"/>
                <w:szCs w:val="15"/>
              </w:rPr>
            </w:pPr>
            <w:r w:rsidRPr="0079495D">
              <w:rPr>
                <w:rFonts w:ascii="Arial Narrow" w:hAnsi="Arial Narrow"/>
                <w:sz w:val="15"/>
                <w:szCs w:val="15"/>
              </w:rPr>
              <w:t>Pozostała działalność</w:t>
            </w:r>
          </w:p>
        </w:tc>
        <w:tc>
          <w:tcPr>
            <w:tcW w:w="57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9495D" w:rsidRPr="0079495D" w:rsidRDefault="0079495D" w:rsidP="0079495D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79495D">
              <w:rPr>
                <w:rFonts w:ascii="Arial Narrow" w:hAnsi="Arial Narrow"/>
                <w:sz w:val="15"/>
                <w:szCs w:val="15"/>
              </w:rPr>
              <w:t>168 300,00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9495D" w:rsidRPr="0079495D" w:rsidRDefault="0079495D" w:rsidP="0079495D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79495D">
              <w:rPr>
                <w:rFonts w:ascii="Arial Narrow" w:hAnsi="Arial Narrow"/>
                <w:sz w:val="15"/>
                <w:szCs w:val="15"/>
              </w:rPr>
              <w:t>466 300,00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9495D" w:rsidRPr="0079495D" w:rsidRDefault="0079495D" w:rsidP="0079495D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79495D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61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9495D" w:rsidRPr="0079495D" w:rsidRDefault="0079495D" w:rsidP="0079495D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79495D">
              <w:rPr>
                <w:rFonts w:ascii="Arial Narrow" w:hAnsi="Arial Narrow"/>
                <w:sz w:val="15"/>
                <w:szCs w:val="15"/>
              </w:rPr>
              <w:t>53 700,00</w:t>
            </w:r>
          </w:p>
        </w:tc>
        <w:tc>
          <w:tcPr>
            <w:tcW w:w="57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9495D" w:rsidRPr="0079495D" w:rsidRDefault="0079495D" w:rsidP="0079495D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79495D">
              <w:rPr>
                <w:rFonts w:ascii="Arial Narrow" w:hAnsi="Arial Narrow"/>
                <w:sz w:val="15"/>
                <w:szCs w:val="15"/>
              </w:rPr>
              <w:t>520 000,00</w:t>
            </w:r>
          </w:p>
        </w:tc>
      </w:tr>
      <w:tr w:rsidR="0079495D" w:rsidRPr="0079495D" w:rsidTr="0018732C">
        <w:trPr>
          <w:cantSplit/>
          <w:tblCellSpacing w:w="0" w:type="dxa"/>
          <w:jc w:val="center"/>
        </w:trPr>
        <w:tc>
          <w:tcPr>
            <w:tcW w:w="21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9495D" w:rsidRPr="0079495D" w:rsidRDefault="0079495D" w:rsidP="0079495D">
            <w:pPr>
              <w:rPr>
                <w:rFonts w:ascii="Arial Narrow" w:hAnsi="Arial Narrow"/>
                <w:sz w:val="15"/>
                <w:szCs w:val="15"/>
              </w:rPr>
            </w:pPr>
            <w:r w:rsidRPr="0079495D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9495D" w:rsidRPr="0079495D" w:rsidRDefault="0079495D" w:rsidP="0079495D">
            <w:pPr>
              <w:rPr>
                <w:rFonts w:ascii="Arial Narrow" w:hAnsi="Arial Narrow"/>
                <w:sz w:val="15"/>
                <w:szCs w:val="15"/>
              </w:rPr>
            </w:pPr>
            <w:r w:rsidRPr="0079495D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159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9495D" w:rsidRPr="0079495D" w:rsidRDefault="0079495D" w:rsidP="0079495D">
            <w:pPr>
              <w:rPr>
                <w:rFonts w:ascii="Arial Narrow" w:hAnsi="Arial Narrow"/>
                <w:sz w:val="15"/>
                <w:szCs w:val="15"/>
              </w:rPr>
            </w:pPr>
            <w:r w:rsidRPr="0079495D">
              <w:rPr>
                <w:rFonts w:ascii="Arial Narrow" w:hAnsi="Arial Narrow"/>
                <w:sz w:val="15"/>
                <w:szCs w:val="15"/>
              </w:rPr>
              <w:t>Ulica Niska "Nasza odnowa" - Przebudowa nawierzchni dróg dojazdowych wraz z miejscami postojowymi i chodnikami w obrębie bloków przy ul. Niskiej 27/29, 27/29A oraz 31 - etap I</w:t>
            </w:r>
          </w:p>
        </w:tc>
        <w:tc>
          <w:tcPr>
            <w:tcW w:w="57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9495D" w:rsidRPr="0079495D" w:rsidRDefault="0079495D" w:rsidP="0079495D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79495D">
              <w:rPr>
                <w:rFonts w:ascii="Arial Narrow" w:hAnsi="Arial Narrow"/>
                <w:sz w:val="15"/>
                <w:szCs w:val="15"/>
              </w:rPr>
              <w:t>108 300,00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9495D" w:rsidRPr="0079495D" w:rsidRDefault="0079495D" w:rsidP="0079495D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79495D">
              <w:rPr>
                <w:rFonts w:ascii="Arial Narrow" w:hAnsi="Arial Narrow"/>
                <w:sz w:val="15"/>
                <w:szCs w:val="15"/>
              </w:rPr>
              <w:t>108 300,00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9495D" w:rsidRPr="0079495D" w:rsidRDefault="0079495D" w:rsidP="0079495D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79495D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61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9495D" w:rsidRPr="0079495D" w:rsidRDefault="0079495D" w:rsidP="0079495D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79495D">
              <w:rPr>
                <w:rFonts w:ascii="Arial Narrow" w:hAnsi="Arial Narrow"/>
                <w:sz w:val="15"/>
                <w:szCs w:val="15"/>
              </w:rPr>
              <w:t>53 700,00</w:t>
            </w:r>
          </w:p>
        </w:tc>
        <w:tc>
          <w:tcPr>
            <w:tcW w:w="57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9495D" w:rsidRPr="0079495D" w:rsidRDefault="0079495D" w:rsidP="0079495D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79495D">
              <w:rPr>
                <w:rFonts w:ascii="Arial Narrow" w:hAnsi="Arial Narrow"/>
                <w:sz w:val="15"/>
                <w:szCs w:val="15"/>
              </w:rPr>
              <w:t>162 000,00</w:t>
            </w:r>
          </w:p>
        </w:tc>
      </w:tr>
      <w:tr w:rsidR="0079495D" w:rsidRPr="0079495D" w:rsidTr="0018732C">
        <w:trPr>
          <w:cantSplit/>
          <w:tblCellSpacing w:w="0" w:type="dxa"/>
          <w:jc w:val="center"/>
        </w:trPr>
        <w:tc>
          <w:tcPr>
            <w:tcW w:w="21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9495D" w:rsidRPr="0079495D" w:rsidRDefault="0079495D" w:rsidP="0079495D">
            <w:pPr>
              <w:rPr>
                <w:rFonts w:ascii="Arial Narrow" w:hAnsi="Arial Narrow"/>
                <w:sz w:val="15"/>
                <w:szCs w:val="15"/>
              </w:rPr>
            </w:pPr>
            <w:r w:rsidRPr="0079495D">
              <w:rPr>
                <w:rFonts w:ascii="Arial Narrow" w:hAnsi="Arial Narrow"/>
                <w:sz w:val="15"/>
                <w:szCs w:val="15"/>
              </w:rPr>
              <w:t>900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9495D" w:rsidRPr="0079495D" w:rsidRDefault="0079495D" w:rsidP="0079495D">
            <w:pPr>
              <w:rPr>
                <w:rFonts w:ascii="Arial Narrow" w:hAnsi="Arial Narrow"/>
                <w:sz w:val="15"/>
                <w:szCs w:val="15"/>
              </w:rPr>
            </w:pPr>
            <w:r w:rsidRPr="0079495D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159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9495D" w:rsidRPr="0079495D" w:rsidRDefault="0079495D" w:rsidP="0079495D">
            <w:pPr>
              <w:rPr>
                <w:rFonts w:ascii="Arial Narrow" w:hAnsi="Arial Narrow"/>
                <w:sz w:val="15"/>
                <w:szCs w:val="15"/>
              </w:rPr>
            </w:pPr>
            <w:r w:rsidRPr="0079495D">
              <w:rPr>
                <w:rFonts w:ascii="Arial Narrow" w:hAnsi="Arial Narrow"/>
                <w:sz w:val="15"/>
                <w:szCs w:val="15"/>
              </w:rPr>
              <w:t>Gospodarka komunalna i ochrona środowiska</w:t>
            </w:r>
          </w:p>
        </w:tc>
        <w:tc>
          <w:tcPr>
            <w:tcW w:w="57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9495D" w:rsidRPr="0079495D" w:rsidRDefault="0079495D" w:rsidP="0079495D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79495D">
              <w:rPr>
                <w:rFonts w:ascii="Arial Narrow" w:hAnsi="Arial Narrow"/>
                <w:sz w:val="15"/>
                <w:szCs w:val="15"/>
              </w:rPr>
              <w:t>986 300,00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9495D" w:rsidRPr="0079495D" w:rsidRDefault="0079495D" w:rsidP="0079495D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79495D">
              <w:rPr>
                <w:rFonts w:ascii="Arial Narrow" w:hAnsi="Arial Narrow"/>
                <w:sz w:val="15"/>
                <w:szCs w:val="15"/>
              </w:rPr>
              <w:t>1 818 393,51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9495D" w:rsidRPr="0079495D" w:rsidRDefault="0079495D" w:rsidP="0079495D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79495D">
              <w:rPr>
                <w:rFonts w:ascii="Arial Narrow" w:hAnsi="Arial Narrow"/>
                <w:sz w:val="15"/>
                <w:szCs w:val="15"/>
              </w:rPr>
              <w:t>-308 700,00</w:t>
            </w:r>
          </w:p>
        </w:tc>
        <w:tc>
          <w:tcPr>
            <w:tcW w:w="61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9495D" w:rsidRPr="0079495D" w:rsidRDefault="0079495D" w:rsidP="0079495D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79495D">
              <w:rPr>
                <w:rFonts w:ascii="Arial Narrow" w:hAnsi="Arial Narrow"/>
                <w:sz w:val="15"/>
                <w:szCs w:val="15"/>
              </w:rPr>
              <w:t>115 000,00</w:t>
            </w:r>
          </w:p>
        </w:tc>
        <w:tc>
          <w:tcPr>
            <w:tcW w:w="57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9495D" w:rsidRPr="0079495D" w:rsidRDefault="0079495D" w:rsidP="0079495D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79495D">
              <w:rPr>
                <w:rFonts w:ascii="Arial Narrow" w:hAnsi="Arial Narrow"/>
                <w:sz w:val="15"/>
                <w:szCs w:val="15"/>
              </w:rPr>
              <w:t>1 624 693,51</w:t>
            </w:r>
          </w:p>
        </w:tc>
      </w:tr>
      <w:tr w:rsidR="0079495D" w:rsidRPr="0079495D" w:rsidTr="0018732C">
        <w:trPr>
          <w:cantSplit/>
          <w:tblCellSpacing w:w="0" w:type="dxa"/>
          <w:jc w:val="center"/>
        </w:trPr>
        <w:tc>
          <w:tcPr>
            <w:tcW w:w="21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9495D" w:rsidRPr="0079495D" w:rsidRDefault="0079495D" w:rsidP="0079495D">
            <w:pPr>
              <w:rPr>
                <w:rFonts w:ascii="Arial Narrow" w:hAnsi="Arial Narrow"/>
                <w:sz w:val="15"/>
                <w:szCs w:val="15"/>
              </w:rPr>
            </w:pPr>
            <w:r w:rsidRPr="0079495D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9495D" w:rsidRPr="0079495D" w:rsidRDefault="0079495D" w:rsidP="0079495D">
            <w:pPr>
              <w:rPr>
                <w:rFonts w:ascii="Arial Narrow" w:hAnsi="Arial Narrow"/>
                <w:sz w:val="15"/>
                <w:szCs w:val="15"/>
              </w:rPr>
            </w:pPr>
            <w:r w:rsidRPr="0079495D">
              <w:rPr>
                <w:rFonts w:ascii="Arial Narrow" w:hAnsi="Arial Narrow"/>
                <w:sz w:val="15"/>
                <w:szCs w:val="15"/>
              </w:rPr>
              <w:t>90004</w:t>
            </w:r>
          </w:p>
        </w:tc>
        <w:tc>
          <w:tcPr>
            <w:tcW w:w="159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9495D" w:rsidRPr="0079495D" w:rsidRDefault="0079495D" w:rsidP="0079495D">
            <w:pPr>
              <w:rPr>
                <w:rFonts w:ascii="Arial Narrow" w:hAnsi="Arial Narrow"/>
                <w:sz w:val="15"/>
                <w:szCs w:val="15"/>
              </w:rPr>
            </w:pPr>
            <w:r w:rsidRPr="0079495D">
              <w:rPr>
                <w:rFonts w:ascii="Arial Narrow" w:hAnsi="Arial Narrow"/>
                <w:sz w:val="15"/>
                <w:szCs w:val="15"/>
              </w:rPr>
              <w:t>Utrzymanie zieleni w miastach i gminach</w:t>
            </w:r>
          </w:p>
        </w:tc>
        <w:tc>
          <w:tcPr>
            <w:tcW w:w="57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9495D" w:rsidRPr="0079495D" w:rsidRDefault="0079495D" w:rsidP="0079495D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79495D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9495D" w:rsidRPr="0079495D" w:rsidRDefault="0079495D" w:rsidP="0079495D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79495D">
              <w:rPr>
                <w:rFonts w:ascii="Arial Narrow" w:hAnsi="Arial Narrow"/>
                <w:sz w:val="15"/>
                <w:szCs w:val="15"/>
              </w:rPr>
              <w:t>201 500,00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9495D" w:rsidRPr="0079495D" w:rsidRDefault="0079495D" w:rsidP="0079495D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79495D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61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9495D" w:rsidRPr="0079495D" w:rsidRDefault="0079495D" w:rsidP="0079495D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79495D">
              <w:rPr>
                <w:rFonts w:ascii="Arial Narrow" w:hAnsi="Arial Narrow"/>
                <w:sz w:val="15"/>
                <w:szCs w:val="15"/>
              </w:rPr>
              <w:t>100 000,00</w:t>
            </w:r>
          </w:p>
        </w:tc>
        <w:tc>
          <w:tcPr>
            <w:tcW w:w="57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9495D" w:rsidRPr="0079495D" w:rsidRDefault="0079495D" w:rsidP="0079495D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79495D">
              <w:rPr>
                <w:rFonts w:ascii="Arial Narrow" w:hAnsi="Arial Narrow"/>
                <w:sz w:val="15"/>
                <w:szCs w:val="15"/>
              </w:rPr>
              <w:t>301 500,00</w:t>
            </w:r>
          </w:p>
        </w:tc>
      </w:tr>
      <w:tr w:rsidR="0079495D" w:rsidRPr="0079495D" w:rsidTr="0018732C">
        <w:trPr>
          <w:cantSplit/>
          <w:tblCellSpacing w:w="0" w:type="dxa"/>
          <w:jc w:val="center"/>
        </w:trPr>
        <w:tc>
          <w:tcPr>
            <w:tcW w:w="21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9495D" w:rsidRPr="0079495D" w:rsidRDefault="0079495D" w:rsidP="0079495D">
            <w:pPr>
              <w:rPr>
                <w:rFonts w:ascii="Arial Narrow" w:hAnsi="Arial Narrow"/>
                <w:sz w:val="15"/>
                <w:szCs w:val="15"/>
              </w:rPr>
            </w:pPr>
            <w:r w:rsidRPr="0079495D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9495D" w:rsidRPr="0079495D" w:rsidRDefault="0079495D" w:rsidP="0079495D">
            <w:pPr>
              <w:rPr>
                <w:rFonts w:ascii="Arial Narrow" w:hAnsi="Arial Narrow"/>
                <w:sz w:val="15"/>
                <w:szCs w:val="15"/>
              </w:rPr>
            </w:pPr>
            <w:r w:rsidRPr="0079495D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159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9495D" w:rsidRPr="0079495D" w:rsidRDefault="0079495D" w:rsidP="0079495D">
            <w:pPr>
              <w:rPr>
                <w:rFonts w:ascii="Arial Narrow" w:hAnsi="Arial Narrow"/>
                <w:sz w:val="15"/>
                <w:szCs w:val="15"/>
              </w:rPr>
            </w:pPr>
            <w:r w:rsidRPr="0079495D">
              <w:rPr>
                <w:rFonts w:ascii="Arial Narrow" w:hAnsi="Arial Narrow"/>
                <w:sz w:val="15"/>
                <w:szCs w:val="15"/>
              </w:rPr>
              <w:t>Zagospodarowanie skweru Powstańców</w:t>
            </w:r>
          </w:p>
        </w:tc>
        <w:tc>
          <w:tcPr>
            <w:tcW w:w="57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9495D" w:rsidRPr="0079495D" w:rsidRDefault="0079495D" w:rsidP="0079495D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79495D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9495D" w:rsidRPr="0079495D" w:rsidRDefault="0079495D" w:rsidP="0079495D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79495D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9495D" w:rsidRPr="0079495D" w:rsidRDefault="0079495D" w:rsidP="0079495D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79495D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61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9495D" w:rsidRPr="0079495D" w:rsidRDefault="0079495D" w:rsidP="0079495D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79495D">
              <w:rPr>
                <w:rFonts w:ascii="Arial Narrow" w:hAnsi="Arial Narrow"/>
                <w:sz w:val="15"/>
                <w:szCs w:val="15"/>
              </w:rPr>
              <w:t>100 000,00</w:t>
            </w:r>
          </w:p>
        </w:tc>
        <w:tc>
          <w:tcPr>
            <w:tcW w:w="57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9495D" w:rsidRPr="0079495D" w:rsidRDefault="0079495D" w:rsidP="0079495D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79495D">
              <w:rPr>
                <w:rFonts w:ascii="Arial Narrow" w:hAnsi="Arial Narrow"/>
                <w:sz w:val="15"/>
                <w:szCs w:val="15"/>
              </w:rPr>
              <w:t>100 000,00</w:t>
            </w:r>
          </w:p>
        </w:tc>
      </w:tr>
      <w:tr w:rsidR="0079495D" w:rsidRPr="0079495D" w:rsidTr="0018732C">
        <w:trPr>
          <w:cantSplit/>
          <w:tblCellSpacing w:w="0" w:type="dxa"/>
          <w:jc w:val="center"/>
        </w:trPr>
        <w:tc>
          <w:tcPr>
            <w:tcW w:w="21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9495D" w:rsidRPr="0079495D" w:rsidRDefault="0079495D" w:rsidP="0079495D">
            <w:pPr>
              <w:rPr>
                <w:rFonts w:ascii="Arial Narrow" w:hAnsi="Arial Narrow"/>
                <w:sz w:val="15"/>
                <w:szCs w:val="15"/>
              </w:rPr>
            </w:pPr>
            <w:r w:rsidRPr="0079495D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9495D" w:rsidRPr="0079495D" w:rsidRDefault="0079495D" w:rsidP="0079495D">
            <w:pPr>
              <w:rPr>
                <w:rFonts w:ascii="Arial Narrow" w:hAnsi="Arial Narrow"/>
                <w:sz w:val="15"/>
                <w:szCs w:val="15"/>
              </w:rPr>
            </w:pPr>
            <w:r w:rsidRPr="0079495D">
              <w:rPr>
                <w:rFonts w:ascii="Arial Narrow" w:hAnsi="Arial Narrow"/>
                <w:sz w:val="15"/>
                <w:szCs w:val="15"/>
              </w:rPr>
              <w:t>90015</w:t>
            </w:r>
          </w:p>
        </w:tc>
        <w:tc>
          <w:tcPr>
            <w:tcW w:w="159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9495D" w:rsidRPr="0079495D" w:rsidRDefault="0079495D" w:rsidP="0079495D">
            <w:pPr>
              <w:rPr>
                <w:rFonts w:ascii="Arial Narrow" w:hAnsi="Arial Narrow"/>
                <w:sz w:val="15"/>
                <w:szCs w:val="15"/>
              </w:rPr>
            </w:pPr>
            <w:r w:rsidRPr="0079495D">
              <w:rPr>
                <w:rFonts w:ascii="Arial Narrow" w:hAnsi="Arial Narrow"/>
                <w:sz w:val="15"/>
                <w:szCs w:val="15"/>
              </w:rPr>
              <w:t>Oświetlenie ulic, placów i dróg</w:t>
            </w:r>
          </w:p>
        </w:tc>
        <w:tc>
          <w:tcPr>
            <w:tcW w:w="57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9495D" w:rsidRPr="0079495D" w:rsidRDefault="0079495D" w:rsidP="0079495D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79495D">
              <w:rPr>
                <w:rFonts w:ascii="Arial Narrow" w:hAnsi="Arial Narrow"/>
                <w:sz w:val="15"/>
                <w:szCs w:val="15"/>
              </w:rPr>
              <w:t>500 000,00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9495D" w:rsidRPr="0079495D" w:rsidRDefault="0079495D" w:rsidP="0079495D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79495D">
              <w:rPr>
                <w:rFonts w:ascii="Arial Narrow" w:hAnsi="Arial Narrow"/>
                <w:sz w:val="15"/>
                <w:szCs w:val="15"/>
              </w:rPr>
              <w:t>500 000,00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9495D" w:rsidRPr="0079495D" w:rsidRDefault="0079495D" w:rsidP="0079495D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79495D">
              <w:rPr>
                <w:rFonts w:ascii="Arial Narrow" w:hAnsi="Arial Narrow"/>
                <w:sz w:val="15"/>
                <w:szCs w:val="15"/>
              </w:rPr>
              <w:t>-308 700,00</w:t>
            </w:r>
          </w:p>
        </w:tc>
        <w:tc>
          <w:tcPr>
            <w:tcW w:w="61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9495D" w:rsidRPr="0079495D" w:rsidRDefault="0079495D" w:rsidP="0079495D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79495D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7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9495D" w:rsidRPr="0079495D" w:rsidRDefault="0079495D" w:rsidP="0079495D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79495D">
              <w:rPr>
                <w:rFonts w:ascii="Arial Narrow" w:hAnsi="Arial Narrow"/>
                <w:sz w:val="15"/>
                <w:szCs w:val="15"/>
              </w:rPr>
              <w:t>191 300,00</w:t>
            </w:r>
          </w:p>
        </w:tc>
      </w:tr>
      <w:tr w:rsidR="0079495D" w:rsidRPr="0079495D" w:rsidTr="0018732C">
        <w:trPr>
          <w:cantSplit/>
          <w:tblCellSpacing w:w="0" w:type="dxa"/>
          <w:jc w:val="center"/>
        </w:trPr>
        <w:tc>
          <w:tcPr>
            <w:tcW w:w="21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9495D" w:rsidRPr="0079495D" w:rsidRDefault="0079495D" w:rsidP="0079495D">
            <w:pPr>
              <w:rPr>
                <w:rFonts w:ascii="Arial Narrow" w:hAnsi="Arial Narrow"/>
                <w:sz w:val="15"/>
                <w:szCs w:val="15"/>
              </w:rPr>
            </w:pPr>
            <w:r w:rsidRPr="0079495D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9495D" w:rsidRPr="0079495D" w:rsidRDefault="0079495D" w:rsidP="0079495D">
            <w:pPr>
              <w:rPr>
                <w:rFonts w:ascii="Arial Narrow" w:hAnsi="Arial Narrow"/>
                <w:sz w:val="15"/>
                <w:szCs w:val="15"/>
              </w:rPr>
            </w:pPr>
            <w:r w:rsidRPr="0079495D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159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9495D" w:rsidRPr="0079495D" w:rsidRDefault="0079495D" w:rsidP="0079495D">
            <w:pPr>
              <w:rPr>
                <w:rFonts w:ascii="Arial Narrow" w:hAnsi="Arial Narrow"/>
                <w:sz w:val="15"/>
                <w:szCs w:val="15"/>
              </w:rPr>
            </w:pPr>
            <w:r w:rsidRPr="0079495D">
              <w:rPr>
                <w:rFonts w:ascii="Arial Narrow" w:hAnsi="Arial Narrow"/>
                <w:sz w:val="15"/>
                <w:szCs w:val="15"/>
              </w:rPr>
              <w:t>Wymiana oświetlenia ulicznego ze sterowaniem logicznym</w:t>
            </w:r>
          </w:p>
        </w:tc>
        <w:tc>
          <w:tcPr>
            <w:tcW w:w="57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9495D" w:rsidRPr="0079495D" w:rsidRDefault="0079495D" w:rsidP="0079495D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79495D">
              <w:rPr>
                <w:rFonts w:ascii="Arial Narrow" w:hAnsi="Arial Narrow"/>
                <w:sz w:val="15"/>
                <w:szCs w:val="15"/>
              </w:rPr>
              <w:t>500 000,00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9495D" w:rsidRPr="0079495D" w:rsidRDefault="0079495D" w:rsidP="0079495D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79495D">
              <w:rPr>
                <w:rFonts w:ascii="Arial Narrow" w:hAnsi="Arial Narrow"/>
                <w:sz w:val="15"/>
                <w:szCs w:val="15"/>
              </w:rPr>
              <w:t>500 000,00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9495D" w:rsidRPr="0079495D" w:rsidRDefault="0079495D" w:rsidP="0079495D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79495D">
              <w:rPr>
                <w:rFonts w:ascii="Arial Narrow" w:hAnsi="Arial Narrow"/>
                <w:sz w:val="15"/>
                <w:szCs w:val="15"/>
              </w:rPr>
              <w:t>-308 700,00</w:t>
            </w:r>
          </w:p>
        </w:tc>
        <w:tc>
          <w:tcPr>
            <w:tcW w:w="61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9495D" w:rsidRPr="0079495D" w:rsidRDefault="0079495D" w:rsidP="0079495D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79495D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7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9495D" w:rsidRPr="0079495D" w:rsidRDefault="0079495D" w:rsidP="0079495D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79495D">
              <w:rPr>
                <w:rFonts w:ascii="Arial Narrow" w:hAnsi="Arial Narrow"/>
                <w:sz w:val="15"/>
                <w:szCs w:val="15"/>
              </w:rPr>
              <w:t>191 300,00</w:t>
            </w:r>
          </w:p>
        </w:tc>
      </w:tr>
      <w:tr w:rsidR="0079495D" w:rsidRPr="0079495D" w:rsidTr="0018732C">
        <w:trPr>
          <w:cantSplit/>
          <w:tblCellSpacing w:w="0" w:type="dxa"/>
          <w:jc w:val="center"/>
        </w:trPr>
        <w:tc>
          <w:tcPr>
            <w:tcW w:w="21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9495D" w:rsidRPr="0079495D" w:rsidRDefault="0079495D" w:rsidP="0079495D">
            <w:pPr>
              <w:rPr>
                <w:rFonts w:ascii="Arial Narrow" w:hAnsi="Arial Narrow"/>
                <w:sz w:val="15"/>
                <w:szCs w:val="15"/>
              </w:rPr>
            </w:pPr>
            <w:r w:rsidRPr="0079495D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9495D" w:rsidRPr="0079495D" w:rsidRDefault="0079495D" w:rsidP="0079495D">
            <w:pPr>
              <w:rPr>
                <w:rFonts w:ascii="Arial Narrow" w:hAnsi="Arial Narrow"/>
                <w:sz w:val="15"/>
                <w:szCs w:val="15"/>
              </w:rPr>
            </w:pPr>
            <w:r w:rsidRPr="0079495D">
              <w:rPr>
                <w:rFonts w:ascii="Arial Narrow" w:hAnsi="Arial Narrow"/>
                <w:sz w:val="15"/>
                <w:szCs w:val="15"/>
              </w:rPr>
              <w:t>90095</w:t>
            </w:r>
          </w:p>
        </w:tc>
        <w:tc>
          <w:tcPr>
            <w:tcW w:w="159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9495D" w:rsidRPr="0079495D" w:rsidRDefault="0079495D" w:rsidP="0079495D">
            <w:pPr>
              <w:rPr>
                <w:rFonts w:ascii="Arial Narrow" w:hAnsi="Arial Narrow"/>
                <w:sz w:val="15"/>
                <w:szCs w:val="15"/>
              </w:rPr>
            </w:pPr>
            <w:r w:rsidRPr="0079495D">
              <w:rPr>
                <w:rFonts w:ascii="Arial Narrow" w:hAnsi="Arial Narrow"/>
                <w:sz w:val="15"/>
                <w:szCs w:val="15"/>
              </w:rPr>
              <w:t>Pozostała działalność</w:t>
            </w:r>
          </w:p>
        </w:tc>
        <w:tc>
          <w:tcPr>
            <w:tcW w:w="57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9495D" w:rsidRPr="0079495D" w:rsidRDefault="0079495D" w:rsidP="0079495D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79495D">
              <w:rPr>
                <w:rFonts w:ascii="Arial Narrow" w:hAnsi="Arial Narrow"/>
                <w:sz w:val="15"/>
                <w:szCs w:val="15"/>
              </w:rPr>
              <w:t>220 300,00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9495D" w:rsidRPr="0079495D" w:rsidRDefault="0079495D" w:rsidP="0079495D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79495D">
              <w:rPr>
                <w:rFonts w:ascii="Arial Narrow" w:hAnsi="Arial Narrow"/>
                <w:sz w:val="15"/>
                <w:szCs w:val="15"/>
              </w:rPr>
              <w:t>663 000,00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9495D" w:rsidRPr="0079495D" w:rsidRDefault="0079495D" w:rsidP="0079495D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79495D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61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9495D" w:rsidRPr="0079495D" w:rsidRDefault="0079495D" w:rsidP="0079495D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79495D">
              <w:rPr>
                <w:rFonts w:ascii="Arial Narrow" w:hAnsi="Arial Narrow"/>
                <w:sz w:val="15"/>
                <w:szCs w:val="15"/>
              </w:rPr>
              <w:t>15 000,00</w:t>
            </w:r>
          </w:p>
        </w:tc>
        <w:tc>
          <w:tcPr>
            <w:tcW w:w="57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9495D" w:rsidRPr="0079495D" w:rsidRDefault="0079495D" w:rsidP="0079495D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79495D">
              <w:rPr>
                <w:rFonts w:ascii="Arial Narrow" w:hAnsi="Arial Narrow"/>
                <w:sz w:val="15"/>
                <w:szCs w:val="15"/>
              </w:rPr>
              <w:t>678 000,00</w:t>
            </w:r>
          </w:p>
        </w:tc>
      </w:tr>
      <w:tr w:rsidR="0079495D" w:rsidRPr="0079495D" w:rsidTr="0018732C">
        <w:trPr>
          <w:cantSplit/>
          <w:tblCellSpacing w:w="0" w:type="dxa"/>
          <w:jc w:val="center"/>
        </w:trPr>
        <w:tc>
          <w:tcPr>
            <w:tcW w:w="21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9495D" w:rsidRPr="0079495D" w:rsidRDefault="0079495D" w:rsidP="0079495D">
            <w:pPr>
              <w:rPr>
                <w:rFonts w:ascii="Arial Narrow" w:hAnsi="Arial Narrow"/>
                <w:sz w:val="15"/>
                <w:szCs w:val="15"/>
              </w:rPr>
            </w:pPr>
            <w:r w:rsidRPr="0079495D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9495D" w:rsidRPr="0079495D" w:rsidRDefault="0079495D" w:rsidP="0079495D">
            <w:pPr>
              <w:rPr>
                <w:rFonts w:ascii="Arial Narrow" w:hAnsi="Arial Narrow"/>
                <w:sz w:val="15"/>
                <w:szCs w:val="15"/>
              </w:rPr>
            </w:pPr>
            <w:r w:rsidRPr="0079495D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159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9495D" w:rsidRPr="0079495D" w:rsidRDefault="0079495D" w:rsidP="0079495D">
            <w:pPr>
              <w:rPr>
                <w:rFonts w:ascii="Arial Narrow" w:hAnsi="Arial Narrow"/>
                <w:sz w:val="15"/>
                <w:szCs w:val="15"/>
              </w:rPr>
            </w:pPr>
            <w:r w:rsidRPr="0079495D">
              <w:rPr>
                <w:rFonts w:ascii="Arial Narrow" w:hAnsi="Arial Narrow"/>
                <w:sz w:val="15"/>
                <w:szCs w:val="15"/>
              </w:rPr>
              <w:t>Zakup dwóch samochodów dostawczych</w:t>
            </w:r>
          </w:p>
        </w:tc>
        <w:tc>
          <w:tcPr>
            <w:tcW w:w="57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9495D" w:rsidRPr="0079495D" w:rsidRDefault="0079495D" w:rsidP="0079495D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79495D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9495D" w:rsidRPr="0079495D" w:rsidRDefault="0079495D" w:rsidP="0079495D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79495D">
              <w:rPr>
                <w:rFonts w:ascii="Arial Narrow" w:hAnsi="Arial Narrow"/>
                <w:sz w:val="15"/>
                <w:szCs w:val="15"/>
              </w:rPr>
              <w:t>120 000,00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9495D" w:rsidRPr="0079495D" w:rsidRDefault="0079495D" w:rsidP="0079495D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79495D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61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9495D" w:rsidRPr="0079495D" w:rsidRDefault="0079495D" w:rsidP="0079495D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79495D">
              <w:rPr>
                <w:rFonts w:ascii="Arial Narrow" w:hAnsi="Arial Narrow"/>
                <w:sz w:val="15"/>
                <w:szCs w:val="15"/>
              </w:rPr>
              <w:t>15 000,00</w:t>
            </w:r>
          </w:p>
        </w:tc>
        <w:tc>
          <w:tcPr>
            <w:tcW w:w="57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9495D" w:rsidRPr="0079495D" w:rsidRDefault="0079495D" w:rsidP="0079495D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79495D">
              <w:rPr>
                <w:rFonts w:ascii="Arial Narrow" w:hAnsi="Arial Narrow"/>
                <w:sz w:val="15"/>
                <w:szCs w:val="15"/>
              </w:rPr>
              <w:t>135 000,00</w:t>
            </w:r>
          </w:p>
        </w:tc>
      </w:tr>
      <w:tr w:rsidR="0079495D" w:rsidRPr="005D612D" w:rsidTr="0018732C">
        <w:trPr>
          <w:cantSplit/>
          <w:tblCellSpacing w:w="0" w:type="dxa"/>
          <w:jc w:val="center"/>
        </w:trPr>
        <w:tc>
          <w:tcPr>
            <w:tcW w:w="213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9495D" w:rsidRPr="005D612D" w:rsidRDefault="0079495D" w:rsidP="0079495D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5D612D">
              <w:rPr>
                <w:rFonts w:ascii="Arial Narrow" w:hAnsi="Arial Narrow"/>
                <w:b/>
                <w:sz w:val="15"/>
                <w:szCs w:val="15"/>
              </w:rPr>
              <w:t> 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9495D" w:rsidRPr="005D612D" w:rsidRDefault="0079495D" w:rsidP="0079495D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5D612D">
              <w:rPr>
                <w:rFonts w:ascii="Arial Narrow" w:hAnsi="Arial Narrow"/>
                <w:b/>
                <w:sz w:val="15"/>
                <w:szCs w:val="15"/>
              </w:rPr>
              <w:t> </w:t>
            </w:r>
          </w:p>
        </w:tc>
        <w:tc>
          <w:tcPr>
            <w:tcW w:w="1590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9495D" w:rsidRPr="005D612D" w:rsidRDefault="0079495D" w:rsidP="0079495D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5D612D">
              <w:rPr>
                <w:rFonts w:ascii="Arial Narrow" w:hAnsi="Arial Narrow"/>
                <w:b/>
                <w:sz w:val="15"/>
                <w:szCs w:val="15"/>
              </w:rPr>
              <w:t>Razem</w:t>
            </w:r>
          </w:p>
        </w:tc>
        <w:tc>
          <w:tcPr>
            <w:tcW w:w="570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9495D" w:rsidRPr="005D612D" w:rsidRDefault="0079495D" w:rsidP="0079495D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5D612D">
              <w:rPr>
                <w:rFonts w:ascii="Arial Narrow" w:hAnsi="Arial Narrow"/>
                <w:b/>
                <w:sz w:val="15"/>
                <w:szCs w:val="15"/>
              </w:rPr>
              <w:t>21 971 651,00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9495D" w:rsidRPr="005D612D" w:rsidRDefault="0079495D" w:rsidP="0079495D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5D612D">
              <w:rPr>
                <w:rFonts w:ascii="Arial Narrow" w:hAnsi="Arial Narrow"/>
                <w:b/>
                <w:sz w:val="15"/>
                <w:szCs w:val="15"/>
              </w:rPr>
              <w:t>24 608 079,41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9495D" w:rsidRPr="005D612D" w:rsidRDefault="0079495D" w:rsidP="0079495D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5D612D">
              <w:rPr>
                <w:rFonts w:ascii="Arial Narrow" w:hAnsi="Arial Narrow"/>
                <w:b/>
                <w:sz w:val="15"/>
                <w:szCs w:val="15"/>
              </w:rPr>
              <w:t>-308 700,00</w:t>
            </w:r>
          </w:p>
        </w:tc>
        <w:tc>
          <w:tcPr>
            <w:tcW w:w="611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9495D" w:rsidRPr="005D612D" w:rsidRDefault="0079495D" w:rsidP="0079495D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5D612D">
              <w:rPr>
                <w:rFonts w:ascii="Arial Narrow" w:hAnsi="Arial Narrow"/>
                <w:b/>
                <w:sz w:val="15"/>
                <w:szCs w:val="15"/>
              </w:rPr>
              <w:t>263 700,00</w:t>
            </w:r>
          </w:p>
        </w:tc>
        <w:tc>
          <w:tcPr>
            <w:tcW w:w="571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9495D" w:rsidRPr="005D612D" w:rsidRDefault="0079495D" w:rsidP="0079495D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5D612D">
              <w:rPr>
                <w:rFonts w:ascii="Arial Narrow" w:hAnsi="Arial Narrow"/>
                <w:b/>
                <w:sz w:val="15"/>
                <w:szCs w:val="15"/>
              </w:rPr>
              <w:t>24 563 079,41</w:t>
            </w:r>
          </w:p>
        </w:tc>
      </w:tr>
    </w:tbl>
    <w:p w:rsidR="00607243" w:rsidRPr="005D612D" w:rsidRDefault="00607243" w:rsidP="00607243">
      <w:pPr>
        <w:pStyle w:val="NormalnyWeb"/>
        <w:spacing w:before="0" w:beforeAutospacing="0" w:after="0" w:afterAutospacing="0"/>
        <w:rPr>
          <w:b/>
          <w:bCs/>
          <w:sz w:val="22"/>
          <w:szCs w:val="22"/>
        </w:rPr>
      </w:pPr>
      <w:r w:rsidRPr="005D612D">
        <w:rPr>
          <w:b/>
          <w:bCs/>
          <w:sz w:val="22"/>
          <w:szCs w:val="22"/>
        </w:rPr>
        <w:t xml:space="preserve">Wydatki majątkowe planowane do sfinansowania </w:t>
      </w:r>
      <w:r w:rsidR="005D612D" w:rsidRPr="005D612D">
        <w:rPr>
          <w:b/>
          <w:bCs/>
          <w:sz w:val="22"/>
          <w:szCs w:val="22"/>
        </w:rPr>
        <w:t>z udziałem innych środków</w:t>
      </w:r>
    </w:p>
    <w:tbl>
      <w:tblPr>
        <w:tblW w:w="5003" w:type="pct"/>
        <w:jc w:val="center"/>
        <w:tblCellSpacing w:w="0" w:type="dxa"/>
        <w:tblBorders>
          <w:top w:val="single" w:sz="4" w:space="0" w:color="AAAAAA"/>
          <w:left w:val="single" w:sz="4" w:space="0" w:color="AAAAAA"/>
          <w:bottom w:val="single" w:sz="2" w:space="0" w:color="AAAAAA"/>
          <w:right w:val="single" w:sz="2" w:space="0" w:color="AAAAAA"/>
        </w:tblBorders>
        <w:shd w:val="clear" w:color="auto" w:fill="FFFFFF" w:themeFill="background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85"/>
        <w:gridCol w:w="611"/>
        <w:gridCol w:w="2874"/>
        <w:gridCol w:w="1084"/>
        <w:gridCol w:w="1051"/>
        <w:gridCol w:w="1051"/>
        <w:gridCol w:w="1056"/>
        <w:gridCol w:w="1040"/>
      </w:tblGrid>
      <w:tr w:rsidR="005D612D" w:rsidRPr="005D612D" w:rsidTr="00157493">
        <w:trPr>
          <w:cantSplit/>
          <w:tblHeader/>
          <w:tblCellSpacing w:w="0" w:type="dxa"/>
          <w:jc w:val="center"/>
        </w:trPr>
        <w:tc>
          <w:tcPr>
            <w:tcW w:w="210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5D612D" w:rsidRPr="005D612D" w:rsidRDefault="005D612D" w:rsidP="005D612D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5D612D">
              <w:rPr>
                <w:rFonts w:ascii="Arial Narrow" w:hAnsi="Arial Narrow"/>
                <w:b/>
                <w:bCs/>
                <w:sz w:val="15"/>
                <w:szCs w:val="15"/>
              </w:rPr>
              <w:t>Dział</w:t>
            </w:r>
          </w:p>
        </w:tc>
        <w:tc>
          <w:tcPr>
            <w:tcW w:w="334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5D612D" w:rsidRPr="005D612D" w:rsidRDefault="005D612D" w:rsidP="005D612D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5D612D">
              <w:rPr>
                <w:rFonts w:ascii="Arial Narrow" w:hAnsi="Arial Narrow"/>
                <w:b/>
                <w:bCs/>
                <w:sz w:val="15"/>
                <w:szCs w:val="15"/>
              </w:rPr>
              <w:t>Rozdział</w:t>
            </w:r>
          </w:p>
        </w:tc>
        <w:tc>
          <w:tcPr>
            <w:tcW w:w="1570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5D612D" w:rsidRPr="005D612D" w:rsidRDefault="005D612D" w:rsidP="005D612D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5D612D">
              <w:rPr>
                <w:rFonts w:ascii="Arial Narrow" w:hAnsi="Arial Narrow"/>
                <w:b/>
                <w:bCs/>
                <w:sz w:val="15"/>
                <w:szCs w:val="15"/>
              </w:rPr>
              <w:t>Wyszczególnienie</w:t>
            </w:r>
          </w:p>
        </w:tc>
        <w:tc>
          <w:tcPr>
            <w:tcW w:w="592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5D612D" w:rsidRPr="005D612D" w:rsidRDefault="005D612D" w:rsidP="005D612D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5D612D">
              <w:rPr>
                <w:rFonts w:ascii="Arial Narrow" w:hAnsi="Arial Narrow"/>
                <w:b/>
                <w:bCs/>
                <w:sz w:val="15"/>
                <w:szCs w:val="15"/>
              </w:rPr>
              <w:t>Plan początkowy</w:t>
            </w:r>
          </w:p>
        </w:tc>
        <w:tc>
          <w:tcPr>
            <w:tcW w:w="574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5D612D" w:rsidRPr="005D612D" w:rsidRDefault="005D612D" w:rsidP="005D612D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5D612D">
              <w:rPr>
                <w:rFonts w:ascii="Arial Narrow" w:hAnsi="Arial Narrow"/>
                <w:b/>
                <w:bCs/>
                <w:sz w:val="15"/>
                <w:szCs w:val="15"/>
              </w:rPr>
              <w:t>Plan przed zmianą</w:t>
            </w:r>
          </w:p>
        </w:tc>
        <w:tc>
          <w:tcPr>
            <w:tcW w:w="574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5D612D" w:rsidRPr="005D612D" w:rsidRDefault="005D612D" w:rsidP="005D612D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5D612D">
              <w:rPr>
                <w:rFonts w:ascii="Arial Narrow" w:hAnsi="Arial Narrow"/>
                <w:b/>
                <w:bCs/>
                <w:sz w:val="15"/>
                <w:szCs w:val="15"/>
              </w:rPr>
              <w:t>Zmniejszenia</w:t>
            </w:r>
          </w:p>
        </w:tc>
        <w:tc>
          <w:tcPr>
            <w:tcW w:w="577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5D612D" w:rsidRPr="005D612D" w:rsidRDefault="005D612D" w:rsidP="005D612D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5D612D">
              <w:rPr>
                <w:rFonts w:ascii="Arial Narrow" w:hAnsi="Arial Narrow"/>
                <w:b/>
                <w:bCs/>
                <w:sz w:val="15"/>
                <w:szCs w:val="15"/>
              </w:rPr>
              <w:t>Zwiększenia</w:t>
            </w:r>
          </w:p>
        </w:tc>
        <w:tc>
          <w:tcPr>
            <w:tcW w:w="568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5D612D" w:rsidRPr="005D612D" w:rsidRDefault="005D612D" w:rsidP="005D612D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5D612D">
              <w:rPr>
                <w:rFonts w:ascii="Arial Narrow" w:hAnsi="Arial Narrow"/>
                <w:b/>
                <w:bCs/>
                <w:sz w:val="15"/>
                <w:szCs w:val="15"/>
              </w:rPr>
              <w:t>Plan po zmianach</w:t>
            </w:r>
          </w:p>
        </w:tc>
      </w:tr>
      <w:tr w:rsidR="005D612D" w:rsidRPr="005D612D" w:rsidTr="00157493">
        <w:trPr>
          <w:cantSplit/>
          <w:tblCellSpacing w:w="0" w:type="dxa"/>
          <w:jc w:val="center"/>
        </w:trPr>
        <w:tc>
          <w:tcPr>
            <w:tcW w:w="21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5D612D" w:rsidRPr="005D612D" w:rsidRDefault="005D612D" w:rsidP="005D612D">
            <w:pPr>
              <w:rPr>
                <w:rFonts w:ascii="Arial Narrow" w:hAnsi="Arial Narrow"/>
                <w:sz w:val="15"/>
                <w:szCs w:val="15"/>
              </w:rPr>
            </w:pPr>
            <w:r w:rsidRPr="005D612D">
              <w:rPr>
                <w:rFonts w:ascii="Arial Narrow" w:hAnsi="Arial Narrow"/>
                <w:sz w:val="15"/>
                <w:szCs w:val="15"/>
              </w:rPr>
              <w:t>801</w:t>
            </w:r>
          </w:p>
        </w:tc>
        <w:tc>
          <w:tcPr>
            <w:tcW w:w="33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5D612D" w:rsidRPr="005D612D" w:rsidRDefault="005D612D" w:rsidP="005D612D">
            <w:pPr>
              <w:rPr>
                <w:rFonts w:ascii="Arial Narrow" w:hAnsi="Arial Narrow"/>
                <w:sz w:val="15"/>
                <w:szCs w:val="15"/>
              </w:rPr>
            </w:pPr>
            <w:r w:rsidRPr="005D612D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157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5D612D" w:rsidRPr="005D612D" w:rsidRDefault="005D612D" w:rsidP="005D612D">
            <w:pPr>
              <w:rPr>
                <w:rFonts w:ascii="Arial Narrow" w:hAnsi="Arial Narrow"/>
                <w:sz w:val="15"/>
                <w:szCs w:val="15"/>
              </w:rPr>
            </w:pPr>
            <w:r w:rsidRPr="005D612D">
              <w:rPr>
                <w:rFonts w:ascii="Arial Narrow" w:hAnsi="Arial Narrow"/>
                <w:sz w:val="15"/>
                <w:szCs w:val="15"/>
              </w:rPr>
              <w:t>Oświata i wychowanie</w:t>
            </w:r>
          </w:p>
        </w:tc>
        <w:tc>
          <w:tcPr>
            <w:tcW w:w="59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5D612D" w:rsidRPr="005D612D" w:rsidRDefault="005D612D" w:rsidP="005D612D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D612D">
              <w:rPr>
                <w:rFonts w:ascii="Arial Narrow" w:hAnsi="Arial Narrow"/>
                <w:sz w:val="15"/>
                <w:szCs w:val="15"/>
              </w:rPr>
              <w:t>733 000,00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5D612D" w:rsidRPr="005D612D" w:rsidRDefault="005D612D" w:rsidP="005D612D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D612D">
              <w:rPr>
                <w:rFonts w:ascii="Arial Narrow" w:hAnsi="Arial Narrow"/>
                <w:sz w:val="15"/>
                <w:szCs w:val="15"/>
              </w:rPr>
              <w:t>1 703 000,00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5D612D" w:rsidRPr="005D612D" w:rsidRDefault="005D612D" w:rsidP="005D612D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D612D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7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5D612D" w:rsidRPr="005D612D" w:rsidRDefault="005D612D" w:rsidP="005D612D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D612D">
              <w:rPr>
                <w:rFonts w:ascii="Arial Narrow" w:hAnsi="Arial Narrow"/>
                <w:sz w:val="15"/>
                <w:szCs w:val="15"/>
              </w:rPr>
              <w:t>160 000,00</w:t>
            </w:r>
          </w:p>
        </w:tc>
        <w:tc>
          <w:tcPr>
            <w:tcW w:w="56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5D612D" w:rsidRPr="005D612D" w:rsidRDefault="005D612D" w:rsidP="005D612D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D612D">
              <w:rPr>
                <w:rFonts w:ascii="Arial Narrow" w:hAnsi="Arial Narrow"/>
                <w:sz w:val="15"/>
                <w:szCs w:val="15"/>
              </w:rPr>
              <w:t>1 863 000,00</w:t>
            </w:r>
          </w:p>
        </w:tc>
      </w:tr>
      <w:tr w:rsidR="005D612D" w:rsidRPr="005D612D" w:rsidTr="00157493">
        <w:trPr>
          <w:cantSplit/>
          <w:tblCellSpacing w:w="0" w:type="dxa"/>
          <w:jc w:val="center"/>
        </w:trPr>
        <w:tc>
          <w:tcPr>
            <w:tcW w:w="21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5D612D" w:rsidRPr="005D612D" w:rsidRDefault="005D612D" w:rsidP="005D612D">
            <w:pPr>
              <w:rPr>
                <w:rFonts w:ascii="Arial Narrow" w:hAnsi="Arial Narrow"/>
                <w:sz w:val="15"/>
                <w:szCs w:val="15"/>
              </w:rPr>
            </w:pPr>
            <w:r w:rsidRPr="005D612D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3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5D612D" w:rsidRPr="005D612D" w:rsidRDefault="005D612D" w:rsidP="005D612D">
            <w:pPr>
              <w:rPr>
                <w:rFonts w:ascii="Arial Narrow" w:hAnsi="Arial Narrow"/>
                <w:sz w:val="15"/>
                <w:szCs w:val="15"/>
              </w:rPr>
            </w:pPr>
            <w:r w:rsidRPr="005D612D">
              <w:rPr>
                <w:rFonts w:ascii="Arial Narrow" w:hAnsi="Arial Narrow"/>
                <w:sz w:val="15"/>
                <w:szCs w:val="15"/>
              </w:rPr>
              <w:t>80195</w:t>
            </w:r>
          </w:p>
        </w:tc>
        <w:tc>
          <w:tcPr>
            <w:tcW w:w="157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5D612D" w:rsidRPr="005D612D" w:rsidRDefault="005D612D" w:rsidP="005D612D">
            <w:pPr>
              <w:rPr>
                <w:rFonts w:ascii="Arial Narrow" w:hAnsi="Arial Narrow"/>
                <w:sz w:val="15"/>
                <w:szCs w:val="15"/>
              </w:rPr>
            </w:pPr>
            <w:r w:rsidRPr="005D612D">
              <w:rPr>
                <w:rFonts w:ascii="Arial Narrow" w:hAnsi="Arial Narrow"/>
                <w:sz w:val="15"/>
                <w:szCs w:val="15"/>
              </w:rPr>
              <w:t>Pozostała działalność</w:t>
            </w:r>
          </w:p>
        </w:tc>
        <w:tc>
          <w:tcPr>
            <w:tcW w:w="59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5D612D" w:rsidRPr="005D612D" w:rsidRDefault="005D612D" w:rsidP="005D612D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D612D">
              <w:rPr>
                <w:rFonts w:ascii="Arial Narrow" w:hAnsi="Arial Narrow"/>
                <w:sz w:val="15"/>
                <w:szCs w:val="15"/>
              </w:rPr>
              <w:t>733 000,00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5D612D" w:rsidRPr="005D612D" w:rsidRDefault="005D612D" w:rsidP="005D612D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D612D">
              <w:rPr>
                <w:rFonts w:ascii="Arial Narrow" w:hAnsi="Arial Narrow"/>
                <w:sz w:val="15"/>
                <w:szCs w:val="15"/>
              </w:rPr>
              <w:t>1 703 000,00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5D612D" w:rsidRPr="005D612D" w:rsidRDefault="005D612D" w:rsidP="005D612D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D612D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7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5D612D" w:rsidRPr="005D612D" w:rsidRDefault="005D612D" w:rsidP="005D612D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D612D">
              <w:rPr>
                <w:rFonts w:ascii="Arial Narrow" w:hAnsi="Arial Narrow"/>
                <w:sz w:val="15"/>
                <w:szCs w:val="15"/>
              </w:rPr>
              <w:t>160 000,00</w:t>
            </w:r>
          </w:p>
        </w:tc>
        <w:tc>
          <w:tcPr>
            <w:tcW w:w="56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5D612D" w:rsidRPr="005D612D" w:rsidRDefault="005D612D" w:rsidP="005D612D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D612D">
              <w:rPr>
                <w:rFonts w:ascii="Arial Narrow" w:hAnsi="Arial Narrow"/>
                <w:sz w:val="15"/>
                <w:szCs w:val="15"/>
              </w:rPr>
              <w:t>1 863 000,00</w:t>
            </w:r>
          </w:p>
        </w:tc>
      </w:tr>
      <w:tr w:rsidR="005D612D" w:rsidRPr="005D612D" w:rsidTr="00157493">
        <w:trPr>
          <w:cantSplit/>
          <w:tblCellSpacing w:w="0" w:type="dxa"/>
          <w:jc w:val="center"/>
        </w:trPr>
        <w:tc>
          <w:tcPr>
            <w:tcW w:w="21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5D612D" w:rsidRPr="005D612D" w:rsidRDefault="005D612D" w:rsidP="005D612D">
            <w:pPr>
              <w:rPr>
                <w:rFonts w:ascii="Arial Narrow" w:hAnsi="Arial Narrow"/>
                <w:sz w:val="15"/>
                <w:szCs w:val="15"/>
              </w:rPr>
            </w:pPr>
            <w:r w:rsidRPr="005D612D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3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5D612D" w:rsidRPr="005D612D" w:rsidRDefault="005D612D" w:rsidP="005D612D">
            <w:pPr>
              <w:rPr>
                <w:rFonts w:ascii="Arial Narrow" w:hAnsi="Arial Narrow"/>
                <w:sz w:val="15"/>
                <w:szCs w:val="15"/>
              </w:rPr>
            </w:pPr>
            <w:r w:rsidRPr="005D612D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157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5D612D" w:rsidRPr="005D612D" w:rsidRDefault="005D612D" w:rsidP="005D612D">
            <w:pPr>
              <w:rPr>
                <w:rFonts w:ascii="Arial Narrow" w:hAnsi="Arial Narrow"/>
                <w:sz w:val="15"/>
                <w:szCs w:val="15"/>
              </w:rPr>
            </w:pPr>
            <w:r w:rsidRPr="005D612D">
              <w:rPr>
                <w:rFonts w:ascii="Arial Narrow" w:hAnsi="Arial Narrow"/>
                <w:sz w:val="15"/>
                <w:szCs w:val="15"/>
              </w:rPr>
              <w:t>Budowa kompleksu lekkoatletycznego przy Zespole Szkolno-Przedszkolnym nr 3 w Tomaszowie Mazowieckim - wariant 200 m obiekt treningowy - Poprawa stanu infrastruktury lekkoatletycznej</w:t>
            </w:r>
          </w:p>
        </w:tc>
        <w:tc>
          <w:tcPr>
            <w:tcW w:w="59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5D612D" w:rsidRPr="005D612D" w:rsidRDefault="005D612D" w:rsidP="005D612D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D612D">
              <w:rPr>
                <w:rFonts w:ascii="Arial Narrow" w:hAnsi="Arial Narrow"/>
                <w:sz w:val="15"/>
                <w:szCs w:val="15"/>
              </w:rPr>
              <w:t>733 000,00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5D612D" w:rsidRPr="005D612D" w:rsidRDefault="005D612D" w:rsidP="005D612D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D612D">
              <w:rPr>
                <w:rFonts w:ascii="Arial Narrow" w:hAnsi="Arial Narrow"/>
                <w:sz w:val="15"/>
                <w:szCs w:val="15"/>
              </w:rPr>
              <w:t>933 000,00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5D612D" w:rsidRPr="005D612D" w:rsidRDefault="005D612D" w:rsidP="005D612D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D612D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7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5D612D" w:rsidRPr="005D612D" w:rsidRDefault="005D612D" w:rsidP="005D612D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D612D">
              <w:rPr>
                <w:rFonts w:ascii="Arial Narrow" w:hAnsi="Arial Narrow"/>
                <w:sz w:val="15"/>
                <w:szCs w:val="15"/>
              </w:rPr>
              <w:t>160 000,00</w:t>
            </w:r>
          </w:p>
        </w:tc>
        <w:tc>
          <w:tcPr>
            <w:tcW w:w="56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5D612D" w:rsidRPr="005D612D" w:rsidRDefault="005D612D" w:rsidP="005D612D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D612D">
              <w:rPr>
                <w:rFonts w:ascii="Arial Narrow" w:hAnsi="Arial Narrow"/>
                <w:sz w:val="15"/>
                <w:szCs w:val="15"/>
              </w:rPr>
              <w:t>1 093 000,00</w:t>
            </w:r>
          </w:p>
        </w:tc>
      </w:tr>
      <w:tr w:rsidR="005D612D" w:rsidRPr="005D612D" w:rsidTr="00157493">
        <w:trPr>
          <w:cantSplit/>
          <w:tblCellSpacing w:w="0" w:type="dxa"/>
          <w:jc w:val="center"/>
        </w:trPr>
        <w:tc>
          <w:tcPr>
            <w:tcW w:w="210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5D612D" w:rsidRPr="005D612D" w:rsidRDefault="005D612D" w:rsidP="005D612D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5D612D">
              <w:rPr>
                <w:rFonts w:ascii="Arial Narrow" w:hAnsi="Arial Narrow"/>
                <w:b/>
                <w:sz w:val="15"/>
                <w:szCs w:val="15"/>
              </w:rPr>
              <w:t> </w:t>
            </w:r>
          </w:p>
        </w:tc>
        <w:tc>
          <w:tcPr>
            <w:tcW w:w="334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5D612D" w:rsidRPr="005D612D" w:rsidRDefault="005D612D" w:rsidP="005D612D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5D612D">
              <w:rPr>
                <w:rFonts w:ascii="Arial Narrow" w:hAnsi="Arial Narrow"/>
                <w:b/>
                <w:sz w:val="15"/>
                <w:szCs w:val="15"/>
              </w:rPr>
              <w:t> </w:t>
            </w:r>
          </w:p>
        </w:tc>
        <w:tc>
          <w:tcPr>
            <w:tcW w:w="1570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5D612D" w:rsidRPr="005D612D" w:rsidRDefault="005D612D" w:rsidP="005D612D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5D612D">
              <w:rPr>
                <w:rFonts w:ascii="Arial Narrow" w:hAnsi="Arial Narrow"/>
                <w:b/>
                <w:sz w:val="15"/>
                <w:szCs w:val="15"/>
              </w:rPr>
              <w:t>Razem</w:t>
            </w:r>
          </w:p>
        </w:tc>
        <w:tc>
          <w:tcPr>
            <w:tcW w:w="592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5D612D" w:rsidRPr="005D612D" w:rsidRDefault="005D612D" w:rsidP="005D612D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5D612D">
              <w:rPr>
                <w:rFonts w:ascii="Arial Narrow" w:hAnsi="Arial Narrow"/>
                <w:b/>
                <w:sz w:val="15"/>
                <w:szCs w:val="15"/>
              </w:rPr>
              <w:t>4 400 472,00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5D612D" w:rsidRPr="005D612D" w:rsidRDefault="005D612D" w:rsidP="005D612D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5D612D">
              <w:rPr>
                <w:rFonts w:ascii="Arial Narrow" w:hAnsi="Arial Narrow"/>
                <w:b/>
                <w:sz w:val="15"/>
                <w:szCs w:val="15"/>
              </w:rPr>
              <w:t>5 370 472,00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5D612D" w:rsidRPr="005D612D" w:rsidRDefault="005D612D" w:rsidP="005D612D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5D612D">
              <w:rPr>
                <w:rFonts w:ascii="Arial Narrow" w:hAnsi="Arial Narrow"/>
                <w:b/>
                <w:sz w:val="15"/>
                <w:szCs w:val="15"/>
              </w:rPr>
              <w:t>0,00</w:t>
            </w:r>
          </w:p>
        </w:tc>
        <w:tc>
          <w:tcPr>
            <w:tcW w:w="577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5D612D" w:rsidRPr="005D612D" w:rsidRDefault="005D612D" w:rsidP="005D612D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5D612D">
              <w:rPr>
                <w:rFonts w:ascii="Arial Narrow" w:hAnsi="Arial Narrow"/>
                <w:b/>
                <w:sz w:val="15"/>
                <w:szCs w:val="15"/>
              </w:rPr>
              <w:t>160 000,00</w:t>
            </w:r>
          </w:p>
        </w:tc>
        <w:tc>
          <w:tcPr>
            <w:tcW w:w="568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5D612D" w:rsidRPr="005D612D" w:rsidRDefault="005D612D" w:rsidP="005D612D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5D612D">
              <w:rPr>
                <w:rFonts w:ascii="Arial Narrow" w:hAnsi="Arial Narrow"/>
                <w:b/>
                <w:sz w:val="15"/>
                <w:szCs w:val="15"/>
              </w:rPr>
              <w:t>5 530 472,00</w:t>
            </w:r>
          </w:p>
        </w:tc>
      </w:tr>
      <w:tr w:rsidR="00157493" w:rsidRPr="005D612D" w:rsidTr="00157493">
        <w:trPr>
          <w:cantSplit/>
          <w:tblCellSpacing w:w="0" w:type="dxa"/>
          <w:jc w:val="center"/>
        </w:trPr>
        <w:tc>
          <w:tcPr>
            <w:tcW w:w="2114" w:type="pct"/>
            <w:gridSpan w:val="3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57493" w:rsidRPr="005D612D" w:rsidRDefault="00157493" w:rsidP="005D612D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012FF0">
              <w:rPr>
                <w:rFonts w:ascii="Arial Narrow" w:hAnsi="Arial Narrow"/>
                <w:b/>
                <w:sz w:val="15"/>
                <w:szCs w:val="15"/>
              </w:rPr>
              <w:t>Ogółem wydatki majątkowe:</w:t>
            </w:r>
          </w:p>
        </w:tc>
        <w:tc>
          <w:tcPr>
            <w:tcW w:w="592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57493" w:rsidRPr="00012FF0" w:rsidRDefault="00157493" w:rsidP="0018732C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b/>
                <w:bCs/>
                <w:sz w:val="15"/>
                <w:szCs w:val="15"/>
              </w:rPr>
              <w:t>51 932 118,82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57493" w:rsidRPr="00012FF0" w:rsidRDefault="00157493" w:rsidP="0018732C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b/>
                <w:bCs/>
                <w:sz w:val="15"/>
                <w:szCs w:val="15"/>
              </w:rPr>
              <w:t>54 728 008,77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57493" w:rsidRPr="00012FF0" w:rsidRDefault="00157493" w:rsidP="0018732C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-308 700,00</w:t>
            </w:r>
          </w:p>
        </w:tc>
        <w:tc>
          <w:tcPr>
            <w:tcW w:w="577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57493" w:rsidRPr="00012FF0" w:rsidRDefault="00157493" w:rsidP="0018732C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423 700,00</w:t>
            </w:r>
          </w:p>
        </w:tc>
        <w:tc>
          <w:tcPr>
            <w:tcW w:w="568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57493" w:rsidRPr="006F26C0" w:rsidRDefault="00157493" w:rsidP="00157493">
            <w:pPr>
              <w:jc w:val="right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b/>
                <w:bCs/>
                <w:sz w:val="15"/>
                <w:szCs w:val="15"/>
              </w:rPr>
              <w:t>54 843 008,77</w:t>
            </w:r>
          </w:p>
        </w:tc>
      </w:tr>
      <w:tr w:rsidR="00157493" w:rsidRPr="005D612D" w:rsidTr="00157493">
        <w:trPr>
          <w:cantSplit/>
          <w:tblCellSpacing w:w="0" w:type="dxa"/>
          <w:jc w:val="center"/>
        </w:trPr>
        <w:tc>
          <w:tcPr>
            <w:tcW w:w="2114" w:type="pct"/>
            <w:gridSpan w:val="3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57493" w:rsidRPr="00012FF0" w:rsidRDefault="00157493" w:rsidP="005D612D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012FF0">
              <w:rPr>
                <w:rFonts w:ascii="Arial Narrow" w:hAnsi="Arial Narrow"/>
                <w:b/>
                <w:sz w:val="15"/>
                <w:szCs w:val="15"/>
              </w:rPr>
              <w:t>Ogółem wydatki</w:t>
            </w:r>
          </w:p>
        </w:tc>
        <w:tc>
          <w:tcPr>
            <w:tcW w:w="592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57493" w:rsidRDefault="00157493" w:rsidP="0018732C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276 289 357,28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57493" w:rsidRDefault="00157493" w:rsidP="0018732C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289 878 773,41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57493" w:rsidRDefault="00157493" w:rsidP="0018732C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-503 700,00</w:t>
            </w:r>
          </w:p>
        </w:tc>
        <w:tc>
          <w:tcPr>
            <w:tcW w:w="577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57493" w:rsidRDefault="00157493" w:rsidP="0018732C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503 700,00</w:t>
            </w:r>
          </w:p>
        </w:tc>
        <w:tc>
          <w:tcPr>
            <w:tcW w:w="568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57493" w:rsidRDefault="00A3397F" w:rsidP="0018732C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289 878 773,41</w:t>
            </w:r>
          </w:p>
        </w:tc>
      </w:tr>
    </w:tbl>
    <w:p w:rsidR="005D612D" w:rsidRPr="005D612D" w:rsidRDefault="005D612D" w:rsidP="005D612D">
      <w:pPr>
        <w:spacing w:before="100" w:beforeAutospacing="1" w:after="100" w:afterAutospacing="1"/>
        <w:rPr>
          <w:rFonts w:ascii="Arial Narrow" w:hAnsi="Arial Narrow"/>
          <w:sz w:val="12"/>
          <w:szCs w:val="12"/>
        </w:rPr>
      </w:pPr>
      <w:r w:rsidRPr="005D612D">
        <w:rPr>
          <w:rFonts w:ascii="Arial Narrow" w:hAnsi="Arial Narrow"/>
          <w:sz w:val="12"/>
          <w:szCs w:val="12"/>
        </w:rPr>
        <w:t> </w:t>
      </w:r>
    </w:p>
    <w:p w:rsidR="005D612D" w:rsidRDefault="005D612D" w:rsidP="00607243">
      <w:pPr>
        <w:pStyle w:val="NormalnyWeb"/>
        <w:spacing w:before="0" w:beforeAutospacing="0" w:after="0" w:afterAutospacing="0"/>
        <w:rPr>
          <w:b/>
          <w:bCs/>
          <w:color w:val="FF0000"/>
          <w:sz w:val="22"/>
          <w:szCs w:val="22"/>
        </w:rPr>
      </w:pPr>
    </w:p>
    <w:p w:rsidR="005D612D" w:rsidRDefault="005D612D" w:rsidP="00607243">
      <w:pPr>
        <w:pStyle w:val="NormalnyWeb"/>
        <w:spacing w:before="0" w:beforeAutospacing="0" w:after="0" w:afterAutospacing="0"/>
        <w:rPr>
          <w:b/>
          <w:bCs/>
          <w:color w:val="FF0000"/>
          <w:sz w:val="22"/>
          <w:szCs w:val="22"/>
        </w:rPr>
      </w:pPr>
    </w:p>
    <w:p w:rsidR="005D612D" w:rsidRPr="00846D03" w:rsidRDefault="005D612D" w:rsidP="00607243">
      <w:pPr>
        <w:pStyle w:val="NormalnyWeb"/>
        <w:spacing w:before="0" w:beforeAutospacing="0" w:after="0" w:afterAutospacing="0"/>
        <w:rPr>
          <w:b/>
          <w:color w:val="FF0000"/>
          <w:sz w:val="13"/>
          <w:szCs w:val="13"/>
        </w:rPr>
      </w:pPr>
    </w:p>
    <w:p w:rsidR="0067490F" w:rsidRPr="00846D03" w:rsidRDefault="0067490F" w:rsidP="0067490F">
      <w:pPr>
        <w:jc w:val="center"/>
        <w:rPr>
          <w:color w:val="FF0000"/>
          <w:sz w:val="24"/>
          <w:szCs w:val="24"/>
        </w:rPr>
      </w:pPr>
    </w:p>
    <w:p w:rsidR="0067490F" w:rsidRPr="00846D03" w:rsidRDefault="0067490F" w:rsidP="0067490F">
      <w:pPr>
        <w:spacing w:before="100" w:beforeAutospacing="1" w:after="100" w:afterAutospacing="1"/>
        <w:rPr>
          <w:rFonts w:ascii="Arial Narrow" w:hAnsi="Arial Narrow"/>
          <w:color w:val="FF0000"/>
          <w:sz w:val="17"/>
          <w:szCs w:val="17"/>
        </w:rPr>
      </w:pPr>
      <w:r w:rsidRPr="00846D03">
        <w:rPr>
          <w:rFonts w:ascii="Arial Narrow" w:hAnsi="Arial Narrow"/>
          <w:color w:val="FF0000"/>
          <w:sz w:val="17"/>
          <w:szCs w:val="17"/>
        </w:rPr>
        <w:t> </w:t>
      </w:r>
    </w:p>
    <w:p w:rsidR="00607243" w:rsidRPr="00846D03" w:rsidRDefault="00607243" w:rsidP="00607243">
      <w:pPr>
        <w:spacing w:before="100" w:beforeAutospacing="1" w:after="100" w:afterAutospacing="1"/>
        <w:rPr>
          <w:rFonts w:ascii="Arial Narrow" w:hAnsi="Arial Narrow"/>
          <w:color w:val="FF0000"/>
          <w:sz w:val="17"/>
          <w:szCs w:val="17"/>
        </w:rPr>
      </w:pPr>
    </w:p>
    <w:p w:rsidR="00705035" w:rsidRPr="008F4657" w:rsidRDefault="00705035" w:rsidP="0093346F">
      <w:pPr>
        <w:spacing w:before="100" w:beforeAutospacing="1" w:after="100" w:afterAutospacing="1"/>
        <w:jc w:val="both"/>
        <w:rPr>
          <w:b/>
          <w:sz w:val="22"/>
          <w:szCs w:val="22"/>
          <w:shd w:val="clear" w:color="auto" w:fill="FFFFFF"/>
          <w:lang w:bidi="pl-PL"/>
        </w:rPr>
      </w:pPr>
      <w:r w:rsidRPr="008F4657">
        <w:rPr>
          <w:b/>
          <w:sz w:val="22"/>
          <w:szCs w:val="22"/>
          <w:shd w:val="clear" w:color="auto" w:fill="FFFFFF"/>
          <w:lang w:bidi="pl-PL"/>
        </w:rPr>
        <w:lastRenderedPageBreak/>
        <w:t>Objaśnienia</w:t>
      </w:r>
      <w:r w:rsidR="00990F30" w:rsidRPr="008F4657">
        <w:rPr>
          <w:b/>
          <w:sz w:val="22"/>
          <w:szCs w:val="22"/>
          <w:shd w:val="clear" w:color="auto" w:fill="FFFFFF"/>
          <w:lang w:bidi="pl-PL"/>
        </w:rPr>
        <w:t xml:space="preserve"> </w:t>
      </w:r>
      <w:r w:rsidR="006E61AD" w:rsidRPr="008F4657">
        <w:rPr>
          <w:b/>
          <w:sz w:val="22"/>
          <w:szCs w:val="22"/>
          <w:shd w:val="clear" w:color="auto" w:fill="FFFFFF"/>
          <w:lang w:bidi="pl-PL"/>
        </w:rPr>
        <w:t xml:space="preserve">do Tabeli Nr </w:t>
      </w:r>
      <w:r w:rsidR="008F4657" w:rsidRPr="008F4657">
        <w:rPr>
          <w:b/>
          <w:sz w:val="22"/>
          <w:szCs w:val="22"/>
          <w:shd w:val="clear" w:color="auto" w:fill="FFFFFF"/>
          <w:lang w:bidi="pl-PL"/>
        </w:rPr>
        <w:t>1</w:t>
      </w:r>
      <w:r w:rsidRPr="008F4657">
        <w:rPr>
          <w:b/>
          <w:sz w:val="22"/>
          <w:szCs w:val="22"/>
          <w:shd w:val="clear" w:color="auto" w:fill="FFFFFF"/>
          <w:lang w:bidi="pl-PL"/>
        </w:rPr>
        <w:t xml:space="preserve"> </w:t>
      </w:r>
      <w:r w:rsidR="00990F30" w:rsidRPr="008F4657">
        <w:rPr>
          <w:b/>
          <w:sz w:val="22"/>
          <w:szCs w:val="22"/>
          <w:shd w:val="clear" w:color="auto" w:fill="FFFFFF"/>
          <w:lang w:bidi="pl-PL"/>
        </w:rPr>
        <w:t>–</w:t>
      </w:r>
      <w:r w:rsidRPr="008F4657">
        <w:rPr>
          <w:b/>
          <w:sz w:val="22"/>
          <w:szCs w:val="22"/>
          <w:shd w:val="clear" w:color="auto" w:fill="FFFFFF"/>
          <w:lang w:bidi="pl-PL"/>
        </w:rPr>
        <w:t xml:space="preserve"> </w:t>
      </w:r>
      <w:r w:rsidR="00990F30" w:rsidRPr="008F4657">
        <w:rPr>
          <w:b/>
          <w:sz w:val="22"/>
          <w:szCs w:val="22"/>
          <w:shd w:val="clear" w:color="auto" w:fill="FFFFFF"/>
          <w:lang w:bidi="pl-PL"/>
        </w:rPr>
        <w:t>Zmiany w planie w</w:t>
      </w:r>
      <w:r w:rsidRPr="008F4657">
        <w:rPr>
          <w:b/>
          <w:sz w:val="22"/>
          <w:szCs w:val="22"/>
          <w:shd w:val="clear" w:color="auto" w:fill="FFFFFF"/>
          <w:lang w:bidi="pl-PL"/>
        </w:rPr>
        <w:t>ydatk</w:t>
      </w:r>
      <w:r w:rsidR="00990F30" w:rsidRPr="008F4657">
        <w:rPr>
          <w:b/>
          <w:sz w:val="22"/>
          <w:szCs w:val="22"/>
          <w:shd w:val="clear" w:color="auto" w:fill="FFFFFF"/>
          <w:lang w:bidi="pl-PL"/>
        </w:rPr>
        <w:t>ów</w:t>
      </w:r>
      <w:r w:rsidRPr="008F4657">
        <w:rPr>
          <w:b/>
          <w:sz w:val="22"/>
          <w:szCs w:val="22"/>
          <w:shd w:val="clear" w:color="auto" w:fill="FFFFFF"/>
          <w:lang w:bidi="pl-PL"/>
        </w:rPr>
        <w:t xml:space="preserve"> </w:t>
      </w:r>
    </w:p>
    <w:p w:rsidR="00705035" w:rsidRPr="00271F31" w:rsidRDefault="00271F31" w:rsidP="0093346F">
      <w:pPr>
        <w:jc w:val="both"/>
        <w:rPr>
          <w:b/>
          <w:sz w:val="22"/>
          <w:szCs w:val="22"/>
          <w:u w:val="single"/>
          <w:shd w:val="clear" w:color="auto" w:fill="FFFFFF"/>
        </w:rPr>
      </w:pPr>
      <w:r w:rsidRPr="00271F31">
        <w:rPr>
          <w:sz w:val="22"/>
          <w:szCs w:val="22"/>
          <w:u w:val="single"/>
          <w:shd w:val="clear" w:color="auto" w:fill="FFFFFF"/>
        </w:rPr>
        <w:t>Zmniejsza</w:t>
      </w:r>
      <w:r w:rsidR="00705035" w:rsidRPr="00271F31">
        <w:rPr>
          <w:sz w:val="22"/>
          <w:szCs w:val="22"/>
          <w:u w:val="single"/>
          <w:shd w:val="clear" w:color="auto" w:fill="FFFFFF"/>
        </w:rPr>
        <w:t xml:space="preserve"> się plan </w:t>
      </w:r>
      <w:r w:rsidR="00705035" w:rsidRPr="00271F31">
        <w:rPr>
          <w:b/>
          <w:sz w:val="22"/>
          <w:szCs w:val="22"/>
          <w:u w:val="single"/>
          <w:shd w:val="clear" w:color="auto" w:fill="FFFFFF"/>
        </w:rPr>
        <w:t>wydatków bieżących</w:t>
      </w:r>
      <w:r w:rsidR="00705035" w:rsidRPr="00271F31">
        <w:rPr>
          <w:sz w:val="22"/>
          <w:szCs w:val="22"/>
          <w:u w:val="single"/>
          <w:shd w:val="clear" w:color="auto" w:fill="FFFFFF"/>
        </w:rPr>
        <w:t xml:space="preserve"> o kwotę </w:t>
      </w:r>
      <w:r w:rsidRPr="00271F31">
        <w:rPr>
          <w:b/>
          <w:sz w:val="22"/>
          <w:szCs w:val="22"/>
          <w:u w:val="single"/>
          <w:shd w:val="clear" w:color="auto" w:fill="FFFFFF"/>
        </w:rPr>
        <w:t>115.000,00</w:t>
      </w:r>
      <w:r w:rsidR="000665E1" w:rsidRPr="00271F31">
        <w:rPr>
          <w:b/>
          <w:sz w:val="22"/>
          <w:szCs w:val="22"/>
          <w:u w:val="single"/>
          <w:shd w:val="clear" w:color="auto" w:fill="FFFFFF"/>
        </w:rPr>
        <w:t xml:space="preserve"> </w:t>
      </w:r>
      <w:r w:rsidR="00705035" w:rsidRPr="00271F31">
        <w:rPr>
          <w:b/>
          <w:sz w:val="22"/>
          <w:szCs w:val="22"/>
          <w:u w:val="single"/>
          <w:shd w:val="clear" w:color="auto" w:fill="FFFFFF"/>
        </w:rPr>
        <w:t>zł</w:t>
      </w:r>
      <w:r w:rsidR="00F352DB" w:rsidRPr="00271F31">
        <w:rPr>
          <w:b/>
          <w:sz w:val="22"/>
          <w:szCs w:val="22"/>
          <w:u w:val="single"/>
          <w:shd w:val="clear" w:color="auto" w:fill="FFFFFF"/>
        </w:rPr>
        <w:t>.</w:t>
      </w:r>
    </w:p>
    <w:p w:rsidR="00F352DB" w:rsidRPr="00846D03" w:rsidRDefault="00F352DB" w:rsidP="0093346F">
      <w:pPr>
        <w:jc w:val="both"/>
        <w:rPr>
          <w:b/>
          <w:color w:val="FF0000"/>
          <w:sz w:val="22"/>
          <w:szCs w:val="22"/>
          <w:shd w:val="clear" w:color="auto" w:fill="FFFFFF"/>
        </w:rPr>
      </w:pPr>
    </w:p>
    <w:p w:rsidR="0039184A" w:rsidRPr="00846D03" w:rsidRDefault="00693CC7" w:rsidP="0093346F">
      <w:pPr>
        <w:jc w:val="both"/>
        <w:rPr>
          <w:b/>
          <w:sz w:val="22"/>
          <w:szCs w:val="22"/>
          <w:shd w:val="clear" w:color="auto" w:fill="FFFFFF"/>
        </w:rPr>
      </w:pPr>
      <w:r w:rsidRPr="00846D03">
        <w:rPr>
          <w:b/>
          <w:sz w:val="22"/>
          <w:szCs w:val="22"/>
          <w:shd w:val="clear" w:color="auto" w:fill="FFFFFF"/>
        </w:rPr>
        <w:t>DZIAŁ 600 – TRANSPORT I ŁĄCZNOŚĆ</w:t>
      </w:r>
    </w:p>
    <w:p w:rsidR="00693CC7" w:rsidRPr="00846D03" w:rsidRDefault="00693CC7" w:rsidP="0093346F">
      <w:pPr>
        <w:jc w:val="both"/>
        <w:rPr>
          <w:b/>
          <w:sz w:val="22"/>
          <w:szCs w:val="22"/>
          <w:shd w:val="clear" w:color="auto" w:fill="FFFFFF"/>
        </w:rPr>
      </w:pPr>
    </w:p>
    <w:p w:rsidR="009D257D" w:rsidRPr="00846D03" w:rsidRDefault="000665E1" w:rsidP="00846D03">
      <w:pPr>
        <w:jc w:val="both"/>
        <w:rPr>
          <w:sz w:val="22"/>
          <w:szCs w:val="22"/>
          <w:shd w:val="clear" w:color="auto" w:fill="FFFFFF"/>
        </w:rPr>
      </w:pPr>
      <w:r w:rsidRPr="00846D03">
        <w:rPr>
          <w:sz w:val="22"/>
          <w:szCs w:val="22"/>
          <w:u w:val="single"/>
          <w:shd w:val="clear" w:color="auto" w:fill="FFFFFF"/>
        </w:rPr>
        <w:t>Rozdział 6001</w:t>
      </w:r>
      <w:r w:rsidR="008527AA" w:rsidRPr="00846D03">
        <w:rPr>
          <w:sz w:val="22"/>
          <w:szCs w:val="22"/>
          <w:u w:val="single"/>
          <w:shd w:val="clear" w:color="auto" w:fill="FFFFFF"/>
        </w:rPr>
        <w:t>6</w:t>
      </w:r>
      <w:r w:rsidRPr="00846D03">
        <w:rPr>
          <w:sz w:val="22"/>
          <w:szCs w:val="22"/>
          <w:shd w:val="clear" w:color="auto" w:fill="FFFFFF"/>
        </w:rPr>
        <w:t xml:space="preserve"> – </w:t>
      </w:r>
      <w:r w:rsidR="008527AA" w:rsidRPr="00846D03">
        <w:rPr>
          <w:sz w:val="22"/>
          <w:szCs w:val="22"/>
          <w:shd w:val="clear" w:color="auto" w:fill="FFFFFF"/>
        </w:rPr>
        <w:t xml:space="preserve">zmniejsza się plan wydatków o kwotę </w:t>
      </w:r>
      <w:r w:rsidR="00846D03" w:rsidRPr="00846D03">
        <w:rPr>
          <w:b/>
          <w:sz w:val="22"/>
          <w:szCs w:val="22"/>
          <w:shd w:val="clear" w:color="auto" w:fill="FFFFFF"/>
        </w:rPr>
        <w:t>115.000</w:t>
      </w:r>
      <w:r w:rsidR="008527AA" w:rsidRPr="00846D03">
        <w:rPr>
          <w:b/>
          <w:sz w:val="22"/>
          <w:szCs w:val="22"/>
          <w:shd w:val="clear" w:color="auto" w:fill="FFFFFF"/>
        </w:rPr>
        <w:t xml:space="preserve">,00 zł </w:t>
      </w:r>
      <w:r w:rsidR="008527AA" w:rsidRPr="00846D03">
        <w:rPr>
          <w:sz w:val="22"/>
          <w:szCs w:val="22"/>
          <w:shd w:val="clear" w:color="auto" w:fill="FFFFFF"/>
        </w:rPr>
        <w:t xml:space="preserve">przeznaczoną na </w:t>
      </w:r>
      <w:r w:rsidR="00846D03" w:rsidRPr="00846D03">
        <w:rPr>
          <w:sz w:val="22"/>
        </w:rPr>
        <w:t>profilowanie, remont i przebudowę ulic gruntowych, oznakowanie poziome i pionowe ulic.</w:t>
      </w:r>
      <w:r w:rsidR="00846D03">
        <w:rPr>
          <w:sz w:val="22"/>
        </w:rPr>
        <w:t xml:space="preserve"> Środki przesuwa się</w:t>
      </w:r>
      <w:r w:rsidR="0012228C">
        <w:rPr>
          <w:sz w:val="22"/>
        </w:rPr>
        <w:t xml:space="preserve"> do rozdziałów 90004 i 90095 do wydatków majątkowych.</w:t>
      </w:r>
    </w:p>
    <w:p w:rsidR="00846D03" w:rsidRPr="00846D03" w:rsidRDefault="00846D03" w:rsidP="0093346F">
      <w:pPr>
        <w:jc w:val="both"/>
        <w:rPr>
          <w:sz w:val="22"/>
          <w:szCs w:val="22"/>
          <w:shd w:val="clear" w:color="auto" w:fill="FFFFFF"/>
        </w:rPr>
      </w:pPr>
    </w:p>
    <w:p w:rsidR="00862B7A" w:rsidRPr="0012228C" w:rsidRDefault="00862B7A" w:rsidP="00862B7A">
      <w:pPr>
        <w:pStyle w:val="Normal01"/>
        <w:pBdr>
          <w:top w:val="nil"/>
          <w:left w:val="nil"/>
          <w:bottom w:val="nil"/>
          <w:right w:val="nil"/>
        </w:pBdr>
        <w:jc w:val="both"/>
        <w:rPr>
          <w:b/>
          <w:color w:val="auto"/>
          <w:szCs w:val="22"/>
        </w:rPr>
      </w:pPr>
      <w:r w:rsidRPr="0012228C">
        <w:rPr>
          <w:b/>
          <w:color w:val="auto"/>
          <w:szCs w:val="22"/>
        </w:rPr>
        <w:t>DZIAŁ 900 – GOSPODARKA KOMUNALNA I OCHRONA ŚRODOWISKA</w:t>
      </w:r>
    </w:p>
    <w:p w:rsidR="00862B7A" w:rsidRPr="0012228C" w:rsidRDefault="00862B7A" w:rsidP="00862B7A">
      <w:pPr>
        <w:pStyle w:val="Normal01"/>
        <w:pBdr>
          <w:top w:val="nil"/>
          <w:left w:val="nil"/>
          <w:bottom w:val="nil"/>
          <w:right w:val="nil"/>
        </w:pBdr>
        <w:jc w:val="both"/>
        <w:rPr>
          <w:b/>
          <w:color w:val="auto"/>
          <w:szCs w:val="22"/>
        </w:rPr>
      </w:pPr>
    </w:p>
    <w:p w:rsidR="00862B7A" w:rsidRPr="0012228C" w:rsidRDefault="00862B7A" w:rsidP="0012228C">
      <w:pPr>
        <w:pStyle w:val="Normal01"/>
        <w:pBdr>
          <w:top w:val="nil"/>
          <w:left w:val="nil"/>
          <w:bottom w:val="nil"/>
          <w:right w:val="nil"/>
        </w:pBdr>
        <w:jc w:val="both"/>
        <w:rPr>
          <w:color w:val="auto"/>
          <w:szCs w:val="22"/>
        </w:rPr>
      </w:pPr>
      <w:r w:rsidRPr="0012228C">
        <w:rPr>
          <w:color w:val="auto"/>
          <w:szCs w:val="22"/>
          <w:u w:val="single"/>
        </w:rPr>
        <w:t>Rozdział 90003</w:t>
      </w:r>
      <w:r w:rsidRPr="0012228C">
        <w:rPr>
          <w:color w:val="auto"/>
          <w:szCs w:val="22"/>
        </w:rPr>
        <w:t xml:space="preserve"> – </w:t>
      </w:r>
      <w:r w:rsidR="0012228C" w:rsidRPr="0012228C">
        <w:rPr>
          <w:color w:val="auto"/>
          <w:szCs w:val="22"/>
        </w:rPr>
        <w:t xml:space="preserve">zmniejsza się plan wydatków o kwotę </w:t>
      </w:r>
      <w:r w:rsidR="0012228C" w:rsidRPr="0012228C">
        <w:rPr>
          <w:b/>
          <w:color w:val="auto"/>
          <w:szCs w:val="22"/>
        </w:rPr>
        <w:t xml:space="preserve">80.000,00 zł </w:t>
      </w:r>
      <w:r w:rsidR="0012228C" w:rsidRPr="0012228C">
        <w:rPr>
          <w:color w:val="auto"/>
          <w:szCs w:val="22"/>
        </w:rPr>
        <w:t>przeznaczoną na oczyszczanie miast i wsi w tym odbiór odpadów zielonych. Środki przesuwa się do rozdziału 90004.</w:t>
      </w:r>
    </w:p>
    <w:p w:rsidR="0012228C" w:rsidRPr="0012228C" w:rsidRDefault="0012228C" w:rsidP="0012228C">
      <w:pPr>
        <w:pStyle w:val="Normal01"/>
        <w:pBdr>
          <w:top w:val="nil"/>
          <w:left w:val="nil"/>
          <w:bottom w:val="nil"/>
          <w:right w:val="nil"/>
        </w:pBdr>
        <w:jc w:val="both"/>
        <w:rPr>
          <w:color w:val="auto"/>
          <w:szCs w:val="22"/>
        </w:rPr>
      </w:pPr>
    </w:p>
    <w:p w:rsidR="0012228C" w:rsidRPr="0012228C" w:rsidRDefault="0012228C" w:rsidP="0012228C">
      <w:pPr>
        <w:pStyle w:val="Normal01"/>
        <w:pBdr>
          <w:top w:val="nil"/>
          <w:left w:val="nil"/>
          <w:bottom w:val="nil"/>
          <w:right w:val="nil"/>
        </w:pBdr>
        <w:jc w:val="both"/>
        <w:rPr>
          <w:color w:val="auto"/>
          <w:szCs w:val="22"/>
          <w:shd w:val="clear" w:color="auto" w:fill="FFFFFF"/>
          <w:lang w:bidi="pl-PL"/>
        </w:rPr>
      </w:pPr>
      <w:r w:rsidRPr="0012228C">
        <w:rPr>
          <w:color w:val="auto"/>
          <w:szCs w:val="22"/>
          <w:u w:val="single"/>
        </w:rPr>
        <w:t>Rozdział 90004</w:t>
      </w:r>
      <w:r w:rsidRPr="0012228C">
        <w:rPr>
          <w:color w:val="auto"/>
          <w:szCs w:val="22"/>
        </w:rPr>
        <w:t xml:space="preserve"> – zwiększa się plan wydatków o kwotę </w:t>
      </w:r>
      <w:r w:rsidRPr="0012228C">
        <w:rPr>
          <w:b/>
          <w:color w:val="auto"/>
          <w:szCs w:val="22"/>
        </w:rPr>
        <w:t xml:space="preserve">80.000,00 zł </w:t>
      </w:r>
      <w:r w:rsidRPr="0012228C">
        <w:rPr>
          <w:color w:val="auto"/>
          <w:szCs w:val="22"/>
        </w:rPr>
        <w:t>z przeznaczeniem na zabiegi pielęgnacyjne na drzewach w Parku Miejskim.</w:t>
      </w:r>
    </w:p>
    <w:p w:rsidR="00862B7A" w:rsidRPr="00846D03" w:rsidRDefault="00862B7A" w:rsidP="00862B7A">
      <w:pPr>
        <w:pStyle w:val="Normal01"/>
        <w:pBdr>
          <w:top w:val="nil"/>
          <w:left w:val="nil"/>
          <w:bottom w:val="nil"/>
          <w:right w:val="nil"/>
        </w:pBdr>
        <w:jc w:val="both"/>
        <w:rPr>
          <w:b/>
          <w:color w:val="FF0000"/>
          <w:szCs w:val="22"/>
          <w:shd w:val="clear" w:color="auto" w:fill="FFFFFF"/>
          <w:lang w:bidi="pl-PL"/>
        </w:rPr>
      </w:pPr>
    </w:p>
    <w:p w:rsidR="0047256D" w:rsidRPr="00D71E98" w:rsidRDefault="00D71E98" w:rsidP="0093346F">
      <w:pPr>
        <w:jc w:val="both"/>
        <w:rPr>
          <w:b/>
          <w:sz w:val="22"/>
          <w:szCs w:val="22"/>
          <w:u w:val="single"/>
          <w:shd w:val="clear" w:color="auto" w:fill="FFFFFF"/>
        </w:rPr>
      </w:pPr>
      <w:r w:rsidRPr="00D71E98">
        <w:rPr>
          <w:sz w:val="22"/>
          <w:szCs w:val="22"/>
          <w:u w:val="single"/>
          <w:shd w:val="clear" w:color="auto" w:fill="FFFFFF"/>
        </w:rPr>
        <w:t>Zwiększa</w:t>
      </w:r>
      <w:r w:rsidR="0047256D" w:rsidRPr="00D71E98">
        <w:rPr>
          <w:sz w:val="22"/>
          <w:szCs w:val="22"/>
          <w:u w:val="single"/>
          <w:shd w:val="clear" w:color="auto" w:fill="FFFFFF"/>
        </w:rPr>
        <w:t xml:space="preserve"> się plan </w:t>
      </w:r>
      <w:r w:rsidR="0047256D" w:rsidRPr="00D71E98">
        <w:rPr>
          <w:b/>
          <w:sz w:val="22"/>
          <w:szCs w:val="22"/>
          <w:u w:val="single"/>
          <w:shd w:val="clear" w:color="auto" w:fill="FFFFFF"/>
        </w:rPr>
        <w:t>wydatków majątkowych</w:t>
      </w:r>
      <w:r w:rsidR="0047256D" w:rsidRPr="00D71E98">
        <w:rPr>
          <w:sz w:val="22"/>
          <w:szCs w:val="22"/>
          <w:u w:val="single"/>
          <w:shd w:val="clear" w:color="auto" w:fill="FFFFFF"/>
        </w:rPr>
        <w:t xml:space="preserve"> o kwotę </w:t>
      </w:r>
      <w:r w:rsidRPr="00D71E98">
        <w:rPr>
          <w:b/>
          <w:sz w:val="22"/>
          <w:szCs w:val="22"/>
          <w:u w:val="single"/>
          <w:shd w:val="clear" w:color="auto" w:fill="FFFFFF"/>
        </w:rPr>
        <w:t>115.000,00</w:t>
      </w:r>
      <w:r w:rsidR="00BA3DA3" w:rsidRPr="00D71E98">
        <w:rPr>
          <w:b/>
          <w:sz w:val="22"/>
          <w:szCs w:val="22"/>
          <w:u w:val="single"/>
          <w:shd w:val="clear" w:color="auto" w:fill="FFFFFF"/>
        </w:rPr>
        <w:t xml:space="preserve"> zł.</w:t>
      </w:r>
    </w:p>
    <w:p w:rsidR="0047256D" w:rsidRPr="00846D03" w:rsidRDefault="0047256D" w:rsidP="0093346F">
      <w:pPr>
        <w:pStyle w:val="Normal2"/>
        <w:jc w:val="both"/>
        <w:rPr>
          <w:b/>
          <w:color w:val="FF0000"/>
          <w:szCs w:val="22"/>
          <w:shd w:val="clear" w:color="auto" w:fill="FFFFFF"/>
          <w:lang w:bidi="pl-PL"/>
        </w:rPr>
      </w:pPr>
    </w:p>
    <w:p w:rsidR="00705035" w:rsidRDefault="00C52393" w:rsidP="0093346F">
      <w:pPr>
        <w:jc w:val="both"/>
        <w:rPr>
          <w:b/>
          <w:bCs/>
          <w:sz w:val="22"/>
          <w:szCs w:val="22"/>
        </w:rPr>
      </w:pPr>
      <w:r w:rsidRPr="0012228C">
        <w:rPr>
          <w:b/>
          <w:bCs/>
          <w:sz w:val="22"/>
          <w:szCs w:val="22"/>
        </w:rPr>
        <w:t xml:space="preserve">Wydatki majątkowe </w:t>
      </w:r>
      <w:r w:rsidR="00705035" w:rsidRPr="0012228C">
        <w:rPr>
          <w:b/>
          <w:bCs/>
          <w:sz w:val="22"/>
          <w:szCs w:val="22"/>
        </w:rPr>
        <w:t>realizowane ze środków własnych</w:t>
      </w:r>
    </w:p>
    <w:p w:rsidR="00BE1EFF" w:rsidRDefault="00BE1EFF" w:rsidP="0093346F">
      <w:pPr>
        <w:jc w:val="both"/>
        <w:rPr>
          <w:b/>
          <w:bCs/>
          <w:sz w:val="22"/>
          <w:szCs w:val="22"/>
        </w:rPr>
      </w:pPr>
    </w:p>
    <w:p w:rsidR="00BE1EFF" w:rsidRDefault="00BE1EFF" w:rsidP="00BE1EFF">
      <w:pPr>
        <w:jc w:val="both"/>
        <w:rPr>
          <w:b/>
          <w:sz w:val="22"/>
          <w:szCs w:val="22"/>
          <w:shd w:val="clear" w:color="auto" w:fill="FFFFFF"/>
        </w:rPr>
      </w:pPr>
      <w:r w:rsidRPr="00846D03">
        <w:rPr>
          <w:b/>
          <w:sz w:val="22"/>
          <w:szCs w:val="22"/>
          <w:shd w:val="clear" w:color="auto" w:fill="FFFFFF"/>
        </w:rPr>
        <w:t>DZIAŁ 600 – TRANSPORT I ŁĄCZNOŚĆ</w:t>
      </w:r>
    </w:p>
    <w:p w:rsidR="00BE1EFF" w:rsidRDefault="00BE1EFF" w:rsidP="00BE1EFF">
      <w:pPr>
        <w:jc w:val="both"/>
        <w:rPr>
          <w:b/>
          <w:sz w:val="22"/>
          <w:szCs w:val="22"/>
          <w:shd w:val="clear" w:color="auto" w:fill="FFFFFF"/>
        </w:rPr>
      </w:pPr>
    </w:p>
    <w:p w:rsidR="00FE1A49" w:rsidRDefault="00BE1EFF" w:rsidP="00EB496E">
      <w:pPr>
        <w:jc w:val="both"/>
        <w:rPr>
          <w:sz w:val="22"/>
          <w:szCs w:val="22"/>
          <w:shd w:val="clear" w:color="auto" w:fill="FFFFFF"/>
        </w:rPr>
      </w:pPr>
      <w:r w:rsidRPr="00BE1EFF">
        <w:rPr>
          <w:sz w:val="22"/>
          <w:szCs w:val="22"/>
          <w:u w:val="single"/>
          <w:shd w:val="clear" w:color="auto" w:fill="FFFFFF"/>
        </w:rPr>
        <w:t>Rozdział 60016</w:t>
      </w:r>
      <w:r w:rsidRPr="00BE1EFF">
        <w:rPr>
          <w:sz w:val="22"/>
          <w:szCs w:val="22"/>
          <w:shd w:val="clear" w:color="auto" w:fill="FFFFFF"/>
        </w:rPr>
        <w:t xml:space="preserve"> –</w:t>
      </w:r>
      <w:r w:rsidR="00EB496E">
        <w:rPr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>zwiększa się</w:t>
      </w:r>
      <w:r w:rsidR="00EB496E">
        <w:rPr>
          <w:sz w:val="22"/>
          <w:szCs w:val="22"/>
          <w:shd w:val="clear" w:color="auto" w:fill="FFFFFF"/>
        </w:rPr>
        <w:t xml:space="preserve"> plan wydatków</w:t>
      </w:r>
      <w:r>
        <w:rPr>
          <w:sz w:val="22"/>
          <w:szCs w:val="22"/>
          <w:shd w:val="clear" w:color="auto" w:fill="FFFFFF"/>
        </w:rPr>
        <w:t xml:space="preserve"> o kwotę </w:t>
      </w:r>
      <w:r w:rsidR="00FE1A49">
        <w:rPr>
          <w:b/>
          <w:sz w:val="22"/>
          <w:szCs w:val="22"/>
          <w:shd w:val="clear" w:color="auto" w:fill="FFFFFF"/>
        </w:rPr>
        <w:t>95.000,</w:t>
      </w:r>
      <w:r w:rsidR="00F65AC1">
        <w:rPr>
          <w:b/>
          <w:sz w:val="22"/>
          <w:szCs w:val="22"/>
          <w:shd w:val="clear" w:color="auto" w:fill="FFFFFF"/>
        </w:rPr>
        <w:t>00</w:t>
      </w:r>
      <w:r w:rsidR="00EB496E" w:rsidRPr="00EB496E">
        <w:rPr>
          <w:b/>
          <w:sz w:val="22"/>
          <w:szCs w:val="22"/>
          <w:shd w:val="clear" w:color="auto" w:fill="FFFFFF"/>
        </w:rPr>
        <w:t xml:space="preserve"> zł </w:t>
      </w:r>
      <w:r>
        <w:rPr>
          <w:sz w:val="22"/>
          <w:szCs w:val="22"/>
          <w:shd w:val="clear" w:color="auto" w:fill="FFFFFF"/>
        </w:rPr>
        <w:t xml:space="preserve">z przeznaczeniem na realizację </w:t>
      </w:r>
      <w:r w:rsidR="00F65AC1">
        <w:rPr>
          <w:sz w:val="22"/>
          <w:szCs w:val="22"/>
          <w:shd w:val="clear" w:color="auto" w:fill="FFFFFF"/>
        </w:rPr>
        <w:t>zadań</w:t>
      </w:r>
      <w:r>
        <w:rPr>
          <w:sz w:val="22"/>
          <w:szCs w:val="22"/>
          <w:shd w:val="clear" w:color="auto" w:fill="FFFFFF"/>
        </w:rPr>
        <w:t xml:space="preserve"> pn.:</w:t>
      </w:r>
      <w:r w:rsidR="00EB496E">
        <w:rPr>
          <w:sz w:val="22"/>
          <w:szCs w:val="22"/>
          <w:shd w:val="clear" w:color="auto" w:fill="FFFFFF"/>
        </w:rPr>
        <w:t xml:space="preserve"> </w:t>
      </w:r>
    </w:p>
    <w:p w:rsidR="00EB496E" w:rsidRDefault="00BE1EFF" w:rsidP="00FE1A49">
      <w:pPr>
        <w:pStyle w:val="Akapitzlist"/>
        <w:numPr>
          <w:ilvl w:val="0"/>
          <w:numId w:val="34"/>
        </w:numPr>
        <w:jc w:val="both"/>
        <w:rPr>
          <w:sz w:val="22"/>
          <w:szCs w:val="22"/>
          <w:shd w:val="clear" w:color="auto" w:fill="FFFFFF"/>
        </w:rPr>
      </w:pPr>
      <w:r w:rsidRPr="00FE1A49">
        <w:rPr>
          <w:sz w:val="22"/>
          <w:szCs w:val="22"/>
          <w:shd w:val="clear" w:color="auto" w:fill="FFFFFF"/>
        </w:rPr>
        <w:t xml:space="preserve">„Utwardzenie nawierzchni ul. </w:t>
      </w:r>
      <w:proofErr w:type="spellStart"/>
      <w:r w:rsidRPr="00FE1A49">
        <w:rPr>
          <w:sz w:val="22"/>
          <w:szCs w:val="22"/>
          <w:shd w:val="clear" w:color="auto" w:fill="FFFFFF"/>
        </w:rPr>
        <w:t>Siedmiodomki</w:t>
      </w:r>
      <w:proofErr w:type="spellEnd"/>
      <w:r w:rsidRPr="00FE1A49">
        <w:rPr>
          <w:sz w:val="22"/>
          <w:szCs w:val="22"/>
          <w:shd w:val="clear" w:color="auto" w:fill="FFFFFF"/>
        </w:rPr>
        <w:t xml:space="preserve"> w Tomaszowie Mazowieckim</w:t>
      </w:r>
      <w:r w:rsidR="00FE1A49">
        <w:rPr>
          <w:sz w:val="22"/>
          <w:szCs w:val="22"/>
          <w:shd w:val="clear" w:color="auto" w:fill="FFFFFF"/>
        </w:rPr>
        <w:t>” – 65.000,00 zł,</w:t>
      </w:r>
    </w:p>
    <w:p w:rsidR="00FE1A49" w:rsidRPr="00FE1A49" w:rsidRDefault="00FE1A49" w:rsidP="00FE1A49">
      <w:pPr>
        <w:pStyle w:val="Akapitzlist"/>
        <w:numPr>
          <w:ilvl w:val="0"/>
          <w:numId w:val="34"/>
        </w:numPr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„Przebudowa chodnika </w:t>
      </w:r>
      <w:r w:rsidR="005F5228">
        <w:rPr>
          <w:sz w:val="22"/>
          <w:szCs w:val="22"/>
          <w:shd w:val="clear" w:color="auto" w:fill="FFFFFF"/>
        </w:rPr>
        <w:t>w ciągu</w:t>
      </w:r>
      <w:r>
        <w:rPr>
          <w:sz w:val="22"/>
          <w:szCs w:val="22"/>
          <w:shd w:val="clear" w:color="auto" w:fill="FFFFFF"/>
        </w:rPr>
        <w:t xml:space="preserve"> ulicy Jałowcowej” – 30.000,00 zł.</w:t>
      </w:r>
    </w:p>
    <w:p w:rsidR="00EB496E" w:rsidRDefault="00EB496E" w:rsidP="00EB496E">
      <w:pPr>
        <w:jc w:val="both"/>
        <w:rPr>
          <w:sz w:val="22"/>
          <w:szCs w:val="22"/>
          <w:shd w:val="clear" w:color="auto" w:fill="FFFFFF"/>
        </w:rPr>
      </w:pPr>
    </w:p>
    <w:p w:rsidR="00BE1EFF" w:rsidRDefault="000C2BFA" w:rsidP="00EB496E">
      <w:pPr>
        <w:jc w:val="both"/>
        <w:rPr>
          <w:sz w:val="22"/>
          <w:szCs w:val="22"/>
          <w:shd w:val="clear" w:color="auto" w:fill="FFFFFF"/>
        </w:rPr>
      </w:pPr>
      <w:r w:rsidRPr="000C2BFA">
        <w:rPr>
          <w:sz w:val="22"/>
          <w:szCs w:val="22"/>
          <w:u w:val="single"/>
          <w:shd w:val="clear" w:color="auto" w:fill="FFFFFF"/>
        </w:rPr>
        <w:t>Rozdział 60095</w:t>
      </w:r>
      <w:r>
        <w:rPr>
          <w:sz w:val="22"/>
          <w:szCs w:val="22"/>
          <w:shd w:val="clear" w:color="auto" w:fill="FFFFFF"/>
        </w:rPr>
        <w:t xml:space="preserve"> - zwiększa się plan wydatków o kwotę </w:t>
      </w:r>
      <w:r w:rsidRPr="000C2BFA">
        <w:rPr>
          <w:b/>
          <w:sz w:val="22"/>
          <w:szCs w:val="22"/>
          <w:shd w:val="clear" w:color="auto" w:fill="FFFFFF"/>
        </w:rPr>
        <w:t>53.700,00 zł</w:t>
      </w:r>
      <w:r>
        <w:rPr>
          <w:b/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 xml:space="preserve">z przeznaczeniem na realizację zadania pn.: </w:t>
      </w:r>
      <w:r w:rsidR="002D34FB">
        <w:rPr>
          <w:sz w:val="22"/>
          <w:szCs w:val="22"/>
          <w:shd w:val="clear" w:color="auto" w:fill="FFFFFF"/>
        </w:rPr>
        <w:t>„Ulica Niska „N</w:t>
      </w:r>
      <w:r w:rsidR="00BE1EFF">
        <w:rPr>
          <w:sz w:val="22"/>
          <w:szCs w:val="22"/>
          <w:shd w:val="clear" w:color="auto" w:fill="FFFFFF"/>
        </w:rPr>
        <w:t xml:space="preserve">asza odnowa” – Przebudowa nawierzchni dróg dojazdowych </w:t>
      </w:r>
      <w:r w:rsidR="002D34FB">
        <w:rPr>
          <w:sz w:val="22"/>
          <w:szCs w:val="22"/>
          <w:shd w:val="clear" w:color="auto" w:fill="FFFFFF"/>
        </w:rPr>
        <w:t>wraz z miejscami postojowymi i chodnikami w obrębie bloków przy ul. Niskiej 27/29, 27/29A oraz 31 – etap I”</w:t>
      </w:r>
      <w:r>
        <w:rPr>
          <w:sz w:val="22"/>
          <w:szCs w:val="22"/>
          <w:shd w:val="clear" w:color="auto" w:fill="FFFFFF"/>
        </w:rPr>
        <w:t>.</w:t>
      </w:r>
    </w:p>
    <w:p w:rsidR="000C2BFA" w:rsidRPr="000C2BFA" w:rsidRDefault="000C2BFA" w:rsidP="00EB496E">
      <w:pPr>
        <w:jc w:val="both"/>
        <w:rPr>
          <w:b/>
          <w:sz w:val="22"/>
          <w:szCs w:val="22"/>
          <w:shd w:val="clear" w:color="auto" w:fill="FFFFFF"/>
        </w:rPr>
      </w:pPr>
    </w:p>
    <w:p w:rsidR="007C7A14" w:rsidRPr="0012228C" w:rsidRDefault="007C7A14" w:rsidP="007C7A14">
      <w:pPr>
        <w:jc w:val="both"/>
        <w:rPr>
          <w:b/>
          <w:sz w:val="22"/>
          <w:szCs w:val="22"/>
          <w:shd w:val="clear" w:color="auto" w:fill="FFFFFF"/>
        </w:rPr>
      </w:pPr>
      <w:r w:rsidRPr="0012228C">
        <w:rPr>
          <w:b/>
          <w:sz w:val="22"/>
          <w:szCs w:val="22"/>
          <w:shd w:val="clear" w:color="auto" w:fill="FFFFFF"/>
        </w:rPr>
        <w:t>DZIAŁ 900 – GOSPODARKA KOMUNALNA I OCHRONA ŚRODOWISKA</w:t>
      </w:r>
    </w:p>
    <w:p w:rsidR="007C7A14" w:rsidRPr="0012228C" w:rsidRDefault="007C7A14" w:rsidP="007C7A14">
      <w:pPr>
        <w:jc w:val="both"/>
        <w:rPr>
          <w:b/>
          <w:sz w:val="22"/>
          <w:szCs w:val="22"/>
          <w:shd w:val="clear" w:color="auto" w:fill="FFFFFF"/>
        </w:rPr>
      </w:pPr>
    </w:p>
    <w:p w:rsidR="007C7A14" w:rsidRDefault="007C7A14" w:rsidP="007C7A14">
      <w:pPr>
        <w:jc w:val="both"/>
        <w:rPr>
          <w:sz w:val="22"/>
          <w:szCs w:val="22"/>
          <w:shd w:val="clear" w:color="auto" w:fill="FFFFFF"/>
        </w:rPr>
      </w:pPr>
      <w:r w:rsidRPr="0012228C">
        <w:rPr>
          <w:sz w:val="22"/>
          <w:szCs w:val="22"/>
          <w:u w:val="single"/>
          <w:shd w:val="clear" w:color="auto" w:fill="FFFFFF"/>
        </w:rPr>
        <w:t>Rozdział 9000</w:t>
      </w:r>
      <w:r w:rsidR="0012228C" w:rsidRPr="0012228C">
        <w:rPr>
          <w:sz w:val="22"/>
          <w:szCs w:val="22"/>
          <w:u w:val="single"/>
          <w:shd w:val="clear" w:color="auto" w:fill="FFFFFF"/>
        </w:rPr>
        <w:t>4</w:t>
      </w:r>
      <w:r w:rsidRPr="0012228C">
        <w:rPr>
          <w:sz w:val="22"/>
          <w:szCs w:val="22"/>
          <w:shd w:val="clear" w:color="auto" w:fill="FFFFFF"/>
        </w:rPr>
        <w:t xml:space="preserve"> – </w:t>
      </w:r>
      <w:r w:rsidR="00FD7729">
        <w:rPr>
          <w:sz w:val="22"/>
          <w:szCs w:val="22"/>
          <w:shd w:val="clear" w:color="auto" w:fill="FFFFFF"/>
        </w:rPr>
        <w:t>wprowadza się</w:t>
      </w:r>
      <w:r w:rsidRPr="0012228C">
        <w:rPr>
          <w:sz w:val="22"/>
          <w:szCs w:val="22"/>
          <w:shd w:val="clear" w:color="auto" w:fill="FFFFFF"/>
        </w:rPr>
        <w:t xml:space="preserve"> plan wydatków </w:t>
      </w:r>
      <w:r w:rsidR="00FD7729">
        <w:rPr>
          <w:sz w:val="22"/>
          <w:szCs w:val="22"/>
          <w:shd w:val="clear" w:color="auto" w:fill="FFFFFF"/>
        </w:rPr>
        <w:t>na</w:t>
      </w:r>
      <w:r w:rsidRPr="0012228C">
        <w:rPr>
          <w:sz w:val="22"/>
          <w:szCs w:val="22"/>
          <w:shd w:val="clear" w:color="auto" w:fill="FFFFFF"/>
        </w:rPr>
        <w:t xml:space="preserve"> kwotę </w:t>
      </w:r>
      <w:r w:rsidR="0012228C" w:rsidRPr="0012228C">
        <w:rPr>
          <w:b/>
          <w:sz w:val="22"/>
          <w:szCs w:val="22"/>
          <w:shd w:val="clear" w:color="auto" w:fill="FFFFFF"/>
        </w:rPr>
        <w:t>10</w:t>
      </w:r>
      <w:r w:rsidRPr="0012228C">
        <w:rPr>
          <w:b/>
          <w:sz w:val="22"/>
          <w:szCs w:val="22"/>
          <w:shd w:val="clear" w:color="auto" w:fill="FFFFFF"/>
        </w:rPr>
        <w:t xml:space="preserve">0.000,00 zł </w:t>
      </w:r>
      <w:r w:rsidRPr="0012228C">
        <w:rPr>
          <w:sz w:val="22"/>
          <w:szCs w:val="22"/>
          <w:shd w:val="clear" w:color="auto" w:fill="FFFFFF"/>
        </w:rPr>
        <w:t xml:space="preserve">z przeznaczeniem na </w:t>
      </w:r>
      <w:r w:rsidR="0012228C" w:rsidRPr="0012228C">
        <w:rPr>
          <w:sz w:val="22"/>
          <w:szCs w:val="22"/>
          <w:shd w:val="clear" w:color="auto" w:fill="FFFFFF"/>
        </w:rPr>
        <w:t>realizację zadania pn. „Zagospodarowanie skweru Powstańców”. Środki przesuwa się z rozdziału 60016 z wydatków bieżących.</w:t>
      </w:r>
    </w:p>
    <w:p w:rsidR="00FE1A49" w:rsidRDefault="00FE1A49" w:rsidP="007C7A14">
      <w:pPr>
        <w:jc w:val="both"/>
        <w:rPr>
          <w:sz w:val="22"/>
          <w:szCs w:val="22"/>
          <w:shd w:val="clear" w:color="auto" w:fill="FFFFFF"/>
        </w:rPr>
      </w:pPr>
    </w:p>
    <w:p w:rsidR="00271F31" w:rsidRPr="00251E1F" w:rsidRDefault="00FE1A49" w:rsidP="00271F31">
      <w:pPr>
        <w:pStyle w:val="Normal4"/>
        <w:jc w:val="both"/>
        <w:rPr>
          <w:shd w:val="clear" w:color="auto" w:fill="FFFFFF"/>
        </w:rPr>
      </w:pPr>
      <w:r w:rsidRPr="00FE1A49">
        <w:rPr>
          <w:szCs w:val="22"/>
          <w:u w:val="single"/>
          <w:shd w:val="clear" w:color="auto" w:fill="FFFFFF"/>
        </w:rPr>
        <w:t>Rozdział 90015</w:t>
      </w:r>
      <w:r>
        <w:rPr>
          <w:szCs w:val="22"/>
          <w:shd w:val="clear" w:color="auto" w:fill="FFFFFF"/>
        </w:rPr>
        <w:t xml:space="preserve"> </w:t>
      </w:r>
      <w:r w:rsidR="00FB76FE">
        <w:rPr>
          <w:szCs w:val="22"/>
          <w:shd w:val="clear" w:color="auto" w:fill="FFFFFF"/>
        </w:rPr>
        <w:t>–</w:t>
      </w:r>
      <w:r>
        <w:rPr>
          <w:szCs w:val="22"/>
          <w:shd w:val="clear" w:color="auto" w:fill="FFFFFF"/>
        </w:rPr>
        <w:t xml:space="preserve"> </w:t>
      </w:r>
      <w:r w:rsidR="00FB76FE">
        <w:rPr>
          <w:szCs w:val="22"/>
          <w:shd w:val="clear" w:color="auto" w:fill="FFFFFF"/>
        </w:rPr>
        <w:t xml:space="preserve">zmniejsza się plan wydatków o kwotę </w:t>
      </w:r>
      <w:r w:rsidR="00FB76FE" w:rsidRPr="00FB76FE">
        <w:rPr>
          <w:b/>
          <w:szCs w:val="22"/>
          <w:shd w:val="clear" w:color="auto" w:fill="FFFFFF"/>
        </w:rPr>
        <w:t>308.700,00 zł</w:t>
      </w:r>
      <w:r w:rsidR="00FB76FE">
        <w:rPr>
          <w:b/>
          <w:szCs w:val="22"/>
          <w:shd w:val="clear" w:color="auto" w:fill="FFFFFF"/>
        </w:rPr>
        <w:t xml:space="preserve"> </w:t>
      </w:r>
      <w:r w:rsidR="00271F31">
        <w:rPr>
          <w:szCs w:val="22"/>
          <w:shd w:val="clear" w:color="auto" w:fill="FFFFFF"/>
        </w:rPr>
        <w:t>przeznaczoną</w:t>
      </w:r>
      <w:r w:rsidR="00FB76FE" w:rsidRPr="00FB76FE">
        <w:rPr>
          <w:szCs w:val="22"/>
          <w:shd w:val="clear" w:color="auto" w:fill="FFFFFF"/>
        </w:rPr>
        <w:t xml:space="preserve"> na </w:t>
      </w:r>
      <w:r w:rsidR="00271F31">
        <w:rPr>
          <w:szCs w:val="22"/>
          <w:shd w:val="clear" w:color="auto" w:fill="FFFFFF"/>
        </w:rPr>
        <w:t xml:space="preserve">realizację </w:t>
      </w:r>
      <w:r w:rsidR="00271F31">
        <w:rPr>
          <w:shd w:val="clear" w:color="auto" w:fill="FFFFFF"/>
        </w:rPr>
        <w:t xml:space="preserve">zadania pn.: </w:t>
      </w:r>
      <w:r w:rsidR="00367DC3">
        <w:rPr>
          <w:shd w:val="clear" w:color="auto" w:fill="FFFFFF"/>
        </w:rPr>
        <w:t>„</w:t>
      </w:r>
      <w:r w:rsidR="00271F31">
        <w:rPr>
          <w:shd w:val="clear" w:color="auto" w:fill="FFFFFF"/>
        </w:rPr>
        <w:t>Wymiana oświetlenia ulicznego ze sterowaniem logicznym</w:t>
      </w:r>
      <w:r w:rsidR="00367DC3">
        <w:rPr>
          <w:shd w:val="clear" w:color="auto" w:fill="FFFFFF"/>
        </w:rPr>
        <w:t>”</w:t>
      </w:r>
      <w:r w:rsidR="00271F31">
        <w:rPr>
          <w:shd w:val="clear" w:color="auto" w:fill="FFFFFF"/>
        </w:rPr>
        <w:t>.</w:t>
      </w:r>
      <w:r w:rsidR="00367DC3">
        <w:rPr>
          <w:shd w:val="clear" w:color="auto" w:fill="FFFFFF"/>
        </w:rPr>
        <w:t xml:space="preserve"> Środki przesuwa się na rok 2020.</w:t>
      </w:r>
      <w:r w:rsidR="00251E1F">
        <w:rPr>
          <w:shd w:val="clear" w:color="auto" w:fill="FFFFFF"/>
        </w:rPr>
        <w:t xml:space="preserve"> </w:t>
      </w:r>
    </w:p>
    <w:p w:rsidR="00FE1A49" w:rsidRPr="00FB76FE" w:rsidRDefault="00FE1A49" w:rsidP="007C7A14">
      <w:pPr>
        <w:jc w:val="both"/>
        <w:rPr>
          <w:sz w:val="22"/>
          <w:szCs w:val="22"/>
          <w:shd w:val="clear" w:color="auto" w:fill="FFFFFF"/>
        </w:rPr>
      </w:pPr>
    </w:p>
    <w:p w:rsidR="005128AC" w:rsidRDefault="00B665EF" w:rsidP="00FF4B75">
      <w:pPr>
        <w:jc w:val="both"/>
        <w:rPr>
          <w:sz w:val="22"/>
          <w:szCs w:val="22"/>
          <w:shd w:val="clear" w:color="auto" w:fill="FFFFFF"/>
        </w:rPr>
      </w:pPr>
      <w:r w:rsidRPr="0012228C">
        <w:rPr>
          <w:sz w:val="22"/>
          <w:szCs w:val="22"/>
          <w:u w:val="single"/>
          <w:shd w:val="clear" w:color="auto" w:fill="FFFFFF"/>
        </w:rPr>
        <w:t>Rozdział 90095</w:t>
      </w:r>
      <w:r w:rsidRPr="0012228C">
        <w:rPr>
          <w:sz w:val="22"/>
          <w:szCs w:val="22"/>
          <w:shd w:val="clear" w:color="auto" w:fill="FFFFFF"/>
        </w:rPr>
        <w:t xml:space="preserve"> – zwiększa się plan wydatków o kwotę </w:t>
      </w:r>
      <w:r w:rsidR="0012228C" w:rsidRPr="0012228C">
        <w:rPr>
          <w:b/>
          <w:sz w:val="22"/>
          <w:szCs w:val="22"/>
          <w:shd w:val="clear" w:color="auto" w:fill="FFFFFF"/>
        </w:rPr>
        <w:t>15</w:t>
      </w:r>
      <w:r w:rsidRPr="0012228C">
        <w:rPr>
          <w:b/>
          <w:sz w:val="22"/>
          <w:szCs w:val="22"/>
          <w:shd w:val="clear" w:color="auto" w:fill="FFFFFF"/>
        </w:rPr>
        <w:t xml:space="preserve">.000,00 zł </w:t>
      </w:r>
      <w:r w:rsidRPr="0012228C">
        <w:rPr>
          <w:sz w:val="22"/>
          <w:szCs w:val="22"/>
          <w:shd w:val="clear" w:color="auto" w:fill="FFFFFF"/>
        </w:rPr>
        <w:t>z przeznaczeniem na zakup dwóch samochodów dostawczych na potrzeby Z</w:t>
      </w:r>
      <w:r w:rsidR="0012228C" w:rsidRPr="0012228C">
        <w:rPr>
          <w:sz w:val="22"/>
          <w:szCs w:val="22"/>
          <w:shd w:val="clear" w:color="auto" w:fill="FFFFFF"/>
        </w:rPr>
        <w:t>arządu Dróg i Utrzymania Miasta. Środki przesuwa się z rozdziału 60016 z wydatków bieżących.</w:t>
      </w:r>
    </w:p>
    <w:p w:rsidR="006F26C0" w:rsidRDefault="006F26C0" w:rsidP="00FF4B75">
      <w:pPr>
        <w:jc w:val="both"/>
        <w:rPr>
          <w:sz w:val="22"/>
          <w:szCs w:val="22"/>
          <w:shd w:val="clear" w:color="auto" w:fill="FFFFFF"/>
        </w:rPr>
      </w:pPr>
    </w:p>
    <w:p w:rsidR="006F26C0" w:rsidRPr="006F26C0" w:rsidRDefault="006F26C0" w:rsidP="006F26C0">
      <w:pPr>
        <w:jc w:val="center"/>
        <w:rPr>
          <w:b/>
          <w:sz w:val="22"/>
          <w:szCs w:val="22"/>
          <w:shd w:val="clear" w:color="auto" w:fill="FFFFFF"/>
        </w:rPr>
      </w:pPr>
      <w:r w:rsidRPr="006F26C0">
        <w:rPr>
          <w:b/>
          <w:sz w:val="22"/>
          <w:szCs w:val="22"/>
          <w:shd w:val="clear" w:color="auto" w:fill="FFFFFF"/>
        </w:rPr>
        <w:t>Wydatki majątkowe realizowane z udziałem innych środków</w:t>
      </w:r>
    </w:p>
    <w:p w:rsidR="006F26C0" w:rsidRDefault="006F26C0" w:rsidP="00FF4B75">
      <w:pPr>
        <w:jc w:val="both"/>
        <w:rPr>
          <w:sz w:val="22"/>
          <w:szCs w:val="22"/>
          <w:shd w:val="clear" w:color="auto" w:fill="FFFFFF"/>
        </w:rPr>
      </w:pPr>
    </w:p>
    <w:p w:rsidR="006F26C0" w:rsidRDefault="006F26C0" w:rsidP="006F26C0">
      <w:pPr>
        <w:jc w:val="both"/>
        <w:rPr>
          <w:b/>
          <w:sz w:val="22"/>
          <w:szCs w:val="22"/>
          <w:shd w:val="clear" w:color="auto" w:fill="FFFFFF"/>
        </w:rPr>
      </w:pPr>
      <w:r w:rsidRPr="000C2BFA">
        <w:rPr>
          <w:b/>
          <w:sz w:val="22"/>
          <w:szCs w:val="22"/>
          <w:shd w:val="clear" w:color="auto" w:fill="FFFFFF"/>
        </w:rPr>
        <w:t>DZIAŁ</w:t>
      </w:r>
      <w:r>
        <w:rPr>
          <w:b/>
          <w:sz w:val="22"/>
          <w:szCs w:val="22"/>
          <w:shd w:val="clear" w:color="auto" w:fill="FFFFFF"/>
        </w:rPr>
        <w:t xml:space="preserve"> 801 – OŚWIATA I WYCHOWANIE</w:t>
      </w:r>
    </w:p>
    <w:p w:rsidR="006F26C0" w:rsidRDefault="006F26C0" w:rsidP="006F26C0">
      <w:pPr>
        <w:jc w:val="both"/>
        <w:rPr>
          <w:b/>
          <w:sz w:val="22"/>
          <w:szCs w:val="22"/>
          <w:shd w:val="clear" w:color="auto" w:fill="FFFFFF"/>
        </w:rPr>
      </w:pPr>
    </w:p>
    <w:p w:rsidR="006F26C0" w:rsidRPr="0012228C" w:rsidRDefault="006F26C0" w:rsidP="00FF4B75">
      <w:pPr>
        <w:jc w:val="both"/>
        <w:rPr>
          <w:sz w:val="22"/>
          <w:szCs w:val="22"/>
          <w:shd w:val="clear" w:color="auto" w:fill="FFFFFF"/>
        </w:rPr>
        <w:sectPr w:rsidR="006F26C0" w:rsidRPr="0012228C" w:rsidSect="00201582">
          <w:footerReference w:type="default" r:id="rId8"/>
          <w:pgSz w:w="11906" w:h="16838"/>
          <w:pgMar w:top="1276" w:right="1417" w:bottom="1417" w:left="1417" w:header="708" w:footer="708" w:gutter="0"/>
          <w:cols w:space="708"/>
          <w:titlePg/>
          <w:docGrid w:linePitch="360"/>
        </w:sectPr>
      </w:pPr>
      <w:r w:rsidRPr="000C2BFA">
        <w:rPr>
          <w:sz w:val="22"/>
          <w:szCs w:val="22"/>
          <w:u w:val="single"/>
          <w:shd w:val="clear" w:color="auto" w:fill="FFFFFF"/>
        </w:rPr>
        <w:t>Rozdział 80195</w:t>
      </w:r>
      <w:r w:rsidRPr="000C2BFA">
        <w:rPr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>–</w:t>
      </w:r>
      <w:r w:rsidRPr="000C2BFA">
        <w:rPr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 xml:space="preserve">zwiększa się plan wydatków o kwotę </w:t>
      </w:r>
      <w:r w:rsidRPr="006208F0">
        <w:rPr>
          <w:b/>
          <w:sz w:val="22"/>
          <w:szCs w:val="22"/>
          <w:shd w:val="clear" w:color="auto" w:fill="FFFFFF"/>
        </w:rPr>
        <w:t>160.000,00 zł</w:t>
      </w:r>
      <w:r>
        <w:rPr>
          <w:b/>
          <w:sz w:val="22"/>
          <w:szCs w:val="22"/>
          <w:shd w:val="clear" w:color="auto" w:fill="FFFFFF"/>
        </w:rPr>
        <w:t xml:space="preserve"> </w:t>
      </w:r>
      <w:r w:rsidRPr="0012228C">
        <w:rPr>
          <w:sz w:val="22"/>
          <w:szCs w:val="22"/>
          <w:shd w:val="clear" w:color="auto" w:fill="FFFFFF"/>
        </w:rPr>
        <w:t>z przeznaczeniem na realizację zadania pn.</w:t>
      </w:r>
      <w:r>
        <w:rPr>
          <w:sz w:val="22"/>
          <w:szCs w:val="22"/>
          <w:shd w:val="clear" w:color="auto" w:fill="FFFFFF"/>
        </w:rPr>
        <w:t xml:space="preserve">: „Budowa kompleksu lekkoatletycznego przy Zespole Szkolno-Przedszkolnym nr 3 w Tomaszowie Mazowieckim – wariant 200 m obiekt </w:t>
      </w:r>
      <w:r w:rsidR="00A514B2">
        <w:rPr>
          <w:sz w:val="22"/>
          <w:szCs w:val="22"/>
          <w:shd w:val="clear" w:color="auto" w:fill="FFFFFF"/>
        </w:rPr>
        <w:t>treningowy</w:t>
      </w:r>
      <w:r>
        <w:rPr>
          <w:sz w:val="22"/>
          <w:szCs w:val="22"/>
          <w:shd w:val="clear" w:color="auto" w:fill="FFFFFF"/>
        </w:rPr>
        <w:t>.</w:t>
      </w:r>
    </w:p>
    <w:p w:rsidR="004D59AB" w:rsidRPr="00F5429B" w:rsidRDefault="00521D31" w:rsidP="004D59AB">
      <w:pPr>
        <w:spacing w:before="100" w:beforeAutospacing="1" w:after="100" w:afterAutospacing="1"/>
        <w:jc w:val="center"/>
        <w:rPr>
          <w:b/>
          <w:bCs/>
          <w:sz w:val="22"/>
          <w:szCs w:val="22"/>
        </w:rPr>
      </w:pPr>
      <w:r w:rsidRPr="00F5429B">
        <w:rPr>
          <w:b/>
          <w:bCs/>
          <w:sz w:val="22"/>
          <w:szCs w:val="22"/>
        </w:rPr>
        <w:lastRenderedPageBreak/>
        <w:t>Zmiany w planie w</w:t>
      </w:r>
      <w:r w:rsidR="004D59AB" w:rsidRPr="00F5429B">
        <w:rPr>
          <w:b/>
          <w:bCs/>
          <w:sz w:val="22"/>
          <w:szCs w:val="22"/>
        </w:rPr>
        <w:t>ydatk</w:t>
      </w:r>
      <w:r w:rsidRPr="00F5429B">
        <w:rPr>
          <w:b/>
          <w:bCs/>
          <w:sz w:val="22"/>
          <w:szCs w:val="22"/>
        </w:rPr>
        <w:t>ów</w:t>
      </w:r>
      <w:r w:rsidR="004D59AB" w:rsidRPr="00F5429B">
        <w:rPr>
          <w:b/>
          <w:bCs/>
          <w:sz w:val="22"/>
          <w:szCs w:val="22"/>
        </w:rPr>
        <w:t xml:space="preserve"> ogółem w grupach paragrafów </w:t>
      </w:r>
    </w:p>
    <w:p w:rsidR="00F5757A" w:rsidRDefault="004D59AB" w:rsidP="00C97F85">
      <w:pPr>
        <w:spacing w:before="100" w:beforeAutospacing="1" w:after="100" w:afterAutospacing="1"/>
        <w:jc w:val="center"/>
        <w:rPr>
          <w:rFonts w:ascii="Arial Narrow" w:hAnsi="Arial Narrow"/>
          <w:b/>
          <w:bCs/>
          <w:sz w:val="18"/>
          <w:szCs w:val="18"/>
        </w:rPr>
      </w:pPr>
      <w:r w:rsidRPr="00F5429B">
        <w:rPr>
          <w:bCs/>
          <w:sz w:val="18"/>
          <w:szCs w:val="18"/>
        </w:rPr>
        <w:t xml:space="preserve">Tabela Nr </w:t>
      </w:r>
      <w:r w:rsidR="00F5429B" w:rsidRPr="00F5429B">
        <w:rPr>
          <w:bCs/>
          <w:sz w:val="18"/>
          <w:szCs w:val="18"/>
        </w:rPr>
        <w:t>2</w:t>
      </w:r>
      <w:r w:rsidRPr="00F5429B">
        <w:rPr>
          <w:bCs/>
          <w:sz w:val="18"/>
          <w:szCs w:val="18"/>
        </w:rPr>
        <w:t xml:space="preserve"> do Uchwały Nr ... Rady Miejskiej Tomaszowa Mazowieckiego z dnia </w:t>
      </w:r>
      <w:r w:rsidR="003F6458" w:rsidRPr="00F5429B">
        <w:rPr>
          <w:sz w:val="18"/>
          <w:szCs w:val="18"/>
        </w:rPr>
        <w:t>…..</w:t>
      </w:r>
      <w:r w:rsidR="00584432" w:rsidRPr="00F5429B">
        <w:rPr>
          <w:sz w:val="18"/>
          <w:szCs w:val="18"/>
        </w:rPr>
        <w:t>0</w:t>
      </w:r>
      <w:r w:rsidR="00F5429B" w:rsidRPr="00F5429B">
        <w:rPr>
          <w:sz w:val="18"/>
          <w:szCs w:val="18"/>
        </w:rPr>
        <w:t>9</w:t>
      </w:r>
      <w:r w:rsidR="00584432" w:rsidRPr="00F5429B">
        <w:rPr>
          <w:sz w:val="18"/>
          <w:szCs w:val="18"/>
        </w:rPr>
        <w:t>.2018</w:t>
      </w:r>
      <w:r w:rsidR="003F6458" w:rsidRPr="00F5429B">
        <w:rPr>
          <w:sz w:val="18"/>
          <w:szCs w:val="18"/>
        </w:rPr>
        <w:t xml:space="preserve"> r.</w:t>
      </w:r>
      <w:r w:rsidR="00050DA0" w:rsidRPr="00F5429B">
        <w:rPr>
          <w:rFonts w:ascii="Arial Narrow" w:hAnsi="Arial Narrow"/>
          <w:b/>
          <w:bCs/>
          <w:sz w:val="18"/>
          <w:szCs w:val="18"/>
        </w:rPr>
        <w:t> </w:t>
      </w:r>
    </w:p>
    <w:tbl>
      <w:tblPr>
        <w:tblW w:w="5000" w:type="pct"/>
        <w:tblCellSpacing w:w="0" w:type="dxa"/>
        <w:tblBorders>
          <w:top w:val="single" w:sz="4" w:space="0" w:color="AAAAAA"/>
          <w:left w:val="single" w:sz="4" w:space="0" w:color="AAAAAA"/>
          <w:bottom w:val="single" w:sz="2" w:space="0" w:color="AAAAAA"/>
          <w:right w:val="single" w:sz="2" w:space="0" w:color="AAAAAA"/>
        </w:tblBorders>
        <w:shd w:val="clear" w:color="auto" w:fill="FFFFFF" w:themeFill="background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7"/>
        <w:gridCol w:w="453"/>
        <w:gridCol w:w="2414"/>
        <w:gridCol w:w="644"/>
        <w:gridCol w:w="760"/>
        <w:gridCol w:w="760"/>
        <w:gridCol w:w="760"/>
        <w:gridCol w:w="737"/>
        <w:gridCol w:w="716"/>
        <w:gridCol w:w="725"/>
        <w:gridCol w:w="726"/>
        <w:gridCol w:w="726"/>
        <w:gridCol w:w="723"/>
        <w:gridCol w:w="729"/>
        <w:gridCol w:w="726"/>
        <w:gridCol w:w="726"/>
        <w:gridCol w:w="726"/>
        <w:gridCol w:w="729"/>
      </w:tblGrid>
      <w:tr w:rsidR="007B14F4" w:rsidRPr="007B14F4" w:rsidTr="007B14F4">
        <w:trPr>
          <w:cantSplit/>
          <w:tblHeader/>
          <w:tblCellSpacing w:w="0" w:type="dxa"/>
        </w:trPr>
        <w:tc>
          <w:tcPr>
            <w:tcW w:w="109" w:type="pct"/>
            <w:vMerge w:val="restar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Dział</w:t>
            </w:r>
          </w:p>
        </w:tc>
        <w:tc>
          <w:tcPr>
            <w:tcW w:w="153" w:type="pct"/>
            <w:vMerge w:val="restar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Rozdział</w:t>
            </w:r>
          </w:p>
        </w:tc>
        <w:tc>
          <w:tcPr>
            <w:tcW w:w="1079" w:type="pct"/>
            <w:gridSpan w:val="2"/>
            <w:vMerge w:val="restar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Nazwa</w:t>
            </w:r>
          </w:p>
        </w:tc>
        <w:tc>
          <w:tcPr>
            <w:tcW w:w="262" w:type="pct"/>
            <w:vMerge w:val="restar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Plan</w:t>
            </w:r>
          </w:p>
        </w:tc>
        <w:tc>
          <w:tcPr>
            <w:tcW w:w="3397" w:type="pct"/>
            <w:gridSpan w:val="13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z tego</w:t>
            </w:r>
          </w:p>
        </w:tc>
      </w:tr>
      <w:tr w:rsidR="007B14F4" w:rsidRPr="007B14F4" w:rsidTr="007B14F4">
        <w:trPr>
          <w:cantSplit/>
          <w:tblHeader/>
          <w:tblCellSpacing w:w="0" w:type="dxa"/>
        </w:trPr>
        <w:tc>
          <w:tcPr>
            <w:tcW w:w="109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53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079" w:type="pct"/>
            <w:gridSpan w:val="2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62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62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Wydatki</w:t>
            </w:r>
            <w:r w:rsidRPr="007B14F4">
              <w:rPr>
                <w:rFonts w:ascii="Arial Narrow" w:hAnsi="Arial Narrow"/>
                <w:sz w:val="12"/>
                <w:szCs w:val="12"/>
              </w:rPr>
              <w:br/>
              <w:t>bieżące</w:t>
            </w:r>
          </w:p>
        </w:tc>
        <w:tc>
          <w:tcPr>
            <w:tcW w:w="2090" w:type="pct"/>
            <w:gridSpan w:val="8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z tego</w:t>
            </w:r>
          </w:p>
        </w:tc>
        <w:tc>
          <w:tcPr>
            <w:tcW w:w="261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Wydatki</w:t>
            </w:r>
            <w:r w:rsidRPr="007B14F4">
              <w:rPr>
                <w:rFonts w:ascii="Arial Narrow" w:hAnsi="Arial Narrow"/>
                <w:sz w:val="12"/>
                <w:szCs w:val="12"/>
              </w:rPr>
              <w:br/>
              <w:t>majątkowe</w:t>
            </w:r>
          </w:p>
        </w:tc>
        <w:tc>
          <w:tcPr>
            <w:tcW w:w="784" w:type="pct"/>
            <w:gridSpan w:val="3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z tego</w:t>
            </w:r>
          </w:p>
        </w:tc>
      </w:tr>
      <w:tr w:rsidR="007B14F4" w:rsidRPr="007B14F4" w:rsidTr="007B14F4">
        <w:trPr>
          <w:cantSplit/>
          <w:tblHeader/>
          <w:tblCellSpacing w:w="0" w:type="dxa"/>
        </w:trPr>
        <w:tc>
          <w:tcPr>
            <w:tcW w:w="109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53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079" w:type="pct"/>
            <w:gridSpan w:val="2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62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62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62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wydatki</w:t>
            </w:r>
            <w:r w:rsidRPr="007B14F4">
              <w:rPr>
                <w:rFonts w:ascii="Arial Narrow" w:hAnsi="Arial Narrow"/>
                <w:sz w:val="12"/>
                <w:szCs w:val="12"/>
              </w:rPr>
              <w:br/>
              <w:t>jednostek</w:t>
            </w:r>
            <w:r w:rsidRPr="007B14F4">
              <w:rPr>
                <w:rFonts w:ascii="Arial Narrow" w:hAnsi="Arial Narrow"/>
                <w:sz w:val="12"/>
                <w:szCs w:val="12"/>
              </w:rPr>
              <w:br/>
              <w:t>budżetowych</w:t>
            </w:r>
          </w:p>
        </w:tc>
        <w:tc>
          <w:tcPr>
            <w:tcW w:w="523" w:type="pct"/>
            <w:gridSpan w:val="2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z tego</w:t>
            </w:r>
          </w:p>
        </w:tc>
        <w:tc>
          <w:tcPr>
            <w:tcW w:w="261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dotacje na</w:t>
            </w:r>
            <w:r w:rsidRPr="007B14F4">
              <w:rPr>
                <w:rFonts w:ascii="Arial Narrow" w:hAnsi="Arial Narrow"/>
                <w:sz w:val="12"/>
                <w:szCs w:val="12"/>
              </w:rPr>
              <w:br/>
              <w:t>zadania</w:t>
            </w:r>
            <w:r w:rsidRPr="007B14F4">
              <w:rPr>
                <w:rFonts w:ascii="Arial Narrow" w:hAnsi="Arial Narrow"/>
                <w:sz w:val="12"/>
                <w:szCs w:val="12"/>
              </w:rPr>
              <w:br/>
              <w:t>bieżące</w:t>
            </w:r>
          </w:p>
        </w:tc>
        <w:tc>
          <w:tcPr>
            <w:tcW w:w="261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świadczenia</w:t>
            </w:r>
            <w:r w:rsidRPr="007B14F4">
              <w:rPr>
                <w:rFonts w:ascii="Arial Narrow" w:hAnsi="Arial Narrow"/>
                <w:sz w:val="12"/>
                <w:szCs w:val="12"/>
              </w:rPr>
              <w:br/>
              <w:t>na rzecz</w:t>
            </w:r>
            <w:r w:rsidRPr="007B14F4">
              <w:rPr>
                <w:rFonts w:ascii="Arial Narrow" w:hAnsi="Arial Narrow"/>
                <w:sz w:val="12"/>
                <w:szCs w:val="12"/>
              </w:rPr>
              <w:br/>
              <w:t>osób</w:t>
            </w:r>
            <w:r w:rsidRPr="007B14F4">
              <w:rPr>
                <w:rFonts w:ascii="Arial Narrow" w:hAnsi="Arial Narrow"/>
                <w:sz w:val="12"/>
                <w:szCs w:val="12"/>
              </w:rPr>
              <w:br/>
              <w:t>fizycznych</w:t>
            </w:r>
          </w:p>
        </w:tc>
        <w:tc>
          <w:tcPr>
            <w:tcW w:w="261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wydatki na</w:t>
            </w:r>
            <w:r w:rsidRPr="007B14F4">
              <w:rPr>
                <w:rFonts w:ascii="Arial Narrow" w:hAnsi="Arial Narrow"/>
                <w:sz w:val="12"/>
                <w:szCs w:val="12"/>
              </w:rPr>
              <w:br/>
              <w:t>programy</w:t>
            </w:r>
            <w:r w:rsidRPr="007B14F4">
              <w:rPr>
                <w:rFonts w:ascii="Arial Narrow" w:hAnsi="Arial Narrow"/>
                <w:sz w:val="12"/>
                <w:szCs w:val="12"/>
              </w:rPr>
              <w:br/>
              <w:t>finansowane</w:t>
            </w:r>
            <w:r w:rsidRPr="007B14F4">
              <w:rPr>
                <w:rFonts w:ascii="Arial Narrow" w:hAnsi="Arial Narrow"/>
                <w:sz w:val="12"/>
                <w:szCs w:val="12"/>
              </w:rPr>
              <w:br/>
              <w:t>z udziałem</w:t>
            </w:r>
            <w:r w:rsidRPr="007B14F4">
              <w:rPr>
                <w:rFonts w:ascii="Arial Narrow" w:hAnsi="Arial Narrow"/>
                <w:sz w:val="12"/>
                <w:szCs w:val="12"/>
              </w:rPr>
              <w:br/>
              <w:t>środków, o</w:t>
            </w:r>
            <w:r w:rsidRPr="007B14F4">
              <w:rPr>
                <w:rFonts w:ascii="Arial Narrow" w:hAnsi="Arial Narrow"/>
                <w:sz w:val="12"/>
                <w:szCs w:val="12"/>
              </w:rPr>
              <w:br/>
              <w:t>których mowa</w:t>
            </w:r>
            <w:r w:rsidRPr="007B14F4">
              <w:rPr>
                <w:rFonts w:ascii="Arial Narrow" w:hAnsi="Arial Narrow"/>
                <w:sz w:val="12"/>
                <w:szCs w:val="12"/>
              </w:rPr>
              <w:br/>
              <w:t>w art.5 ust.1</w:t>
            </w:r>
            <w:r w:rsidRPr="007B14F4">
              <w:rPr>
                <w:rFonts w:ascii="Arial Narrow" w:hAnsi="Arial Narrow"/>
                <w:sz w:val="12"/>
                <w:szCs w:val="12"/>
              </w:rPr>
              <w:br/>
            </w:r>
            <w:proofErr w:type="spellStart"/>
            <w:r w:rsidRPr="007B14F4">
              <w:rPr>
                <w:rFonts w:ascii="Arial Narrow" w:hAnsi="Arial Narrow"/>
                <w:sz w:val="12"/>
                <w:szCs w:val="12"/>
              </w:rPr>
              <w:t>pkt</w:t>
            </w:r>
            <w:proofErr w:type="spellEnd"/>
            <w:r w:rsidRPr="007B14F4">
              <w:rPr>
                <w:rFonts w:ascii="Arial Narrow" w:hAnsi="Arial Narrow"/>
                <w:sz w:val="12"/>
                <w:szCs w:val="12"/>
              </w:rPr>
              <w:t xml:space="preserve"> 2 i 3</w:t>
            </w:r>
          </w:p>
        </w:tc>
        <w:tc>
          <w:tcPr>
            <w:tcW w:w="260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wypłaty</w:t>
            </w:r>
            <w:r w:rsidRPr="007B14F4">
              <w:rPr>
                <w:rFonts w:ascii="Arial Narrow" w:hAnsi="Arial Narrow"/>
                <w:sz w:val="12"/>
                <w:szCs w:val="12"/>
              </w:rPr>
              <w:br/>
              <w:t>z tytułu</w:t>
            </w:r>
            <w:r w:rsidRPr="007B14F4">
              <w:rPr>
                <w:rFonts w:ascii="Arial Narrow" w:hAnsi="Arial Narrow"/>
                <w:sz w:val="12"/>
                <w:szCs w:val="12"/>
              </w:rPr>
              <w:br/>
              <w:t>poręczeń i</w:t>
            </w:r>
            <w:r w:rsidRPr="007B14F4">
              <w:rPr>
                <w:rFonts w:ascii="Arial Narrow" w:hAnsi="Arial Narrow"/>
                <w:sz w:val="12"/>
                <w:szCs w:val="12"/>
              </w:rPr>
              <w:br/>
              <w:t>gwarancji</w:t>
            </w:r>
          </w:p>
        </w:tc>
        <w:tc>
          <w:tcPr>
            <w:tcW w:w="261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obsługa</w:t>
            </w:r>
            <w:r w:rsidRPr="007B14F4">
              <w:rPr>
                <w:rFonts w:ascii="Arial Narrow" w:hAnsi="Arial Narrow"/>
                <w:sz w:val="12"/>
                <w:szCs w:val="12"/>
              </w:rPr>
              <w:br/>
              <w:t>długu</w:t>
            </w:r>
          </w:p>
        </w:tc>
        <w:tc>
          <w:tcPr>
            <w:tcW w:w="261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61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 xml:space="preserve">inwestycje i </w:t>
            </w:r>
            <w:r w:rsidRPr="007B14F4">
              <w:rPr>
                <w:rFonts w:ascii="Arial Narrow" w:hAnsi="Arial Narrow"/>
                <w:sz w:val="12"/>
                <w:szCs w:val="12"/>
              </w:rPr>
              <w:br/>
              <w:t>zakupy</w:t>
            </w:r>
            <w:r w:rsidRPr="007B14F4">
              <w:rPr>
                <w:rFonts w:ascii="Arial Narrow" w:hAnsi="Arial Narrow"/>
                <w:sz w:val="12"/>
                <w:szCs w:val="12"/>
              </w:rPr>
              <w:br/>
              <w:t>inwestycyjne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w tym</w:t>
            </w:r>
          </w:p>
        </w:tc>
        <w:tc>
          <w:tcPr>
            <w:tcW w:w="261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zakup i objęcie</w:t>
            </w:r>
            <w:r w:rsidRPr="007B14F4">
              <w:rPr>
                <w:rFonts w:ascii="Arial Narrow" w:hAnsi="Arial Narrow"/>
                <w:sz w:val="12"/>
                <w:szCs w:val="12"/>
              </w:rPr>
              <w:br/>
              <w:t>akcji i udziałów</w:t>
            </w:r>
            <w:r w:rsidRPr="007B14F4">
              <w:rPr>
                <w:rFonts w:ascii="Arial Narrow" w:hAnsi="Arial Narrow"/>
                <w:sz w:val="12"/>
                <w:szCs w:val="12"/>
              </w:rPr>
              <w:br/>
              <w:t>oraz wniesienie</w:t>
            </w:r>
            <w:r w:rsidRPr="007B14F4">
              <w:rPr>
                <w:rFonts w:ascii="Arial Narrow" w:hAnsi="Arial Narrow"/>
                <w:sz w:val="12"/>
                <w:szCs w:val="12"/>
              </w:rPr>
              <w:br/>
              <w:t>wkładów do</w:t>
            </w:r>
            <w:r w:rsidRPr="007B14F4">
              <w:rPr>
                <w:rFonts w:ascii="Arial Narrow" w:hAnsi="Arial Narrow"/>
                <w:sz w:val="12"/>
                <w:szCs w:val="12"/>
              </w:rPr>
              <w:br/>
              <w:t>spółek prawa</w:t>
            </w:r>
            <w:r w:rsidRPr="007B14F4">
              <w:rPr>
                <w:rFonts w:ascii="Arial Narrow" w:hAnsi="Arial Narrow"/>
                <w:sz w:val="12"/>
                <w:szCs w:val="12"/>
              </w:rPr>
              <w:br/>
              <w:t>handlowego</w:t>
            </w:r>
          </w:p>
        </w:tc>
      </w:tr>
      <w:tr w:rsidR="007B14F4" w:rsidRPr="007B14F4" w:rsidTr="007B14F4">
        <w:trPr>
          <w:cantSplit/>
          <w:tblHeader/>
          <w:tblCellSpacing w:w="0" w:type="dxa"/>
        </w:trPr>
        <w:tc>
          <w:tcPr>
            <w:tcW w:w="109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53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079" w:type="pct"/>
            <w:gridSpan w:val="2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62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62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62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wynagrodzenia</w:t>
            </w:r>
            <w:r w:rsidRPr="007B14F4">
              <w:rPr>
                <w:rFonts w:ascii="Arial Narrow" w:hAnsi="Arial Narrow"/>
                <w:sz w:val="12"/>
                <w:szCs w:val="12"/>
              </w:rPr>
              <w:br/>
              <w:t>i składki od</w:t>
            </w:r>
            <w:r w:rsidRPr="007B14F4">
              <w:rPr>
                <w:rFonts w:ascii="Arial Narrow" w:hAnsi="Arial Narrow"/>
                <w:sz w:val="12"/>
                <w:szCs w:val="12"/>
              </w:rPr>
              <w:br/>
              <w:t>nich naliczone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wydatki</w:t>
            </w:r>
            <w:r w:rsidRPr="007B14F4">
              <w:rPr>
                <w:rFonts w:ascii="Arial Narrow" w:hAnsi="Arial Narrow"/>
                <w:sz w:val="12"/>
                <w:szCs w:val="12"/>
              </w:rPr>
              <w:br/>
              <w:t>związane</w:t>
            </w:r>
            <w:r w:rsidRPr="007B14F4">
              <w:rPr>
                <w:rFonts w:ascii="Arial Narrow" w:hAnsi="Arial Narrow"/>
                <w:sz w:val="12"/>
                <w:szCs w:val="12"/>
              </w:rPr>
              <w:br/>
              <w:t>z realizacją ich</w:t>
            </w:r>
            <w:r w:rsidRPr="007B14F4">
              <w:rPr>
                <w:rFonts w:ascii="Arial Narrow" w:hAnsi="Arial Narrow"/>
                <w:sz w:val="12"/>
                <w:szCs w:val="12"/>
              </w:rPr>
              <w:br/>
              <w:t>statutowych</w:t>
            </w:r>
            <w:r w:rsidRPr="007B14F4">
              <w:rPr>
                <w:rFonts w:ascii="Arial Narrow" w:hAnsi="Arial Narrow"/>
                <w:sz w:val="12"/>
                <w:szCs w:val="12"/>
              </w:rPr>
              <w:br/>
              <w:t>zadań</w:t>
            </w:r>
          </w:p>
        </w:tc>
        <w:tc>
          <w:tcPr>
            <w:tcW w:w="261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61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61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60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61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61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61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na programy</w:t>
            </w:r>
            <w:r w:rsidRPr="007B14F4">
              <w:rPr>
                <w:rFonts w:ascii="Arial Narrow" w:hAnsi="Arial Narrow"/>
                <w:sz w:val="12"/>
                <w:szCs w:val="12"/>
              </w:rPr>
              <w:br/>
              <w:t>finansowane</w:t>
            </w:r>
            <w:r w:rsidRPr="007B14F4">
              <w:rPr>
                <w:rFonts w:ascii="Arial Narrow" w:hAnsi="Arial Narrow"/>
                <w:sz w:val="12"/>
                <w:szCs w:val="12"/>
              </w:rPr>
              <w:br/>
              <w:t>z udziałem</w:t>
            </w:r>
            <w:r w:rsidRPr="007B14F4">
              <w:rPr>
                <w:rFonts w:ascii="Arial Narrow" w:hAnsi="Arial Narrow"/>
                <w:sz w:val="12"/>
                <w:szCs w:val="12"/>
              </w:rPr>
              <w:br/>
              <w:t>środków, o</w:t>
            </w:r>
            <w:r w:rsidRPr="007B14F4">
              <w:rPr>
                <w:rFonts w:ascii="Arial Narrow" w:hAnsi="Arial Narrow"/>
                <w:sz w:val="12"/>
                <w:szCs w:val="12"/>
              </w:rPr>
              <w:br/>
              <w:t>których mowa</w:t>
            </w:r>
            <w:r w:rsidRPr="007B14F4">
              <w:rPr>
                <w:rFonts w:ascii="Arial Narrow" w:hAnsi="Arial Narrow"/>
                <w:sz w:val="12"/>
                <w:szCs w:val="12"/>
              </w:rPr>
              <w:br/>
              <w:t>w art.5 ust.1</w:t>
            </w:r>
            <w:r w:rsidRPr="007B14F4">
              <w:rPr>
                <w:rFonts w:ascii="Arial Narrow" w:hAnsi="Arial Narrow"/>
                <w:sz w:val="12"/>
                <w:szCs w:val="12"/>
              </w:rPr>
              <w:br/>
              <w:t>pkt.2 i 3</w:t>
            </w:r>
          </w:p>
        </w:tc>
        <w:tc>
          <w:tcPr>
            <w:tcW w:w="261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7B14F4" w:rsidRPr="007B14F4" w:rsidTr="007B14F4">
        <w:trPr>
          <w:cantSplit/>
          <w:tblHeader/>
          <w:tblCellSpacing w:w="0" w:type="dxa"/>
        </w:trPr>
        <w:tc>
          <w:tcPr>
            <w:tcW w:w="10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1</w:t>
            </w:r>
          </w:p>
        </w:tc>
        <w:tc>
          <w:tcPr>
            <w:tcW w:w="15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2</w:t>
            </w:r>
          </w:p>
        </w:tc>
        <w:tc>
          <w:tcPr>
            <w:tcW w:w="1079" w:type="pct"/>
            <w:gridSpan w:val="2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4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5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6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7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8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9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10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11</w:t>
            </w:r>
          </w:p>
        </w:tc>
        <w:tc>
          <w:tcPr>
            <w:tcW w:w="26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12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13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14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15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16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17</w:t>
            </w:r>
          </w:p>
        </w:tc>
      </w:tr>
      <w:tr w:rsidR="007B14F4" w:rsidRPr="007B14F4" w:rsidTr="007B14F4">
        <w:trPr>
          <w:cantSplit/>
          <w:tblHeader/>
          <w:tblCellSpacing w:w="0" w:type="dxa"/>
        </w:trPr>
        <w:tc>
          <w:tcPr>
            <w:tcW w:w="109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600</w:t>
            </w:r>
          </w:p>
        </w:tc>
        <w:tc>
          <w:tcPr>
            <w:tcW w:w="153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 </w:t>
            </w:r>
          </w:p>
        </w:tc>
        <w:tc>
          <w:tcPr>
            <w:tcW w:w="861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Transport i łączność</w:t>
            </w:r>
          </w:p>
        </w:tc>
        <w:tc>
          <w:tcPr>
            <w:tcW w:w="2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przed zmianą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33 575 089,52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15 108 072,61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14 933 072,61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18 000,00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14 915 072,61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175 000,00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18 467 016,91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18 467 016,91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5 098 116,48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B14F4" w:rsidRPr="007B14F4" w:rsidTr="007B14F4">
        <w:trPr>
          <w:cantSplit/>
          <w:tblHeader/>
          <w:tblCellSpacing w:w="0" w:type="dxa"/>
        </w:trPr>
        <w:tc>
          <w:tcPr>
            <w:tcW w:w="109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53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61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zmniejszenia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115 000,00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115 000,00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115 000,00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115 000,00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B14F4" w:rsidRPr="007B14F4" w:rsidTr="007B14F4">
        <w:trPr>
          <w:cantSplit/>
          <w:tblHeader/>
          <w:tblCellSpacing w:w="0" w:type="dxa"/>
        </w:trPr>
        <w:tc>
          <w:tcPr>
            <w:tcW w:w="109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53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61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zwiększenia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148 700,00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148 700,00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148 700,00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B14F4" w:rsidRPr="007B14F4" w:rsidTr="007B14F4">
        <w:trPr>
          <w:cantSplit/>
          <w:tblHeader/>
          <w:tblCellSpacing w:w="0" w:type="dxa"/>
        </w:trPr>
        <w:tc>
          <w:tcPr>
            <w:tcW w:w="109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53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61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po zmianach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33 608 789,52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14 993 072,61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14 818 072,61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18 000,00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14 800 072,61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175 000,00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18 615 716,91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18 615 716,91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5 098 116,48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B14F4" w:rsidRPr="007B14F4" w:rsidTr="007B14F4">
        <w:trPr>
          <w:cantSplit/>
          <w:tblHeader/>
          <w:tblCellSpacing w:w="0" w:type="dxa"/>
        </w:trPr>
        <w:tc>
          <w:tcPr>
            <w:tcW w:w="109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 </w:t>
            </w:r>
          </w:p>
        </w:tc>
        <w:tc>
          <w:tcPr>
            <w:tcW w:w="153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60016</w:t>
            </w:r>
          </w:p>
        </w:tc>
        <w:tc>
          <w:tcPr>
            <w:tcW w:w="861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Drogi publiczne gminne</w:t>
            </w:r>
          </w:p>
        </w:tc>
        <w:tc>
          <w:tcPr>
            <w:tcW w:w="2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przed zmianą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18 516 463,75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3 127 284,34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3 127 284,34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3 127 284,34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15 389 179,41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15 389 179,41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5 098 116,48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B14F4" w:rsidRPr="007B14F4" w:rsidTr="007B14F4">
        <w:trPr>
          <w:cantSplit/>
          <w:tblHeader/>
          <w:tblCellSpacing w:w="0" w:type="dxa"/>
        </w:trPr>
        <w:tc>
          <w:tcPr>
            <w:tcW w:w="109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53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61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zmniejszenia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115 000,00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115 000,00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115 000,00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115 000,00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B14F4" w:rsidRPr="007B14F4" w:rsidTr="007B14F4">
        <w:trPr>
          <w:cantSplit/>
          <w:tblHeader/>
          <w:tblCellSpacing w:w="0" w:type="dxa"/>
        </w:trPr>
        <w:tc>
          <w:tcPr>
            <w:tcW w:w="109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53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61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zwiększenia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95 000,00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95 000,00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95 000,00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B14F4" w:rsidRPr="007B14F4" w:rsidTr="007B14F4">
        <w:trPr>
          <w:cantSplit/>
          <w:tblHeader/>
          <w:tblCellSpacing w:w="0" w:type="dxa"/>
        </w:trPr>
        <w:tc>
          <w:tcPr>
            <w:tcW w:w="109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53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61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po zmianach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18 496 463,75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3 012 284,34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3 012 284,34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3 012 284,34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15 484 179,41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15 484 179,41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5 098 116,48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B14F4" w:rsidRPr="007B14F4" w:rsidTr="007B14F4">
        <w:trPr>
          <w:cantSplit/>
          <w:tblHeader/>
          <w:tblCellSpacing w:w="0" w:type="dxa"/>
        </w:trPr>
        <w:tc>
          <w:tcPr>
            <w:tcW w:w="109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 </w:t>
            </w:r>
          </w:p>
        </w:tc>
        <w:tc>
          <w:tcPr>
            <w:tcW w:w="153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60095</w:t>
            </w:r>
          </w:p>
        </w:tc>
        <w:tc>
          <w:tcPr>
            <w:tcW w:w="861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Pozostała działalność</w:t>
            </w:r>
          </w:p>
        </w:tc>
        <w:tc>
          <w:tcPr>
            <w:tcW w:w="2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przed zmianą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587 433,00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121 133,00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121 133,00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18 000,00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103 133,00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466 300,00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466 300,00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B14F4" w:rsidRPr="007B14F4" w:rsidTr="007B14F4">
        <w:trPr>
          <w:cantSplit/>
          <w:tblHeader/>
          <w:tblCellSpacing w:w="0" w:type="dxa"/>
        </w:trPr>
        <w:tc>
          <w:tcPr>
            <w:tcW w:w="109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53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61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zmniejszenia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B14F4" w:rsidRPr="007B14F4" w:rsidTr="007B14F4">
        <w:trPr>
          <w:cantSplit/>
          <w:tblHeader/>
          <w:tblCellSpacing w:w="0" w:type="dxa"/>
        </w:trPr>
        <w:tc>
          <w:tcPr>
            <w:tcW w:w="109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53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61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zwiększenia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53 700,00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53 700,00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53 700,00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B14F4" w:rsidRPr="007B14F4" w:rsidTr="007B14F4">
        <w:trPr>
          <w:cantSplit/>
          <w:tblHeader/>
          <w:tblCellSpacing w:w="0" w:type="dxa"/>
        </w:trPr>
        <w:tc>
          <w:tcPr>
            <w:tcW w:w="109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53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61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po zmianach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641 133,00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121 133,00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121 133,00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18 000,00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103 133,00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520 000,00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520 000,00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B14F4" w:rsidRPr="007B14F4" w:rsidTr="007B14F4">
        <w:trPr>
          <w:cantSplit/>
          <w:tblHeader/>
          <w:tblCellSpacing w:w="0" w:type="dxa"/>
        </w:trPr>
        <w:tc>
          <w:tcPr>
            <w:tcW w:w="109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801</w:t>
            </w:r>
          </w:p>
        </w:tc>
        <w:tc>
          <w:tcPr>
            <w:tcW w:w="153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 </w:t>
            </w:r>
          </w:p>
        </w:tc>
        <w:tc>
          <w:tcPr>
            <w:tcW w:w="861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Oświata i wychowanie</w:t>
            </w:r>
          </w:p>
        </w:tc>
        <w:tc>
          <w:tcPr>
            <w:tcW w:w="2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przed zmianą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83 692 187,47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79 535 267,47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70 832 723,56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59 023 551,54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11 809 172,02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8 403 249,91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299 294,00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4 156 920,00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4 156 920,00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B14F4" w:rsidRPr="007B14F4" w:rsidTr="007B14F4">
        <w:trPr>
          <w:cantSplit/>
          <w:tblHeader/>
          <w:tblCellSpacing w:w="0" w:type="dxa"/>
        </w:trPr>
        <w:tc>
          <w:tcPr>
            <w:tcW w:w="109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53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61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zmniejszenia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B14F4" w:rsidRPr="007B14F4" w:rsidTr="007B14F4">
        <w:trPr>
          <w:cantSplit/>
          <w:tblHeader/>
          <w:tblCellSpacing w:w="0" w:type="dxa"/>
        </w:trPr>
        <w:tc>
          <w:tcPr>
            <w:tcW w:w="109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53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61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zwiększenia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160 000,00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160 000,00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160 000,00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B14F4" w:rsidRPr="007B14F4" w:rsidTr="007B14F4">
        <w:trPr>
          <w:cantSplit/>
          <w:tblHeader/>
          <w:tblCellSpacing w:w="0" w:type="dxa"/>
        </w:trPr>
        <w:tc>
          <w:tcPr>
            <w:tcW w:w="109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53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61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po zmianach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83 852 187,47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79 535 267,47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70 832 723,56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59 023 551,54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11 809 172,02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8 403 249,91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299 294,00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4 316 920,00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4 316 920,00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B14F4" w:rsidRPr="007B14F4" w:rsidTr="007B14F4">
        <w:trPr>
          <w:cantSplit/>
          <w:tblHeader/>
          <w:tblCellSpacing w:w="0" w:type="dxa"/>
        </w:trPr>
        <w:tc>
          <w:tcPr>
            <w:tcW w:w="109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 </w:t>
            </w:r>
          </w:p>
        </w:tc>
        <w:tc>
          <w:tcPr>
            <w:tcW w:w="153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80195</w:t>
            </w:r>
          </w:p>
        </w:tc>
        <w:tc>
          <w:tcPr>
            <w:tcW w:w="861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Pozostała działalność</w:t>
            </w:r>
          </w:p>
        </w:tc>
        <w:tc>
          <w:tcPr>
            <w:tcW w:w="2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przed zmianą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8 477 158,22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4 330 288,22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4 222 715,22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1 784 107,53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2 438 607,69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107 573,00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4 146 870,00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4 146 870,00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B14F4" w:rsidRPr="007B14F4" w:rsidTr="007B14F4">
        <w:trPr>
          <w:cantSplit/>
          <w:tblHeader/>
          <w:tblCellSpacing w:w="0" w:type="dxa"/>
        </w:trPr>
        <w:tc>
          <w:tcPr>
            <w:tcW w:w="109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53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61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zmniejszenia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B14F4" w:rsidRPr="007B14F4" w:rsidTr="007B14F4">
        <w:trPr>
          <w:cantSplit/>
          <w:tblHeader/>
          <w:tblCellSpacing w:w="0" w:type="dxa"/>
        </w:trPr>
        <w:tc>
          <w:tcPr>
            <w:tcW w:w="109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53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61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zwiększenia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160 000,00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160 000,00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160 000,00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B14F4" w:rsidRPr="007B14F4" w:rsidTr="007B14F4">
        <w:trPr>
          <w:cantSplit/>
          <w:tblHeader/>
          <w:tblCellSpacing w:w="0" w:type="dxa"/>
        </w:trPr>
        <w:tc>
          <w:tcPr>
            <w:tcW w:w="109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53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61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po zmianach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8 637 158,22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4 330 288,22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4 222 715,22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1 784 107,53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2 438 607,69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107 573,00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4 306 870,00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4 306 870,00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B14F4" w:rsidRPr="007B14F4" w:rsidTr="007B14F4">
        <w:trPr>
          <w:cantSplit/>
          <w:tblHeader/>
          <w:tblCellSpacing w:w="0" w:type="dxa"/>
        </w:trPr>
        <w:tc>
          <w:tcPr>
            <w:tcW w:w="109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900</w:t>
            </w:r>
          </w:p>
        </w:tc>
        <w:tc>
          <w:tcPr>
            <w:tcW w:w="153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 </w:t>
            </w:r>
          </w:p>
        </w:tc>
        <w:tc>
          <w:tcPr>
            <w:tcW w:w="861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Gospodarka komunalna i ochrona środowiska</w:t>
            </w:r>
          </w:p>
        </w:tc>
        <w:tc>
          <w:tcPr>
            <w:tcW w:w="2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przed zmianą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20 219 083,75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14 733 218,24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14 698 418,24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3 990 684,00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10 707 734,24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34 800,00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5 485 865,51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5 485 865,51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B14F4" w:rsidRPr="007B14F4" w:rsidTr="007B14F4">
        <w:trPr>
          <w:cantSplit/>
          <w:tblHeader/>
          <w:tblCellSpacing w:w="0" w:type="dxa"/>
        </w:trPr>
        <w:tc>
          <w:tcPr>
            <w:tcW w:w="109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53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61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zmniejszenia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388 700,00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80 000,00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80 000,00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80 000,00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308 700,00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308 700,00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B14F4" w:rsidRPr="007B14F4" w:rsidTr="007B14F4">
        <w:trPr>
          <w:cantSplit/>
          <w:tblHeader/>
          <w:tblCellSpacing w:w="0" w:type="dxa"/>
        </w:trPr>
        <w:tc>
          <w:tcPr>
            <w:tcW w:w="109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53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61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zwiększenia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195 000,00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80 000,00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80 000,00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80 000,00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115 000,00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115 000,00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B14F4" w:rsidRPr="007B14F4" w:rsidTr="007B14F4">
        <w:trPr>
          <w:cantSplit/>
          <w:tblHeader/>
          <w:tblCellSpacing w:w="0" w:type="dxa"/>
        </w:trPr>
        <w:tc>
          <w:tcPr>
            <w:tcW w:w="109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53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61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po zmianach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20 025 383,75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14 733 218,24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14 698 418,24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3 990 684,00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10 707 734,24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34 800,00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5 292 165,51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5 292 165,51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B14F4" w:rsidRPr="007B14F4" w:rsidTr="007B14F4">
        <w:trPr>
          <w:cantSplit/>
          <w:tblHeader/>
          <w:tblCellSpacing w:w="0" w:type="dxa"/>
        </w:trPr>
        <w:tc>
          <w:tcPr>
            <w:tcW w:w="109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 </w:t>
            </w:r>
          </w:p>
        </w:tc>
        <w:tc>
          <w:tcPr>
            <w:tcW w:w="153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90003</w:t>
            </w:r>
          </w:p>
        </w:tc>
        <w:tc>
          <w:tcPr>
            <w:tcW w:w="861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Oczyszczanie miast i wsi</w:t>
            </w:r>
          </w:p>
        </w:tc>
        <w:tc>
          <w:tcPr>
            <w:tcW w:w="2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przed zmianą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838 500,00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788 500,00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788 500,00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788 500,00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50 000,00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50 000,00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B14F4" w:rsidRPr="007B14F4" w:rsidTr="007B14F4">
        <w:trPr>
          <w:cantSplit/>
          <w:tblHeader/>
          <w:tblCellSpacing w:w="0" w:type="dxa"/>
        </w:trPr>
        <w:tc>
          <w:tcPr>
            <w:tcW w:w="109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53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61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zmniejszenia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80 000,00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80 000,00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80 000,00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80 000,00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B14F4" w:rsidRPr="007B14F4" w:rsidTr="007B14F4">
        <w:trPr>
          <w:cantSplit/>
          <w:tblHeader/>
          <w:tblCellSpacing w:w="0" w:type="dxa"/>
        </w:trPr>
        <w:tc>
          <w:tcPr>
            <w:tcW w:w="109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53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61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zwiększenia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B14F4" w:rsidRPr="007B14F4" w:rsidTr="007B14F4">
        <w:trPr>
          <w:cantSplit/>
          <w:tblHeader/>
          <w:tblCellSpacing w:w="0" w:type="dxa"/>
        </w:trPr>
        <w:tc>
          <w:tcPr>
            <w:tcW w:w="109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53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61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po zmianach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758 500,00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708 500,00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708 500,00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708 500,00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50 000,00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50 000,00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B14F4" w:rsidRPr="007B14F4" w:rsidTr="007B14F4">
        <w:trPr>
          <w:cantSplit/>
          <w:tblHeader/>
          <w:tblCellSpacing w:w="0" w:type="dxa"/>
        </w:trPr>
        <w:tc>
          <w:tcPr>
            <w:tcW w:w="109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 </w:t>
            </w:r>
          </w:p>
        </w:tc>
        <w:tc>
          <w:tcPr>
            <w:tcW w:w="153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90004</w:t>
            </w:r>
          </w:p>
        </w:tc>
        <w:tc>
          <w:tcPr>
            <w:tcW w:w="861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Utrzymanie zieleni w miastach i gminach</w:t>
            </w:r>
          </w:p>
        </w:tc>
        <w:tc>
          <w:tcPr>
            <w:tcW w:w="2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przed zmianą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921 000,00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719 500,00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719 500,00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719 500,00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201 500,00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201 500,00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B14F4" w:rsidRPr="007B14F4" w:rsidTr="007B14F4">
        <w:trPr>
          <w:cantSplit/>
          <w:tblHeader/>
          <w:tblCellSpacing w:w="0" w:type="dxa"/>
        </w:trPr>
        <w:tc>
          <w:tcPr>
            <w:tcW w:w="109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53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61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zmniejszenia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B14F4" w:rsidRPr="007B14F4" w:rsidTr="007B14F4">
        <w:trPr>
          <w:cantSplit/>
          <w:tblHeader/>
          <w:tblCellSpacing w:w="0" w:type="dxa"/>
        </w:trPr>
        <w:tc>
          <w:tcPr>
            <w:tcW w:w="109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53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61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zwiększenia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180 000,00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80 000,00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80 000,00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80 000,00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100 000,00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100 000,00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B14F4" w:rsidRPr="007B14F4" w:rsidTr="007B14F4">
        <w:trPr>
          <w:cantSplit/>
          <w:tblHeader/>
          <w:tblCellSpacing w:w="0" w:type="dxa"/>
        </w:trPr>
        <w:tc>
          <w:tcPr>
            <w:tcW w:w="109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53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61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po zmianach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1 101 000,00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799 500,00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799 500,00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799 500,00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301 500,00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301 500,00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B14F4" w:rsidRPr="007B14F4" w:rsidTr="007B14F4">
        <w:trPr>
          <w:cantSplit/>
          <w:tblHeader/>
          <w:tblCellSpacing w:w="0" w:type="dxa"/>
        </w:trPr>
        <w:tc>
          <w:tcPr>
            <w:tcW w:w="109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 </w:t>
            </w:r>
          </w:p>
        </w:tc>
        <w:tc>
          <w:tcPr>
            <w:tcW w:w="153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90015</w:t>
            </w:r>
          </w:p>
        </w:tc>
        <w:tc>
          <w:tcPr>
            <w:tcW w:w="861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Oświetlenie ulic, placów i dróg</w:t>
            </w:r>
          </w:p>
        </w:tc>
        <w:tc>
          <w:tcPr>
            <w:tcW w:w="2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przed zmianą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2 200 000,00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1 700 000,00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1 700 000,00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1 700 000,00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500 000,00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500 000,00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B14F4" w:rsidRPr="007B14F4" w:rsidTr="007B14F4">
        <w:trPr>
          <w:cantSplit/>
          <w:tblHeader/>
          <w:tblCellSpacing w:w="0" w:type="dxa"/>
        </w:trPr>
        <w:tc>
          <w:tcPr>
            <w:tcW w:w="109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53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61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zmniejszenia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308 700,00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308 700,00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308 700,00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B14F4" w:rsidRPr="007B14F4" w:rsidTr="007B14F4">
        <w:trPr>
          <w:cantSplit/>
          <w:tblHeader/>
          <w:tblCellSpacing w:w="0" w:type="dxa"/>
        </w:trPr>
        <w:tc>
          <w:tcPr>
            <w:tcW w:w="109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53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61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zwiększenia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B14F4" w:rsidRPr="007B14F4" w:rsidTr="007B14F4">
        <w:trPr>
          <w:cantSplit/>
          <w:tblHeader/>
          <w:tblCellSpacing w:w="0" w:type="dxa"/>
        </w:trPr>
        <w:tc>
          <w:tcPr>
            <w:tcW w:w="109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53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61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po zmianach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1 891 300,00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1 700 000,00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1 700 000,00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1 700 000,00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191 300,00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191 300,00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B14F4" w:rsidRPr="007B14F4" w:rsidTr="007B14F4">
        <w:trPr>
          <w:cantSplit/>
          <w:tblHeader/>
          <w:tblCellSpacing w:w="0" w:type="dxa"/>
        </w:trPr>
        <w:tc>
          <w:tcPr>
            <w:tcW w:w="109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 </w:t>
            </w:r>
          </w:p>
        </w:tc>
        <w:tc>
          <w:tcPr>
            <w:tcW w:w="153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90095</w:t>
            </w:r>
          </w:p>
        </w:tc>
        <w:tc>
          <w:tcPr>
            <w:tcW w:w="861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Pozostała działalność</w:t>
            </w:r>
          </w:p>
        </w:tc>
        <w:tc>
          <w:tcPr>
            <w:tcW w:w="2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przed zmianą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5 075 863,96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4 412 863,96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4 379 563,96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3 009 620,00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1 369 943,96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33 300,00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663 000,00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663 000,00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B14F4" w:rsidRPr="007B14F4" w:rsidTr="007B14F4">
        <w:trPr>
          <w:cantSplit/>
          <w:tblHeader/>
          <w:tblCellSpacing w:w="0" w:type="dxa"/>
        </w:trPr>
        <w:tc>
          <w:tcPr>
            <w:tcW w:w="109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53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61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zmniejszenia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B14F4" w:rsidRPr="007B14F4" w:rsidTr="007B14F4">
        <w:trPr>
          <w:cantSplit/>
          <w:tblHeader/>
          <w:tblCellSpacing w:w="0" w:type="dxa"/>
        </w:trPr>
        <w:tc>
          <w:tcPr>
            <w:tcW w:w="109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53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61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zwiększenia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15 000,00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15 000,00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15 000,00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B14F4" w:rsidRPr="007B14F4" w:rsidTr="007B14F4">
        <w:trPr>
          <w:cantSplit/>
          <w:tblHeader/>
          <w:tblCellSpacing w:w="0" w:type="dxa"/>
        </w:trPr>
        <w:tc>
          <w:tcPr>
            <w:tcW w:w="109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53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61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po zmianach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5 090 863,96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4 412 863,96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4 379 563,96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3 009 620,00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1 369 943,96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33 300,00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678 000,00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678 000,00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B14F4" w:rsidRPr="007B14F4" w:rsidTr="007B14F4">
        <w:trPr>
          <w:cantSplit/>
          <w:tblHeader/>
          <w:tblCellSpacing w:w="0" w:type="dxa"/>
        </w:trPr>
        <w:tc>
          <w:tcPr>
            <w:tcW w:w="1123" w:type="pct"/>
            <w:gridSpan w:val="3"/>
            <w:vMerge w:val="restar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Wydatki razem</w:t>
            </w:r>
          </w:p>
        </w:tc>
        <w:tc>
          <w:tcPr>
            <w:tcW w:w="2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przed zmianą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289 878 773,41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235 150 764,64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142 899 073,60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89 187 826,43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53 711 247,17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16 197 678,91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69 959 368,75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2 422 955,25</w:t>
            </w:r>
          </w:p>
        </w:tc>
        <w:tc>
          <w:tcPr>
            <w:tcW w:w="26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562 823,13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3 108 865,00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54 728 008,77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53 428 008,77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20 061 355,52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1 300 000,00</w:t>
            </w:r>
          </w:p>
        </w:tc>
      </w:tr>
      <w:tr w:rsidR="007B14F4" w:rsidRPr="007B14F4" w:rsidTr="007B14F4">
        <w:trPr>
          <w:cantSplit/>
          <w:tblHeader/>
          <w:tblCellSpacing w:w="0" w:type="dxa"/>
        </w:trPr>
        <w:tc>
          <w:tcPr>
            <w:tcW w:w="1123" w:type="pct"/>
            <w:gridSpan w:val="3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zmniejszenia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503 700,00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195 000,00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195 000,00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195 000,00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308 700,00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308 700,00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B14F4" w:rsidRPr="007B14F4" w:rsidTr="007B14F4">
        <w:trPr>
          <w:cantSplit/>
          <w:tblHeader/>
          <w:tblCellSpacing w:w="0" w:type="dxa"/>
        </w:trPr>
        <w:tc>
          <w:tcPr>
            <w:tcW w:w="1123" w:type="pct"/>
            <w:gridSpan w:val="3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zwiększenia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503 700,00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80 000,00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80 000,00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80 000,00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423 700,00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423 700,00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B14F4" w:rsidRPr="007B14F4" w:rsidTr="007B14F4">
        <w:trPr>
          <w:cantSplit/>
          <w:tblHeader/>
          <w:tblCellSpacing w:w="0" w:type="dxa"/>
        </w:trPr>
        <w:tc>
          <w:tcPr>
            <w:tcW w:w="1123" w:type="pct"/>
            <w:gridSpan w:val="3"/>
            <w:vMerge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18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po zmianach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289 878 773,41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235 035 764,64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142 784 073,60</w:t>
            </w:r>
          </w:p>
        </w:tc>
        <w:tc>
          <w:tcPr>
            <w:tcW w:w="262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89 187 826,43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53 596 247,17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16 197 678,91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69 959 368,75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2 422 955,25</w:t>
            </w:r>
          </w:p>
        </w:tc>
        <w:tc>
          <w:tcPr>
            <w:tcW w:w="260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562 823,13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3 108 865,00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54 843 008,77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53 543 008,77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20 061 355,52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B14F4" w:rsidRPr="007B14F4" w:rsidRDefault="007B14F4" w:rsidP="007B14F4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B14F4">
              <w:rPr>
                <w:rFonts w:ascii="Arial Narrow" w:hAnsi="Arial Narrow"/>
                <w:sz w:val="12"/>
                <w:szCs w:val="12"/>
              </w:rPr>
              <w:t>1 300 000,00</w:t>
            </w:r>
          </w:p>
        </w:tc>
      </w:tr>
    </w:tbl>
    <w:p w:rsidR="007B14F4" w:rsidRPr="007B14F4" w:rsidRDefault="007B14F4" w:rsidP="007B14F4">
      <w:pPr>
        <w:spacing w:before="100" w:beforeAutospacing="1" w:after="100" w:afterAutospacing="1"/>
        <w:rPr>
          <w:rFonts w:ascii="Arial Narrow" w:hAnsi="Arial Narrow"/>
          <w:b/>
          <w:bCs/>
          <w:sz w:val="9"/>
          <w:szCs w:val="9"/>
        </w:rPr>
      </w:pPr>
    </w:p>
    <w:p w:rsidR="007B14F4" w:rsidRPr="007B14F4" w:rsidRDefault="007B14F4" w:rsidP="007B14F4">
      <w:pPr>
        <w:spacing w:before="100" w:beforeAutospacing="1" w:after="100" w:afterAutospacing="1"/>
        <w:rPr>
          <w:rFonts w:ascii="Arial Narrow" w:hAnsi="Arial Narrow"/>
          <w:b/>
          <w:bCs/>
          <w:sz w:val="10"/>
          <w:szCs w:val="10"/>
        </w:rPr>
      </w:pPr>
      <w:r w:rsidRPr="007B14F4">
        <w:rPr>
          <w:rFonts w:ascii="Arial Narrow" w:hAnsi="Arial Narrow"/>
          <w:b/>
          <w:bCs/>
          <w:sz w:val="10"/>
          <w:szCs w:val="10"/>
        </w:rPr>
        <w:t> </w:t>
      </w:r>
    </w:p>
    <w:p w:rsidR="007B14F4" w:rsidRDefault="007B14F4" w:rsidP="00C97F85">
      <w:pPr>
        <w:spacing w:before="100" w:beforeAutospacing="1" w:after="100" w:afterAutospacing="1"/>
        <w:jc w:val="center"/>
        <w:rPr>
          <w:rFonts w:ascii="Arial Narrow" w:hAnsi="Arial Narrow"/>
          <w:b/>
          <w:bCs/>
          <w:sz w:val="18"/>
          <w:szCs w:val="18"/>
        </w:rPr>
      </w:pPr>
    </w:p>
    <w:p w:rsidR="007B14F4" w:rsidRPr="00F5429B" w:rsidRDefault="007B14F4" w:rsidP="00C97F85">
      <w:pPr>
        <w:spacing w:before="100" w:beforeAutospacing="1" w:after="100" w:afterAutospacing="1"/>
        <w:jc w:val="center"/>
        <w:rPr>
          <w:rFonts w:ascii="Arial Narrow" w:hAnsi="Arial Narrow"/>
          <w:b/>
          <w:bCs/>
          <w:sz w:val="18"/>
          <w:szCs w:val="18"/>
        </w:rPr>
      </w:pPr>
    </w:p>
    <w:p w:rsidR="00011793" w:rsidRPr="00846D03" w:rsidRDefault="00011793" w:rsidP="004B3B64">
      <w:pPr>
        <w:spacing w:before="100" w:beforeAutospacing="1" w:after="100" w:afterAutospacing="1"/>
        <w:jc w:val="center"/>
        <w:rPr>
          <w:b/>
          <w:bCs/>
          <w:color w:val="FF0000"/>
          <w:sz w:val="22"/>
          <w:szCs w:val="22"/>
        </w:rPr>
        <w:sectPr w:rsidR="00011793" w:rsidRPr="00846D03" w:rsidSect="00011793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4B3B64" w:rsidRPr="00FA0E89" w:rsidRDefault="004B3B64" w:rsidP="004B3B64">
      <w:pPr>
        <w:spacing w:before="100" w:beforeAutospacing="1" w:after="100" w:afterAutospacing="1"/>
        <w:jc w:val="center"/>
        <w:rPr>
          <w:sz w:val="22"/>
          <w:szCs w:val="22"/>
        </w:rPr>
      </w:pPr>
      <w:r w:rsidRPr="00FA0E89">
        <w:rPr>
          <w:b/>
          <w:bCs/>
          <w:sz w:val="22"/>
          <w:szCs w:val="22"/>
        </w:rPr>
        <w:lastRenderedPageBreak/>
        <w:t>Zestawienie zmian w zakresie dochodów, wydatków, przychodów i rozchodów w 201</w:t>
      </w:r>
      <w:r w:rsidR="00911EA9" w:rsidRPr="00FA0E89">
        <w:rPr>
          <w:b/>
          <w:bCs/>
          <w:sz w:val="22"/>
          <w:szCs w:val="22"/>
        </w:rPr>
        <w:t>8</w:t>
      </w:r>
      <w:r w:rsidRPr="00FA0E89">
        <w:rPr>
          <w:b/>
          <w:bCs/>
          <w:sz w:val="22"/>
          <w:szCs w:val="22"/>
        </w:rPr>
        <w:t xml:space="preserve"> roku </w:t>
      </w:r>
    </w:p>
    <w:p w:rsidR="00D61D4F" w:rsidRPr="00FA0E89" w:rsidRDefault="004B3B64" w:rsidP="00D61D4F">
      <w:pPr>
        <w:spacing w:before="100" w:beforeAutospacing="1" w:after="100" w:afterAutospacing="1"/>
        <w:jc w:val="center"/>
        <w:rPr>
          <w:sz w:val="19"/>
          <w:szCs w:val="19"/>
        </w:rPr>
      </w:pPr>
      <w:r w:rsidRPr="00FA0E89">
        <w:rPr>
          <w:bCs/>
          <w:sz w:val="18"/>
          <w:szCs w:val="18"/>
        </w:rPr>
        <w:t xml:space="preserve">Tabela Nr </w:t>
      </w:r>
      <w:r w:rsidR="006F26C0" w:rsidRPr="00FA0E89">
        <w:rPr>
          <w:bCs/>
          <w:sz w:val="18"/>
          <w:szCs w:val="18"/>
        </w:rPr>
        <w:t>3</w:t>
      </w:r>
      <w:r w:rsidRPr="00FA0E89">
        <w:rPr>
          <w:bCs/>
          <w:sz w:val="18"/>
          <w:szCs w:val="18"/>
        </w:rPr>
        <w:t xml:space="preserve"> do Uchwały Nr ... Rady Miejskiej Tomaszowa Mazowieckiego z dnia </w:t>
      </w:r>
      <w:r w:rsidR="00144A47" w:rsidRPr="00FA0E89">
        <w:rPr>
          <w:sz w:val="18"/>
          <w:szCs w:val="18"/>
        </w:rPr>
        <w:t>…..</w:t>
      </w:r>
      <w:r w:rsidR="00911EA9" w:rsidRPr="00FA0E89">
        <w:rPr>
          <w:sz w:val="18"/>
          <w:szCs w:val="18"/>
        </w:rPr>
        <w:t>0</w:t>
      </w:r>
      <w:r w:rsidR="006F26C0" w:rsidRPr="00FA0E89">
        <w:rPr>
          <w:sz w:val="18"/>
          <w:szCs w:val="18"/>
        </w:rPr>
        <w:t>9</w:t>
      </w:r>
      <w:r w:rsidR="00911EA9" w:rsidRPr="00FA0E89">
        <w:rPr>
          <w:sz w:val="18"/>
          <w:szCs w:val="18"/>
        </w:rPr>
        <w:t>.2018</w:t>
      </w:r>
      <w:r w:rsidR="00144A47" w:rsidRPr="00FA0E89">
        <w:rPr>
          <w:sz w:val="18"/>
          <w:szCs w:val="18"/>
        </w:rPr>
        <w:t xml:space="preserve"> r.</w:t>
      </w:r>
      <w:r w:rsidR="00144A47" w:rsidRPr="00FA0E89">
        <w:rPr>
          <w:sz w:val="19"/>
          <w:szCs w:val="19"/>
        </w:rPr>
        <w:t> </w:t>
      </w:r>
    </w:p>
    <w:tbl>
      <w:tblPr>
        <w:tblW w:w="5000" w:type="pct"/>
        <w:shd w:val="clear" w:color="auto" w:fill="FFFFFF" w:themeFill="background1"/>
        <w:tblCellMar>
          <w:left w:w="70" w:type="dxa"/>
          <w:right w:w="70" w:type="dxa"/>
        </w:tblCellMar>
        <w:tblLook w:val="04A0"/>
      </w:tblPr>
      <w:tblGrid>
        <w:gridCol w:w="553"/>
        <w:gridCol w:w="2282"/>
        <w:gridCol w:w="1253"/>
        <w:gridCol w:w="1205"/>
        <w:gridCol w:w="1205"/>
        <w:gridCol w:w="1205"/>
        <w:gridCol w:w="1507"/>
      </w:tblGrid>
      <w:tr w:rsidR="006F26C0" w:rsidRPr="006F26C0" w:rsidTr="00F66288">
        <w:trPr>
          <w:trHeight w:val="285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rPr>
                <w:rFonts w:ascii="Arial Narrow" w:hAnsi="Arial Narrow" w:cs="Calibri"/>
                <w:sz w:val="15"/>
                <w:szCs w:val="15"/>
              </w:rPr>
            </w:pPr>
            <w:bookmarkStart w:id="1" w:name="RANGE!A3:G33"/>
            <w:r w:rsidRPr="006F26C0">
              <w:rPr>
                <w:rFonts w:ascii="Arial Narrow" w:hAnsi="Arial Narrow" w:cs="Calibri"/>
                <w:sz w:val="15"/>
                <w:szCs w:val="15"/>
              </w:rPr>
              <w:t>Lp.</w:t>
            </w:r>
            <w:bookmarkEnd w:id="1"/>
          </w:p>
        </w:tc>
        <w:tc>
          <w:tcPr>
            <w:tcW w:w="12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26C0" w:rsidRPr="006F26C0" w:rsidRDefault="006F26C0" w:rsidP="006F26C0">
            <w:pPr>
              <w:rPr>
                <w:rFonts w:ascii="Arial Narrow" w:hAnsi="Arial Narrow" w:cs="Calibri"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sz w:val="15"/>
                <w:szCs w:val="15"/>
              </w:rPr>
              <w:t>Wyszczególnienie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26C0" w:rsidRPr="006F26C0" w:rsidRDefault="006F26C0" w:rsidP="006F26C0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sz w:val="15"/>
                <w:szCs w:val="15"/>
              </w:rPr>
              <w:t>Plan pierwotny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sz w:val="15"/>
                <w:szCs w:val="15"/>
              </w:rPr>
              <w:t>Plan przed zmianą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sz w:val="15"/>
                <w:szCs w:val="15"/>
              </w:rPr>
              <w:t>Zmniejszenia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sz w:val="15"/>
                <w:szCs w:val="15"/>
              </w:rPr>
              <w:t>Zwiększenia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sz w:val="15"/>
                <w:szCs w:val="15"/>
              </w:rPr>
              <w:t>Plan po zmianie</w:t>
            </w:r>
          </w:p>
        </w:tc>
      </w:tr>
      <w:tr w:rsidR="006F26C0" w:rsidRPr="006F26C0" w:rsidTr="00F66288">
        <w:trPr>
          <w:trHeight w:val="285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b/>
                <w:bCs/>
                <w:sz w:val="15"/>
                <w:szCs w:val="15"/>
              </w:rPr>
              <w:t>I.</w:t>
            </w:r>
          </w:p>
        </w:tc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26C0" w:rsidRPr="006F26C0" w:rsidRDefault="006F26C0" w:rsidP="006F26C0">
            <w:pPr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b/>
                <w:bCs/>
                <w:sz w:val="15"/>
                <w:szCs w:val="15"/>
              </w:rPr>
              <w:t>Dochody ogółem w tym: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right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b/>
                <w:bCs/>
                <w:sz w:val="15"/>
                <w:szCs w:val="15"/>
              </w:rPr>
              <w:t>274 053 203,90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right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b/>
                <w:bCs/>
                <w:sz w:val="15"/>
                <w:szCs w:val="15"/>
              </w:rPr>
              <w:t>284 621 550,35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right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right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right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b/>
                <w:bCs/>
                <w:sz w:val="15"/>
                <w:szCs w:val="15"/>
              </w:rPr>
              <w:t>284 621 550,35</w:t>
            </w:r>
          </w:p>
        </w:tc>
      </w:tr>
      <w:tr w:rsidR="006F26C0" w:rsidRPr="006F26C0" w:rsidTr="00F66288">
        <w:trPr>
          <w:trHeight w:val="285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b/>
                <w:bCs/>
                <w:sz w:val="15"/>
                <w:szCs w:val="15"/>
              </w:rPr>
              <w:t>1.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26C0" w:rsidRPr="006F26C0" w:rsidRDefault="006F26C0" w:rsidP="006F26C0">
            <w:pPr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b/>
                <w:bCs/>
                <w:sz w:val="15"/>
                <w:szCs w:val="15"/>
              </w:rPr>
              <w:t>dochody bieżące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right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b/>
                <w:bCs/>
                <w:sz w:val="15"/>
                <w:szCs w:val="15"/>
              </w:rPr>
              <w:t>238 418 178,99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right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b/>
                <w:bCs/>
                <w:sz w:val="15"/>
                <w:szCs w:val="15"/>
              </w:rPr>
              <w:t>250 760 078,63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right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right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right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b/>
                <w:bCs/>
                <w:sz w:val="15"/>
                <w:szCs w:val="15"/>
              </w:rPr>
              <w:t>250 760 078,63</w:t>
            </w:r>
          </w:p>
        </w:tc>
      </w:tr>
      <w:tr w:rsidR="006F26C0" w:rsidRPr="006F26C0" w:rsidTr="00F66288">
        <w:trPr>
          <w:trHeight w:val="285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rPr>
                <w:rFonts w:ascii="Arial Narrow" w:hAnsi="Arial Narrow" w:cs="Calibri"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sz w:val="15"/>
                <w:szCs w:val="15"/>
              </w:rPr>
              <w:t>1.1.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26C0" w:rsidRPr="006F26C0" w:rsidRDefault="006F26C0" w:rsidP="006F26C0">
            <w:pPr>
              <w:rPr>
                <w:rFonts w:ascii="Arial Narrow" w:hAnsi="Arial Narrow" w:cs="Calibri"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sz w:val="15"/>
                <w:szCs w:val="15"/>
              </w:rPr>
              <w:t>bieżące własne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right"/>
              <w:rPr>
                <w:rFonts w:ascii="Arial Narrow" w:hAnsi="Arial Narrow" w:cs="Calibri"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sz w:val="15"/>
                <w:szCs w:val="15"/>
              </w:rPr>
              <w:t>171 696 070,14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right"/>
              <w:rPr>
                <w:rFonts w:ascii="Arial Narrow" w:hAnsi="Arial Narrow" w:cs="Calibri"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sz w:val="15"/>
                <w:szCs w:val="15"/>
              </w:rPr>
              <w:t>185 165 890,67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right"/>
              <w:rPr>
                <w:rFonts w:ascii="Arial Narrow" w:hAnsi="Arial Narrow" w:cs="Calibri"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sz w:val="15"/>
                <w:szCs w:val="15"/>
              </w:rPr>
              <w:t>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right"/>
              <w:rPr>
                <w:rFonts w:ascii="Arial Narrow" w:hAnsi="Arial Narrow" w:cs="Calibri"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sz w:val="15"/>
                <w:szCs w:val="15"/>
              </w:rPr>
              <w:t>0,00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right"/>
              <w:rPr>
                <w:rFonts w:ascii="Arial Narrow" w:hAnsi="Arial Narrow" w:cs="Calibri"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sz w:val="15"/>
                <w:szCs w:val="15"/>
              </w:rPr>
              <w:t>185 165 890,67</w:t>
            </w:r>
          </w:p>
        </w:tc>
      </w:tr>
      <w:tr w:rsidR="006F26C0" w:rsidRPr="006F26C0" w:rsidTr="00F66288">
        <w:trPr>
          <w:trHeight w:val="540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rPr>
                <w:rFonts w:ascii="Arial Narrow" w:hAnsi="Arial Narrow" w:cs="Calibri"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sz w:val="15"/>
                <w:szCs w:val="15"/>
              </w:rPr>
              <w:t>1.2.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26C0" w:rsidRPr="006F26C0" w:rsidRDefault="006F26C0" w:rsidP="006F26C0">
            <w:pPr>
              <w:rPr>
                <w:rFonts w:ascii="Arial Narrow" w:hAnsi="Arial Narrow" w:cs="Calibri"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sz w:val="15"/>
                <w:szCs w:val="15"/>
              </w:rPr>
              <w:t>bieżące na zadania z zakresu administracji rządowej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right"/>
              <w:rPr>
                <w:rFonts w:ascii="Arial Narrow" w:hAnsi="Arial Narrow" w:cs="Calibri"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sz w:val="15"/>
                <w:szCs w:val="15"/>
              </w:rPr>
              <w:t>64 004 485,00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right"/>
              <w:rPr>
                <w:rFonts w:ascii="Arial Narrow" w:hAnsi="Arial Narrow" w:cs="Calibri"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sz w:val="15"/>
                <w:szCs w:val="15"/>
              </w:rPr>
              <w:t>62 466 203,44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right"/>
              <w:rPr>
                <w:rFonts w:ascii="Arial Narrow" w:hAnsi="Arial Narrow" w:cs="Calibri"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sz w:val="15"/>
                <w:szCs w:val="15"/>
              </w:rPr>
              <w:t>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right"/>
              <w:rPr>
                <w:rFonts w:ascii="Arial Narrow" w:hAnsi="Arial Narrow" w:cs="Calibri"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sz w:val="15"/>
                <w:szCs w:val="15"/>
              </w:rPr>
              <w:t>0,00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right"/>
              <w:rPr>
                <w:rFonts w:ascii="Arial Narrow" w:hAnsi="Arial Narrow" w:cs="Calibri"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sz w:val="15"/>
                <w:szCs w:val="15"/>
              </w:rPr>
              <w:t>62 466 203,44</w:t>
            </w:r>
          </w:p>
        </w:tc>
      </w:tr>
      <w:tr w:rsidR="006F26C0" w:rsidRPr="006F26C0" w:rsidTr="00F66288">
        <w:trPr>
          <w:trHeight w:val="285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rPr>
                <w:rFonts w:ascii="Arial Narrow" w:hAnsi="Arial Narrow" w:cs="Calibri"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sz w:val="15"/>
                <w:szCs w:val="15"/>
              </w:rPr>
              <w:t>1.3.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26C0" w:rsidRPr="006F26C0" w:rsidRDefault="006F26C0" w:rsidP="006F26C0">
            <w:pPr>
              <w:rPr>
                <w:rFonts w:ascii="Arial Narrow" w:hAnsi="Arial Narrow" w:cs="Calibri"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sz w:val="15"/>
                <w:szCs w:val="15"/>
              </w:rPr>
              <w:t>bieżące wynikające z porozumień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right"/>
              <w:rPr>
                <w:rFonts w:ascii="Arial Narrow" w:hAnsi="Arial Narrow" w:cs="Calibri"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sz w:val="15"/>
                <w:szCs w:val="15"/>
              </w:rPr>
              <w:t>2 717 623,85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right"/>
              <w:rPr>
                <w:rFonts w:ascii="Arial Narrow" w:hAnsi="Arial Narrow" w:cs="Calibri"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sz w:val="15"/>
                <w:szCs w:val="15"/>
              </w:rPr>
              <w:t>3 127 984,52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right"/>
              <w:rPr>
                <w:rFonts w:ascii="Arial Narrow" w:hAnsi="Arial Narrow" w:cs="Calibri"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sz w:val="15"/>
                <w:szCs w:val="15"/>
              </w:rPr>
              <w:t>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right"/>
              <w:rPr>
                <w:rFonts w:ascii="Arial Narrow" w:hAnsi="Arial Narrow" w:cs="Calibri"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sz w:val="15"/>
                <w:szCs w:val="15"/>
              </w:rPr>
              <w:t>0,00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right"/>
              <w:rPr>
                <w:rFonts w:ascii="Arial Narrow" w:hAnsi="Arial Narrow" w:cs="Calibri"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sz w:val="15"/>
                <w:szCs w:val="15"/>
              </w:rPr>
              <w:t>3 127 984,52</w:t>
            </w:r>
          </w:p>
        </w:tc>
      </w:tr>
      <w:tr w:rsidR="006F26C0" w:rsidRPr="006F26C0" w:rsidTr="00F66288">
        <w:trPr>
          <w:trHeight w:val="285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b/>
                <w:bCs/>
                <w:sz w:val="15"/>
                <w:szCs w:val="15"/>
              </w:rPr>
              <w:t>2.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26C0" w:rsidRPr="006F26C0" w:rsidRDefault="006F26C0" w:rsidP="006F26C0">
            <w:pPr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b/>
                <w:bCs/>
                <w:sz w:val="15"/>
                <w:szCs w:val="15"/>
              </w:rPr>
              <w:t>dochody majątkowe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right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b/>
                <w:bCs/>
                <w:sz w:val="15"/>
                <w:szCs w:val="15"/>
              </w:rPr>
              <w:t>35 635 024,91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right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b/>
                <w:bCs/>
                <w:sz w:val="15"/>
                <w:szCs w:val="15"/>
              </w:rPr>
              <w:t>33 861 471,72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right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right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right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b/>
                <w:bCs/>
                <w:sz w:val="15"/>
                <w:szCs w:val="15"/>
              </w:rPr>
              <w:t>33 861 471,72</w:t>
            </w:r>
          </w:p>
        </w:tc>
      </w:tr>
      <w:tr w:rsidR="006F26C0" w:rsidRPr="006F26C0" w:rsidTr="00F66288">
        <w:trPr>
          <w:trHeight w:val="270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rPr>
                <w:rFonts w:ascii="Arial Narrow" w:hAnsi="Arial Narrow" w:cs="Calibri"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sz w:val="15"/>
                <w:szCs w:val="15"/>
              </w:rPr>
              <w:t>2.1.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26C0" w:rsidRPr="006F26C0" w:rsidRDefault="006F26C0" w:rsidP="006F26C0">
            <w:pPr>
              <w:rPr>
                <w:rFonts w:ascii="Arial Narrow" w:hAnsi="Arial Narrow" w:cs="Calibri"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sz w:val="15"/>
                <w:szCs w:val="15"/>
              </w:rPr>
              <w:t>majątkowe wynikające z porozumień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right"/>
              <w:rPr>
                <w:rFonts w:ascii="Arial Narrow" w:hAnsi="Arial Narrow" w:cs="Calibri"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sz w:val="15"/>
                <w:szCs w:val="15"/>
              </w:rPr>
              <w:t>3 300,00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right"/>
              <w:rPr>
                <w:rFonts w:ascii="Arial Narrow" w:hAnsi="Arial Narrow" w:cs="Calibri"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sz w:val="15"/>
                <w:szCs w:val="15"/>
              </w:rPr>
              <w:t>2 545,88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right"/>
              <w:rPr>
                <w:rFonts w:ascii="Arial Narrow" w:hAnsi="Arial Narrow" w:cs="Calibri"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sz w:val="15"/>
                <w:szCs w:val="15"/>
              </w:rPr>
              <w:t>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right"/>
              <w:rPr>
                <w:rFonts w:ascii="Arial Narrow" w:hAnsi="Arial Narrow" w:cs="Calibri"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sz w:val="15"/>
                <w:szCs w:val="15"/>
              </w:rPr>
              <w:t>0,00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right"/>
              <w:rPr>
                <w:rFonts w:ascii="Arial Narrow" w:hAnsi="Arial Narrow" w:cs="Calibri"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sz w:val="15"/>
                <w:szCs w:val="15"/>
              </w:rPr>
              <w:t>2 545,88</w:t>
            </w:r>
          </w:p>
        </w:tc>
      </w:tr>
      <w:tr w:rsidR="006F26C0" w:rsidRPr="006F26C0" w:rsidTr="00F66288">
        <w:trPr>
          <w:trHeight w:val="285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b/>
                <w:bCs/>
                <w:sz w:val="15"/>
                <w:szCs w:val="15"/>
              </w:rPr>
              <w:t>II.</w:t>
            </w:r>
          </w:p>
        </w:tc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26C0" w:rsidRPr="006F26C0" w:rsidRDefault="006F26C0" w:rsidP="006F26C0">
            <w:pPr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b/>
                <w:bCs/>
                <w:sz w:val="15"/>
                <w:szCs w:val="15"/>
              </w:rPr>
              <w:t>Wydatki ogółem, w tym: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right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b/>
                <w:bCs/>
                <w:sz w:val="15"/>
                <w:szCs w:val="15"/>
              </w:rPr>
              <w:t>276 289 357,28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right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b/>
                <w:bCs/>
                <w:sz w:val="15"/>
                <w:szCs w:val="15"/>
              </w:rPr>
              <w:t>289 878 773,41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right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b/>
                <w:bCs/>
                <w:sz w:val="15"/>
                <w:szCs w:val="15"/>
              </w:rPr>
              <w:t>-503 700,00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right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b/>
                <w:bCs/>
                <w:sz w:val="15"/>
                <w:szCs w:val="15"/>
              </w:rPr>
              <w:t>503 700,00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right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b/>
                <w:bCs/>
                <w:sz w:val="15"/>
                <w:szCs w:val="15"/>
              </w:rPr>
              <w:t>289 878 773,41</w:t>
            </w:r>
          </w:p>
        </w:tc>
      </w:tr>
      <w:tr w:rsidR="006F26C0" w:rsidRPr="006F26C0" w:rsidTr="00F66288">
        <w:trPr>
          <w:trHeight w:val="285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b/>
                <w:bCs/>
                <w:sz w:val="15"/>
                <w:szCs w:val="15"/>
              </w:rPr>
              <w:t>1.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26C0" w:rsidRPr="006F26C0" w:rsidRDefault="006F26C0" w:rsidP="006F26C0">
            <w:pPr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b/>
                <w:bCs/>
                <w:sz w:val="15"/>
                <w:szCs w:val="15"/>
              </w:rPr>
              <w:t>wydatki bieżące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right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b/>
                <w:bCs/>
                <w:sz w:val="15"/>
                <w:szCs w:val="15"/>
              </w:rPr>
              <w:t>224 357 238,46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right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b/>
                <w:bCs/>
                <w:sz w:val="15"/>
                <w:szCs w:val="15"/>
              </w:rPr>
              <w:t>235 150 764,64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right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b/>
                <w:bCs/>
                <w:sz w:val="15"/>
                <w:szCs w:val="15"/>
              </w:rPr>
              <w:t>-195 000,00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right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b/>
                <w:bCs/>
                <w:sz w:val="15"/>
                <w:szCs w:val="15"/>
              </w:rPr>
              <w:t>80 000,00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right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b/>
                <w:bCs/>
                <w:sz w:val="15"/>
                <w:szCs w:val="15"/>
              </w:rPr>
              <w:t>235 035 764,64</w:t>
            </w:r>
          </w:p>
        </w:tc>
      </w:tr>
      <w:tr w:rsidR="006F26C0" w:rsidRPr="006F26C0" w:rsidTr="00F66288">
        <w:trPr>
          <w:trHeight w:val="285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rPr>
                <w:rFonts w:ascii="Arial Narrow" w:hAnsi="Arial Narrow" w:cs="Calibri"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sz w:val="15"/>
                <w:szCs w:val="15"/>
              </w:rPr>
              <w:t>1.1.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26C0" w:rsidRPr="006F26C0" w:rsidRDefault="006F26C0" w:rsidP="006F26C0">
            <w:pPr>
              <w:rPr>
                <w:rFonts w:ascii="Arial Narrow" w:hAnsi="Arial Narrow" w:cs="Calibri"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sz w:val="15"/>
                <w:szCs w:val="15"/>
              </w:rPr>
              <w:t>bieżące własne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right"/>
              <w:rPr>
                <w:rFonts w:ascii="Arial Narrow" w:hAnsi="Arial Narrow" w:cs="Calibri"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sz w:val="15"/>
                <w:szCs w:val="15"/>
              </w:rPr>
              <w:t>157 635 129,61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right"/>
              <w:rPr>
                <w:rFonts w:ascii="Arial Narrow" w:hAnsi="Arial Narrow" w:cs="Calibri"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sz w:val="15"/>
                <w:szCs w:val="15"/>
              </w:rPr>
              <w:t>169 556 576,68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right"/>
              <w:rPr>
                <w:rFonts w:ascii="Arial Narrow" w:hAnsi="Arial Narrow" w:cs="Calibri"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sz w:val="15"/>
                <w:szCs w:val="15"/>
              </w:rPr>
              <w:t>-195 000,00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right"/>
              <w:rPr>
                <w:rFonts w:ascii="Arial Narrow" w:hAnsi="Arial Narrow" w:cs="Calibri"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sz w:val="15"/>
                <w:szCs w:val="15"/>
              </w:rPr>
              <w:t>80 000,00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right"/>
              <w:rPr>
                <w:rFonts w:ascii="Arial Narrow" w:hAnsi="Arial Narrow" w:cs="Calibri"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sz w:val="15"/>
                <w:szCs w:val="15"/>
              </w:rPr>
              <w:t>169 441 576,68</w:t>
            </w:r>
          </w:p>
        </w:tc>
      </w:tr>
      <w:tr w:rsidR="006F26C0" w:rsidRPr="006F26C0" w:rsidTr="00F66288">
        <w:trPr>
          <w:trHeight w:val="540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rPr>
                <w:rFonts w:ascii="Arial Narrow" w:hAnsi="Arial Narrow" w:cs="Calibri"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sz w:val="15"/>
                <w:szCs w:val="15"/>
              </w:rPr>
              <w:t>1.2.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26C0" w:rsidRPr="006F26C0" w:rsidRDefault="006F26C0" w:rsidP="006F26C0">
            <w:pPr>
              <w:rPr>
                <w:rFonts w:ascii="Arial Narrow" w:hAnsi="Arial Narrow" w:cs="Calibri"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sz w:val="15"/>
                <w:szCs w:val="15"/>
              </w:rPr>
              <w:t>bieżące na zadania z zakresu administracji rządowej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right"/>
              <w:rPr>
                <w:rFonts w:ascii="Arial Narrow" w:hAnsi="Arial Narrow" w:cs="Calibri"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sz w:val="15"/>
                <w:szCs w:val="15"/>
              </w:rPr>
              <w:t>64 004 485,00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right"/>
              <w:rPr>
                <w:rFonts w:ascii="Arial Narrow" w:hAnsi="Arial Narrow" w:cs="Calibri"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sz w:val="15"/>
                <w:szCs w:val="15"/>
              </w:rPr>
              <w:t>62 466 203,44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right"/>
              <w:rPr>
                <w:rFonts w:ascii="Arial Narrow" w:hAnsi="Arial Narrow" w:cs="Calibri"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sz w:val="15"/>
                <w:szCs w:val="15"/>
              </w:rPr>
              <w:t>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right"/>
              <w:rPr>
                <w:rFonts w:ascii="Arial Narrow" w:hAnsi="Arial Narrow" w:cs="Calibri"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sz w:val="15"/>
                <w:szCs w:val="15"/>
              </w:rPr>
              <w:t>0,00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right"/>
              <w:rPr>
                <w:rFonts w:ascii="Arial Narrow" w:hAnsi="Arial Narrow" w:cs="Calibri"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sz w:val="15"/>
                <w:szCs w:val="15"/>
              </w:rPr>
              <w:t>62 466 203,44</w:t>
            </w:r>
          </w:p>
        </w:tc>
      </w:tr>
      <w:tr w:rsidR="006F26C0" w:rsidRPr="006F26C0" w:rsidTr="00F66288">
        <w:trPr>
          <w:trHeight w:val="285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rPr>
                <w:rFonts w:ascii="Arial Narrow" w:hAnsi="Arial Narrow" w:cs="Calibri"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sz w:val="15"/>
                <w:szCs w:val="15"/>
              </w:rPr>
              <w:t>1.3.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26C0" w:rsidRPr="006F26C0" w:rsidRDefault="006F26C0" w:rsidP="006F26C0">
            <w:pPr>
              <w:rPr>
                <w:rFonts w:ascii="Arial Narrow" w:hAnsi="Arial Narrow" w:cs="Calibri"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sz w:val="15"/>
                <w:szCs w:val="15"/>
              </w:rPr>
              <w:t>bieżące wynikające z porozumień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right"/>
              <w:rPr>
                <w:rFonts w:ascii="Arial Narrow" w:hAnsi="Arial Narrow" w:cs="Calibri"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sz w:val="15"/>
                <w:szCs w:val="15"/>
              </w:rPr>
              <w:t>2 717 623,85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right"/>
              <w:rPr>
                <w:rFonts w:ascii="Arial Narrow" w:hAnsi="Arial Narrow" w:cs="Calibri"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sz w:val="15"/>
                <w:szCs w:val="15"/>
              </w:rPr>
              <w:t>3 127 984,52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right"/>
              <w:rPr>
                <w:rFonts w:ascii="Arial Narrow" w:hAnsi="Arial Narrow" w:cs="Calibri"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sz w:val="15"/>
                <w:szCs w:val="15"/>
              </w:rPr>
              <w:t>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right"/>
              <w:rPr>
                <w:rFonts w:ascii="Arial Narrow" w:hAnsi="Arial Narrow" w:cs="Calibri"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sz w:val="15"/>
                <w:szCs w:val="15"/>
              </w:rPr>
              <w:t>0,00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right"/>
              <w:rPr>
                <w:rFonts w:ascii="Arial Narrow" w:hAnsi="Arial Narrow" w:cs="Calibri"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sz w:val="15"/>
                <w:szCs w:val="15"/>
              </w:rPr>
              <w:t>3 127 984,52</w:t>
            </w:r>
          </w:p>
        </w:tc>
      </w:tr>
      <w:tr w:rsidR="006F26C0" w:rsidRPr="006F26C0" w:rsidTr="00F66288">
        <w:trPr>
          <w:trHeight w:val="285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b/>
                <w:bCs/>
                <w:sz w:val="15"/>
                <w:szCs w:val="15"/>
              </w:rPr>
              <w:t>2.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26C0" w:rsidRPr="006F26C0" w:rsidRDefault="006F26C0" w:rsidP="006F26C0">
            <w:pPr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b/>
                <w:bCs/>
                <w:sz w:val="15"/>
                <w:szCs w:val="15"/>
              </w:rPr>
              <w:t>wydatki majątkowe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right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b/>
                <w:bCs/>
                <w:sz w:val="15"/>
                <w:szCs w:val="15"/>
              </w:rPr>
              <w:t>51 932 118,82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right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b/>
                <w:bCs/>
                <w:sz w:val="15"/>
                <w:szCs w:val="15"/>
              </w:rPr>
              <w:t>54 728 008,77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right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b/>
                <w:bCs/>
                <w:sz w:val="15"/>
                <w:szCs w:val="15"/>
              </w:rPr>
              <w:t>-308 700,00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right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b/>
                <w:bCs/>
                <w:sz w:val="15"/>
                <w:szCs w:val="15"/>
              </w:rPr>
              <w:t>423 700,00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right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b/>
                <w:bCs/>
                <w:sz w:val="15"/>
                <w:szCs w:val="15"/>
              </w:rPr>
              <w:t>54 843 008,77</w:t>
            </w:r>
          </w:p>
        </w:tc>
      </w:tr>
      <w:tr w:rsidR="006F26C0" w:rsidRPr="006F26C0" w:rsidTr="00F66288">
        <w:trPr>
          <w:trHeight w:val="270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b/>
                <w:bCs/>
                <w:sz w:val="15"/>
                <w:szCs w:val="15"/>
              </w:rPr>
              <w:t>2.1.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26C0" w:rsidRPr="006F26C0" w:rsidRDefault="006F26C0" w:rsidP="006F26C0">
            <w:pPr>
              <w:rPr>
                <w:rFonts w:ascii="Arial Narrow" w:hAnsi="Arial Narrow" w:cs="Calibri"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sz w:val="15"/>
                <w:szCs w:val="15"/>
              </w:rPr>
              <w:t>majątkowe wynikające z porozumień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right"/>
              <w:rPr>
                <w:rFonts w:ascii="Arial Narrow" w:hAnsi="Arial Narrow" w:cs="Calibri"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sz w:val="15"/>
                <w:szCs w:val="15"/>
              </w:rPr>
              <w:t>3 300,00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right"/>
              <w:rPr>
                <w:rFonts w:ascii="Arial Narrow" w:hAnsi="Arial Narrow" w:cs="Calibri"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sz w:val="15"/>
                <w:szCs w:val="15"/>
              </w:rPr>
              <w:t>2 545,88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right"/>
              <w:rPr>
                <w:rFonts w:ascii="Arial Narrow" w:hAnsi="Arial Narrow" w:cs="Calibri"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sz w:val="15"/>
                <w:szCs w:val="15"/>
              </w:rPr>
              <w:t>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right"/>
              <w:rPr>
                <w:rFonts w:ascii="Arial Narrow" w:hAnsi="Arial Narrow" w:cs="Calibri"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sz w:val="15"/>
                <w:szCs w:val="15"/>
              </w:rPr>
              <w:t>0,00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right"/>
              <w:rPr>
                <w:rFonts w:ascii="Arial Narrow" w:hAnsi="Arial Narrow" w:cs="Calibri"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sz w:val="15"/>
                <w:szCs w:val="15"/>
              </w:rPr>
              <w:t>2 545,88</w:t>
            </w:r>
          </w:p>
        </w:tc>
      </w:tr>
      <w:tr w:rsidR="006F26C0" w:rsidRPr="006F26C0" w:rsidTr="00F66288">
        <w:trPr>
          <w:trHeight w:val="285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b/>
                <w:bCs/>
                <w:sz w:val="15"/>
                <w:szCs w:val="15"/>
              </w:rPr>
              <w:t xml:space="preserve">III. </w:t>
            </w:r>
          </w:p>
        </w:tc>
        <w:tc>
          <w:tcPr>
            <w:tcW w:w="12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26C0" w:rsidRPr="006F26C0" w:rsidRDefault="006F26C0" w:rsidP="006F26C0">
            <w:pPr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b/>
                <w:bCs/>
                <w:sz w:val="15"/>
                <w:szCs w:val="15"/>
              </w:rPr>
              <w:t>Nadwyżka (+) / Deficyt (-)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right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b/>
                <w:bCs/>
                <w:sz w:val="15"/>
                <w:szCs w:val="15"/>
              </w:rPr>
              <w:t>-2 236 153,38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right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b/>
                <w:bCs/>
                <w:sz w:val="15"/>
                <w:szCs w:val="15"/>
              </w:rPr>
              <w:t>-5 257 223,06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right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b/>
                <w:bCs/>
                <w:sz w:val="15"/>
                <w:szCs w:val="15"/>
              </w:rPr>
              <w:t>503 700,00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right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b/>
                <w:bCs/>
                <w:sz w:val="15"/>
                <w:szCs w:val="15"/>
              </w:rPr>
              <w:t>-503 700,00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right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b/>
                <w:bCs/>
                <w:sz w:val="15"/>
                <w:szCs w:val="15"/>
              </w:rPr>
              <w:t>-5 257 223,06</w:t>
            </w:r>
          </w:p>
        </w:tc>
      </w:tr>
      <w:tr w:rsidR="006F26C0" w:rsidRPr="006F26C0" w:rsidTr="00F66288">
        <w:trPr>
          <w:trHeight w:val="285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b/>
                <w:bCs/>
                <w:sz w:val="15"/>
                <w:szCs w:val="15"/>
              </w:rPr>
              <w:t>III.A.</w:t>
            </w:r>
          </w:p>
        </w:tc>
        <w:tc>
          <w:tcPr>
            <w:tcW w:w="12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26C0" w:rsidRPr="006F26C0" w:rsidRDefault="006F26C0" w:rsidP="006F26C0">
            <w:pPr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b/>
                <w:bCs/>
                <w:sz w:val="15"/>
                <w:szCs w:val="15"/>
              </w:rPr>
              <w:t>Nadwyżka/deficyt operacyjny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right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b/>
                <w:bCs/>
                <w:sz w:val="15"/>
                <w:szCs w:val="15"/>
              </w:rPr>
              <w:t>14 060 940,53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right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b/>
                <w:bCs/>
                <w:sz w:val="15"/>
                <w:szCs w:val="15"/>
              </w:rPr>
              <w:t>15 609 313,99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right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b/>
                <w:bCs/>
                <w:sz w:val="15"/>
                <w:szCs w:val="15"/>
              </w:rPr>
              <w:t>195 000,00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right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b/>
                <w:bCs/>
                <w:sz w:val="15"/>
                <w:szCs w:val="15"/>
              </w:rPr>
              <w:t>-80 000,00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right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b/>
                <w:bCs/>
                <w:sz w:val="15"/>
                <w:szCs w:val="15"/>
              </w:rPr>
              <w:t>15 724 313,99</w:t>
            </w:r>
          </w:p>
        </w:tc>
      </w:tr>
      <w:tr w:rsidR="006F26C0" w:rsidRPr="006F26C0" w:rsidTr="00F66288">
        <w:trPr>
          <w:trHeight w:val="510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b/>
                <w:bCs/>
                <w:sz w:val="15"/>
                <w:szCs w:val="15"/>
              </w:rPr>
              <w:t>III.B.</w:t>
            </w:r>
          </w:p>
        </w:tc>
        <w:tc>
          <w:tcPr>
            <w:tcW w:w="12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26C0" w:rsidRPr="006F26C0" w:rsidRDefault="006F26C0" w:rsidP="006F26C0">
            <w:pPr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b/>
                <w:bCs/>
                <w:sz w:val="15"/>
                <w:szCs w:val="15"/>
              </w:rPr>
              <w:t>Wynik na działalności inwestycyjnej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right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b/>
                <w:bCs/>
                <w:sz w:val="15"/>
                <w:szCs w:val="15"/>
              </w:rPr>
              <w:t>-16 297 093,91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right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b/>
                <w:bCs/>
                <w:sz w:val="15"/>
                <w:szCs w:val="15"/>
              </w:rPr>
              <w:t>-20 866 537,05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right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b/>
                <w:bCs/>
                <w:sz w:val="15"/>
                <w:szCs w:val="15"/>
              </w:rPr>
              <w:t>308 700,00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right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b/>
                <w:bCs/>
                <w:sz w:val="15"/>
                <w:szCs w:val="15"/>
              </w:rPr>
              <w:t>-423 700,00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right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b/>
                <w:bCs/>
                <w:sz w:val="15"/>
                <w:szCs w:val="15"/>
              </w:rPr>
              <w:t>-20 981 537,05</w:t>
            </w:r>
          </w:p>
        </w:tc>
      </w:tr>
      <w:tr w:rsidR="006F26C0" w:rsidRPr="006F26C0" w:rsidTr="00F66288">
        <w:trPr>
          <w:trHeight w:val="285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b/>
                <w:bCs/>
                <w:sz w:val="15"/>
                <w:szCs w:val="15"/>
              </w:rPr>
              <w:t>IV.</w:t>
            </w:r>
          </w:p>
        </w:tc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26C0" w:rsidRPr="006F26C0" w:rsidRDefault="006F26C0" w:rsidP="006F26C0">
            <w:pPr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b/>
                <w:bCs/>
                <w:sz w:val="15"/>
                <w:szCs w:val="15"/>
              </w:rPr>
              <w:t>Przychody ogółem, w tym: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right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b/>
                <w:bCs/>
                <w:sz w:val="15"/>
                <w:szCs w:val="15"/>
              </w:rPr>
              <w:t>14 080 000,00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right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b/>
                <w:bCs/>
                <w:sz w:val="15"/>
                <w:szCs w:val="15"/>
              </w:rPr>
              <w:t>16 735 071,14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right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right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right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b/>
                <w:bCs/>
                <w:sz w:val="15"/>
                <w:szCs w:val="15"/>
              </w:rPr>
              <w:t>16 735 071,14</w:t>
            </w:r>
          </w:p>
        </w:tc>
      </w:tr>
      <w:tr w:rsidR="006F26C0" w:rsidRPr="006F26C0" w:rsidTr="00F66288">
        <w:trPr>
          <w:trHeight w:val="510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b/>
                <w:bCs/>
                <w:sz w:val="15"/>
                <w:szCs w:val="15"/>
              </w:rPr>
              <w:t>1.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26C0" w:rsidRPr="006F26C0" w:rsidRDefault="006F26C0" w:rsidP="006F26C0">
            <w:pPr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b/>
                <w:bCs/>
                <w:sz w:val="15"/>
                <w:szCs w:val="15"/>
              </w:rPr>
              <w:t>planowane do zaciągnięcia w roku budżetowym kredyty na: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right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b/>
                <w:bCs/>
                <w:sz w:val="15"/>
                <w:szCs w:val="15"/>
              </w:rPr>
              <w:t>14 080 000,00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right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b/>
                <w:bCs/>
                <w:sz w:val="15"/>
                <w:szCs w:val="15"/>
              </w:rPr>
              <w:t>7 000 000,00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right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right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right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b/>
                <w:bCs/>
                <w:sz w:val="15"/>
                <w:szCs w:val="15"/>
              </w:rPr>
              <w:t>7 000 000,00</w:t>
            </w:r>
          </w:p>
        </w:tc>
      </w:tr>
      <w:tr w:rsidR="006F26C0" w:rsidRPr="006F26C0" w:rsidTr="00F66288">
        <w:trPr>
          <w:trHeight w:val="285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rPr>
                <w:rFonts w:ascii="Arial Narrow" w:hAnsi="Arial Narrow" w:cs="Calibri"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sz w:val="15"/>
                <w:szCs w:val="15"/>
              </w:rPr>
              <w:t>1.1.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26C0" w:rsidRPr="006F26C0" w:rsidRDefault="006F26C0" w:rsidP="006F26C0">
            <w:pPr>
              <w:rPr>
                <w:rFonts w:ascii="Arial Narrow" w:hAnsi="Arial Narrow" w:cs="Calibri"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sz w:val="15"/>
                <w:szCs w:val="15"/>
              </w:rPr>
              <w:t>pokrycie planowanego deficytu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right"/>
              <w:rPr>
                <w:rFonts w:ascii="Arial Narrow" w:hAnsi="Arial Narrow" w:cs="Calibri"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sz w:val="15"/>
                <w:szCs w:val="15"/>
              </w:rPr>
              <w:t>2 236 153,38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right"/>
              <w:rPr>
                <w:rFonts w:ascii="Arial Narrow" w:hAnsi="Arial Narrow" w:cs="Calibri"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sz w:val="15"/>
                <w:szCs w:val="15"/>
              </w:rPr>
              <w:t>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right"/>
              <w:rPr>
                <w:rFonts w:ascii="Arial Narrow" w:hAnsi="Arial Narrow" w:cs="Calibri"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sz w:val="15"/>
                <w:szCs w:val="15"/>
              </w:rPr>
              <w:t>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right"/>
              <w:rPr>
                <w:rFonts w:ascii="Arial Narrow" w:hAnsi="Arial Narrow" w:cs="Calibri"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sz w:val="15"/>
                <w:szCs w:val="15"/>
              </w:rPr>
              <w:t>0,00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right"/>
              <w:rPr>
                <w:rFonts w:ascii="Arial Narrow" w:hAnsi="Arial Narrow" w:cs="Calibri"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sz w:val="15"/>
                <w:szCs w:val="15"/>
              </w:rPr>
              <w:t>0,00</w:t>
            </w:r>
          </w:p>
        </w:tc>
      </w:tr>
      <w:tr w:rsidR="006F26C0" w:rsidRPr="006F26C0" w:rsidTr="00F66288">
        <w:trPr>
          <w:trHeight w:val="540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rPr>
                <w:rFonts w:ascii="Arial Narrow" w:hAnsi="Arial Narrow" w:cs="Calibri"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sz w:val="15"/>
                <w:szCs w:val="15"/>
              </w:rPr>
              <w:t>1.2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26C0" w:rsidRPr="006F26C0" w:rsidRDefault="006F26C0" w:rsidP="006F26C0">
            <w:pPr>
              <w:rPr>
                <w:rFonts w:ascii="Arial Narrow" w:hAnsi="Arial Narrow" w:cs="Calibri"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sz w:val="15"/>
                <w:szCs w:val="15"/>
              </w:rPr>
              <w:t>spłatę wcześniej zaciągniętych zobowiązań z tytułu kredytów i pożyczek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right"/>
              <w:rPr>
                <w:rFonts w:ascii="Arial Narrow" w:hAnsi="Arial Narrow" w:cs="Calibri"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sz w:val="15"/>
                <w:szCs w:val="15"/>
              </w:rPr>
              <w:t>11 843 846,62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right"/>
              <w:rPr>
                <w:rFonts w:ascii="Arial Narrow" w:hAnsi="Arial Narrow" w:cs="Calibri"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sz w:val="15"/>
                <w:szCs w:val="15"/>
              </w:rPr>
              <w:t>7 000 000,00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right"/>
              <w:rPr>
                <w:rFonts w:ascii="Arial Narrow" w:hAnsi="Arial Narrow" w:cs="Calibri"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sz w:val="15"/>
                <w:szCs w:val="15"/>
              </w:rPr>
              <w:t>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rPr>
                <w:rFonts w:ascii="Arial Narrow" w:hAnsi="Arial Narrow" w:cs="Calibri"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sz w:val="15"/>
                <w:szCs w:val="15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right"/>
              <w:rPr>
                <w:rFonts w:ascii="Arial Narrow" w:hAnsi="Arial Narrow" w:cs="Calibri"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sz w:val="15"/>
                <w:szCs w:val="15"/>
              </w:rPr>
              <w:t>7 000 000,00</w:t>
            </w:r>
          </w:p>
        </w:tc>
      </w:tr>
      <w:tr w:rsidR="006F26C0" w:rsidRPr="006F26C0" w:rsidTr="00F66288">
        <w:trPr>
          <w:trHeight w:val="510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b/>
                <w:bCs/>
                <w:sz w:val="15"/>
                <w:szCs w:val="15"/>
              </w:rPr>
              <w:t>2.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26C0" w:rsidRPr="006F26C0" w:rsidRDefault="006F26C0" w:rsidP="006F26C0">
            <w:pPr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b/>
                <w:bCs/>
                <w:sz w:val="15"/>
                <w:szCs w:val="15"/>
              </w:rPr>
              <w:t>planowane do zaciągnięcia w roku budżetowym pożyczki na: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right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right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right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right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right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b/>
                <w:bCs/>
                <w:sz w:val="15"/>
                <w:szCs w:val="15"/>
              </w:rPr>
              <w:t>0,00</w:t>
            </w:r>
          </w:p>
        </w:tc>
      </w:tr>
      <w:tr w:rsidR="006F26C0" w:rsidRPr="006F26C0" w:rsidTr="00F66288">
        <w:trPr>
          <w:trHeight w:val="810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rPr>
                <w:rFonts w:ascii="Arial Narrow" w:hAnsi="Arial Narrow" w:cs="Calibri"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sz w:val="15"/>
                <w:szCs w:val="15"/>
              </w:rPr>
              <w:t>2.1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26C0" w:rsidRPr="006F26C0" w:rsidRDefault="006F26C0" w:rsidP="006F26C0">
            <w:pPr>
              <w:rPr>
                <w:rFonts w:ascii="Arial Narrow" w:hAnsi="Arial Narrow" w:cs="Calibri"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sz w:val="15"/>
                <w:szCs w:val="15"/>
              </w:rPr>
              <w:t>pokrycie planowanego deficytu przeznaczonego na realizację zadań inwestycyjnych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right"/>
              <w:rPr>
                <w:rFonts w:ascii="Arial Narrow" w:hAnsi="Arial Narrow" w:cs="Calibri"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sz w:val="15"/>
                <w:szCs w:val="15"/>
              </w:rPr>
              <w:t>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right"/>
              <w:rPr>
                <w:rFonts w:ascii="Arial Narrow" w:hAnsi="Arial Narrow" w:cs="Calibri"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sz w:val="15"/>
                <w:szCs w:val="15"/>
              </w:rPr>
              <w:t>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right"/>
              <w:rPr>
                <w:rFonts w:ascii="Arial Narrow" w:hAnsi="Arial Narrow" w:cs="Calibri"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sz w:val="15"/>
                <w:szCs w:val="15"/>
              </w:rPr>
              <w:t>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right"/>
              <w:rPr>
                <w:rFonts w:ascii="Arial Narrow" w:hAnsi="Arial Narrow" w:cs="Calibri"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sz w:val="15"/>
                <w:szCs w:val="15"/>
              </w:rPr>
              <w:t>0,00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right"/>
              <w:rPr>
                <w:rFonts w:ascii="Arial Narrow" w:hAnsi="Arial Narrow" w:cs="Calibri"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sz w:val="15"/>
                <w:szCs w:val="15"/>
              </w:rPr>
              <w:t>0,00</w:t>
            </w:r>
          </w:p>
        </w:tc>
      </w:tr>
      <w:tr w:rsidR="006F26C0" w:rsidRPr="006F26C0" w:rsidTr="00F66288">
        <w:trPr>
          <w:trHeight w:val="285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b/>
                <w:bCs/>
                <w:sz w:val="15"/>
                <w:szCs w:val="15"/>
              </w:rPr>
              <w:t>3.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26C0" w:rsidRPr="006F26C0" w:rsidRDefault="006F26C0" w:rsidP="006F26C0">
            <w:pPr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b/>
                <w:bCs/>
                <w:sz w:val="15"/>
                <w:szCs w:val="15"/>
              </w:rPr>
              <w:t>wolne środki przeznaczone na: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right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right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b/>
                <w:bCs/>
                <w:sz w:val="15"/>
                <w:szCs w:val="15"/>
              </w:rPr>
              <w:t>9 735 071,14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right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right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right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b/>
                <w:bCs/>
                <w:sz w:val="15"/>
                <w:szCs w:val="15"/>
              </w:rPr>
              <w:t>9 735 071,14</w:t>
            </w:r>
          </w:p>
        </w:tc>
      </w:tr>
      <w:tr w:rsidR="006F26C0" w:rsidRPr="006F26C0" w:rsidTr="00F66288">
        <w:trPr>
          <w:trHeight w:val="285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rPr>
                <w:rFonts w:ascii="Arial Narrow" w:hAnsi="Arial Narrow" w:cs="Calibri"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sz w:val="15"/>
                <w:szCs w:val="15"/>
              </w:rPr>
              <w:t>3.1.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26C0" w:rsidRPr="006F26C0" w:rsidRDefault="006F26C0" w:rsidP="006F26C0">
            <w:pPr>
              <w:rPr>
                <w:rFonts w:ascii="Arial Narrow" w:hAnsi="Arial Narrow" w:cs="Calibri"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sz w:val="15"/>
                <w:szCs w:val="15"/>
              </w:rPr>
              <w:t>pokrycie planowanego deficytu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right"/>
              <w:rPr>
                <w:rFonts w:ascii="Arial Narrow" w:hAnsi="Arial Narrow" w:cs="Calibri"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sz w:val="15"/>
                <w:szCs w:val="15"/>
              </w:rPr>
              <w:t>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right"/>
              <w:rPr>
                <w:rFonts w:ascii="Arial Narrow" w:hAnsi="Arial Narrow" w:cs="Calibri"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sz w:val="15"/>
                <w:szCs w:val="15"/>
              </w:rPr>
              <w:t>5 257 223,06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right"/>
              <w:rPr>
                <w:rFonts w:ascii="Arial Narrow" w:hAnsi="Arial Narrow" w:cs="Calibri"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sz w:val="15"/>
                <w:szCs w:val="15"/>
              </w:rPr>
              <w:t>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right"/>
              <w:rPr>
                <w:rFonts w:ascii="Arial Narrow" w:hAnsi="Arial Narrow" w:cs="Calibri"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sz w:val="15"/>
                <w:szCs w:val="15"/>
              </w:rPr>
              <w:t>0,00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right"/>
              <w:rPr>
                <w:rFonts w:ascii="Arial Narrow" w:hAnsi="Arial Narrow" w:cs="Calibri"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sz w:val="15"/>
                <w:szCs w:val="15"/>
              </w:rPr>
              <w:t>5 257 223,06</w:t>
            </w:r>
          </w:p>
        </w:tc>
      </w:tr>
      <w:tr w:rsidR="006F26C0" w:rsidRPr="006F26C0" w:rsidTr="00F66288">
        <w:trPr>
          <w:trHeight w:val="825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rPr>
                <w:rFonts w:ascii="Arial Narrow" w:hAnsi="Arial Narrow" w:cs="Calibri"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sz w:val="15"/>
                <w:szCs w:val="15"/>
              </w:rPr>
              <w:t>3.2.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26C0" w:rsidRPr="006F26C0" w:rsidRDefault="006F26C0" w:rsidP="006F26C0">
            <w:pPr>
              <w:rPr>
                <w:rFonts w:ascii="Arial Narrow" w:hAnsi="Arial Narrow" w:cs="Calibri"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sz w:val="15"/>
                <w:szCs w:val="15"/>
              </w:rPr>
              <w:t>spłatę wcześniej zaciągniętych zobowiązań z tytułu kredytów i pożyczek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right"/>
              <w:rPr>
                <w:rFonts w:ascii="Arial Narrow" w:hAnsi="Arial Narrow" w:cs="Calibri"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sz w:val="15"/>
                <w:szCs w:val="15"/>
              </w:rPr>
              <w:t>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right"/>
              <w:rPr>
                <w:rFonts w:ascii="Arial Narrow" w:hAnsi="Arial Narrow" w:cs="Calibri"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sz w:val="15"/>
                <w:szCs w:val="15"/>
              </w:rPr>
              <w:t>4 477 848,08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right"/>
              <w:rPr>
                <w:rFonts w:ascii="Arial Narrow" w:hAnsi="Arial Narrow" w:cs="Calibri"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sz w:val="15"/>
                <w:szCs w:val="15"/>
              </w:rPr>
              <w:t>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right"/>
              <w:rPr>
                <w:rFonts w:ascii="Arial Narrow" w:hAnsi="Arial Narrow" w:cs="Calibri"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sz w:val="15"/>
                <w:szCs w:val="15"/>
              </w:rPr>
              <w:t>0,00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right"/>
              <w:rPr>
                <w:rFonts w:ascii="Arial Narrow" w:hAnsi="Arial Narrow" w:cs="Calibri"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sz w:val="15"/>
                <w:szCs w:val="15"/>
              </w:rPr>
              <w:t>4 477 848,08</w:t>
            </w:r>
          </w:p>
        </w:tc>
      </w:tr>
      <w:tr w:rsidR="006F26C0" w:rsidRPr="006F26C0" w:rsidTr="00F66288">
        <w:trPr>
          <w:trHeight w:val="285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b/>
                <w:bCs/>
                <w:sz w:val="15"/>
                <w:szCs w:val="15"/>
              </w:rPr>
              <w:t>V.</w:t>
            </w:r>
          </w:p>
        </w:tc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26C0" w:rsidRPr="006F26C0" w:rsidRDefault="006F26C0" w:rsidP="006F26C0">
            <w:pPr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b/>
                <w:bCs/>
                <w:sz w:val="15"/>
                <w:szCs w:val="15"/>
              </w:rPr>
              <w:t>Rozchody, w tym: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right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b/>
                <w:bCs/>
                <w:sz w:val="15"/>
                <w:szCs w:val="15"/>
              </w:rPr>
              <w:t>11 843 846,62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right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b/>
                <w:bCs/>
                <w:sz w:val="15"/>
                <w:szCs w:val="15"/>
              </w:rPr>
              <w:t>11 477 848,08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right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right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right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b/>
                <w:bCs/>
                <w:sz w:val="15"/>
                <w:szCs w:val="15"/>
              </w:rPr>
              <w:t>11 477 848,08</w:t>
            </w:r>
          </w:p>
        </w:tc>
      </w:tr>
      <w:tr w:rsidR="006F26C0" w:rsidRPr="006F26C0" w:rsidTr="00F66288">
        <w:trPr>
          <w:trHeight w:val="510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rPr>
                <w:rFonts w:ascii="Arial Narrow" w:hAnsi="Arial Narrow" w:cs="Calibri"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sz w:val="15"/>
                <w:szCs w:val="15"/>
              </w:rPr>
              <w:t>1.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26C0" w:rsidRPr="006F26C0" w:rsidRDefault="006F26C0" w:rsidP="006F26C0">
            <w:pPr>
              <w:rPr>
                <w:rFonts w:ascii="Arial Narrow" w:hAnsi="Arial Narrow" w:cs="Calibri"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sz w:val="15"/>
                <w:szCs w:val="15"/>
              </w:rPr>
              <w:t>planowane do spłaty  w roku budżetowym pożyczki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right"/>
              <w:rPr>
                <w:rFonts w:ascii="Arial Narrow" w:hAnsi="Arial Narrow" w:cs="Calibri"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sz w:val="15"/>
                <w:szCs w:val="15"/>
              </w:rPr>
              <w:t>426 732,00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right"/>
              <w:rPr>
                <w:rFonts w:ascii="Arial Narrow" w:hAnsi="Arial Narrow" w:cs="Calibri"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sz w:val="15"/>
                <w:szCs w:val="15"/>
              </w:rPr>
              <w:t>60 733,46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right"/>
              <w:rPr>
                <w:rFonts w:ascii="Arial Narrow" w:hAnsi="Arial Narrow" w:cs="Calibri"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sz w:val="15"/>
                <w:szCs w:val="15"/>
              </w:rPr>
              <w:t>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right"/>
              <w:rPr>
                <w:rFonts w:ascii="Arial Narrow" w:hAnsi="Arial Narrow" w:cs="Calibri"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sz w:val="15"/>
                <w:szCs w:val="15"/>
              </w:rPr>
              <w:t>0,00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right"/>
              <w:rPr>
                <w:rFonts w:ascii="Arial Narrow" w:hAnsi="Arial Narrow" w:cs="Calibri"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sz w:val="15"/>
                <w:szCs w:val="15"/>
              </w:rPr>
              <w:t>60 733,46</w:t>
            </w:r>
          </w:p>
        </w:tc>
      </w:tr>
      <w:tr w:rsidR="006F26C0" w:rsidRPr="006F26C0" w:rsidTr="00F66288">
        <w:trPr>
          <w:trHeight w:val="51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rPr>
                <w:rFonts w:ascii="Arial Narrow" w:hAnsi="Arial Narrow" w:cs="Calibri"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sz w:val="15"/>
                <w:szCs w:val="15"/>
              </w:rPr>
              <w:t>2.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26C0" w:rsidRPr="006F26C0" w:rsidRDefault="006F26C0" w:rsidP="006F26C0">
            <w:pPr>
              <w:rPr>
                <w:rFonts w:ascii="Arial Narrow" w:hAnsi="Arial Narrow" w:cs="Calibri"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sz w:val="15"/>
                <w:szCs w:val="15"/>
              </w:rPr>
              <w:t>planowane do spłaty  w roku budżetowym kredyty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right"/>
              <w:rPr>
                <w:rFonts w:ascii="Arial Narrow" w:hAnsi="Arial Narrow" w:cs="Calibri"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sz w:val="15"/>
                <w:szCs w:val="15"/>
              </w:rPr>
              <w:t>11 417 114,62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right"/>
              <w:rPr>
                <w:rFonts w:ascii="Arial Narrow" w:hAnsi="Arial Narrow" w:cs="Calibri"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sz w:val="15"/>
                <w:szCs w:val="15"/>
              </w:rPr>
              <w:t>11 417 114,62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right"/>
              <w:rPr>
                <w:rFonts w:ascii="Arial Narrow" w:hAnsi="Arial Narrow" w:cs="Calibri"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sz w:val="15"/>
                <w:szCs w:val="15"/>
              </w:rPr>
              <w:t>0,00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right"/>
              <w:rPr>
                <w:rFonts w:ascii="Arial Narrow" w:hAnsi="Arial Narrow" w:cs="Calibri"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sz w:val="15"/>
                <w:szCs w:val="15"/>
              </w:rPr>
              <w:t>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26C0" w:rsidRPr="006F26C0" w:rsidRDefault="006F26C0" w:rsidP="006F26C0">
            <w:pPr>
              <w:jc w:val="right"/>
              <w:rPr>
                <w:rFonts w:ascii="Arial Narrow" w:hAnsi="Arial Narrow" w:cs="Calibri"/>
                <w:sz w:val="15"/>
                <w:szCs w:val="15"/>
              </w:rPr>
            </w:pPr>
            <w:r w:rsidRPr="006F26C0">
              <w:rPr>
                <w:rFonts w:ascii="Arial Narrow" w:hAnsi="Arial Narrow" w:cs="Calibri"/>
                <w:sz w:val="15"/>
                <w:szCs w:val="15"/>
              </w:rPr>
              <w:t>11 417 114,62</w:t>
            </w:r>
          </w:p>
        </w:tc>
      </w:tr>
    </w:tbl>
    <w:p w:rsidR="00786D90" w:rsidRPr="00846D03" w:rsidRDefault="00786D90" w:rsidP="00C003AA">
      <w:pPr>
        <w:jc w:val="center"/>
        <w:rPr>
          <w:color w:val="FF0000"/>
          <w:sz w:val="24"/>
          <w:szCs w:val="24"/>
        </w:rPr>
      </w:pPr>
    </w:p>
    <w:p w:rsidR="00011793" w:rsidRPr="00846D03" w:rsidRDefault="00011793" w:rsidP="00C003AA">
      <w:pPr>
        <w:jc w:val="center"/>
        <w:rPr>
          <w:color w:val="FF0000"/>
          <w:sz w:val="24"/>
          <w:szCs w:val="24"/>
        </w:rPr>
      </w:pPr>
    </w:p>
    <w:p w:rsidR="00011793" w:rsidRPr="00846D03" w:rsidRDefault="00011793" w:rsidP="00577756">
      <w:pPr>
        <w:jc w:val="center"/>
        <w:rPr>
          <w:b/>
          <w:color w:val="FF0000"/>
          <w:sz w:val="22"/>
          <w:szCs w:val="22"/>
        </w:rPr>
      </w:pPr>
    </w:p>
    <w:p w:rsidR="00011793" w:rsidRPr="00846D03" w:rsidRDefault="00011793" w:rsidP="00577756">
      <w:pPr>
        <w:jc w:val="center"/>
        <w:rPr>
          <w:b/>
          <w:color w:val="FF0000"/>
          <w:sz w:val="22"/>
          <w:szCs w:val="22"/>
        </w:rPr>
        <w:sectPr w:rsidR="00011793" w:rsidRPr="00846D03" w:rsidSect="00011793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332ADB" w:rsidRPr="00BB41CD" w:rsidRDefault="00332ADB" w:rsidP="00332A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BB41CD">
        <w:rPr>
          <w:rFonts w:eastAsiaTheme="minorHAnsi"/>
          <w:b/>
          <w:bCs/>
          <w:sz w:val="22"/>
          <w:szCs w:val="22"/>
          <w:lang w:eastAsia="en-US"/>
        </w:rPr>
        <w:lastRenderedPageBreak/>
        <w:t>Zmiany w planie dochodów i wydatków w zakresie ochrony środowiska na 2018 rok, realizowanych na podstawie ustawy Prawo ochrony środowiska</w:t>
      </w:r>
    </w:p>
    <w:p w:rsidR="00C605B4" w:rsidRPr="00BB41CD" w:rsidRDefault="00332ADB" w:rsidP="00C605B4">
      <w:pPr>
        <w:spacing w:before="100" w:beforeAutospacing="1" w:after="100" w:afterAutospacing="1" w:line="360" w:lineRule="auto"/>
        <w:jc w:val="center"/>
        <w:rPr>
          <w:sz w:val="18"/>
          <w:szCs w:val="18"/>
        </w:rPr>
      </w:pPr>
      <w:r w:rsidRPr="00BB41CD">
        <w:rPr>
          <w:sz w:val="18"/>
          <w:szCs w:val="18"/>
        </w:rPr>
        <w:t xml:space="preserve">Załącznik Nr </w:t>
      </w:r>
      <w:r w:rsidR="00C2402D">
        <w:rPr>
          <w:sz w:val="18"/>
          <w:szCs w:val="18"/>
        </w:rPr>
        <w:t>1</w:t>
      </w:r>
      <w:r w:rsidRPr="00BB41CD">
        <w:rPr>
          <w:sz w:val="18"/>
          <w:szCs w:val="18"/>
        </w:rPr>
        <w:t xml:space="preserve"> do Uchwały Nr ... Rady Miejskiej Tomaszowa Mazowieckiego z dnia …..0</w:t>
      </w:r>
      <w:r w:rsidR="00BB41CD" w:rsidRPr="00BB41CD">
        <w:rPr>
          <w:sz w:val="18"/>
          <w:szCs w:val="18"/>
        </w:rPr>
        <w:t>9</w:t>
      </w:r>
      <w:r w:rsidRPr="00BB41CD">
        <w:rPr>
          <w:sz w:val="18"/>
          <w:szCs w:val="18"/>
        </w:rPr>
        <w:t>.2018 r.</w:t>
      </w:r>
    </w:p>
    <w:tbl>
      <w:tblPr>
        <w:tblW w:w="5000" w:type="pct"/>
        <w:shd w:val="clear" w:color="auto" w:fill="FFFFFF" w:themeFill="background1"/>
        <w:tblCellMar>
          <w:left w:w="70" w:type="dxa"/>
          <w:right w:w="70" w:type="dxa"/>
        </w:tblCellMar>
        <w:tblLook w:val="04A0"/>
      </w:tblPr>
      <w:tblGrid>
        <w:gridCol w:w="515"/>
        <w:gridCol w:w="739"/>
        <w:gridCol w:w="3719"/>
        <w:gridCol w:w="1069"/>
        <w:gridCol w:w="1068"/>
        <w:gridCol w:w="1015"/>
        <w:gridCol w:w="1085"/>
      </w:tblGrid>
      <w:tr w:rsidR="00BB41CD" w:rsidRPr="00BD7006" w:rsidTr="00BB41CD">
        <w:trPr>
          <w:trHeight w:val="33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2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41CD" w:rsidRPr="00BD7006" w:rsidRDefault="00BB41CD" w:rsidP="00BB41C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b/>
                <w:bCs/>
                <w:sz w:val="18"/>
                <w:szCs w:val="18"/>
              </w:rPr>
              <w:t>Plan przed zmianą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41CD" w:rsidRPr="00BD7006" w:rsidRDefault="00BB41CD" w:rsidP="00BB41C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b/>
                <w:bCs/>
                <w:sz w:val="18"/>
                <w:szCs w:val="18"/>
              </w:rPr>
              <w:t>Zmniejszenia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41CD" w:rsidRPr="00BD7006" w:rsidRDefault="00BB41CD" w:rsidP="00BB41C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b/>
                <w:bCs/>
                <w:sz w:val="18"/>
                <w:szCs w:val="18"/>
              </w:rPr>
              <w:t>Zwiększenia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41CD" w:rsidRPr="00BD7006" w:rsidRDefault="00BB41CD" w:rsidP="00BB41C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b/>
                <w:bCs/>
                <w:sz w:val="18"/>
                <w:szCs w:val="18"/>
              </w:rPr>
              <w:t>Plan po zmianie</w:t>
            </w:r>
          </w:p>
        </w:tc>
      </w:tr>
      <w:tr w:rsidR="00BB41CD" w:rsidRPr="00BD7006" w:rsidTr="00BB41CD">
        <w:trPr>
          <w:trHeight w:val="33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b/>
                <w:bCs/>
                <w:sz w:val="18"/>
                <w:szCs w:val="18"/>
              </w:rPr>
              <w:t>I. DOCHODY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b/>
                <w:bCs/>
                <w:sz w:val="18"/>
                <w:szCs w:val="18"/>
              </w:rPr>
              <w:t>246 325,55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b/>
                <w:bCs/>
                <w:sz w:val="18"/>
                <w:szCs w:val="18"/>
              </w:rPr>
              <w:t>246 325,55</w:t>
            </w:r>
          </w:p>
        </w:tc>
      </w:tr>
      <w:tr w:rsidR="00BB41CD" w:rsidRPr="00BD7006" w:rsidTr="00BD7006">
        <w:trPr>
          <w:trHeight w:val="397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sz w:val="18"/>
                <w:szCs w:val="18"/>
              </w:rPr>
              <w:t>900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sz w:val="18"/>
                <w:szCs w:val="18"/>
              </w:rPr>
              <w:t>90019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1CD" w:rsidRPr="00BD7006" w:rsidRDefault="00BB41CD" w:rsidP="00BB41CD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sz w:val="18"/>
                <w:szCs w:val="18"/>
              </w:rPr>
              <w:t xml:space="preserve">Wpływy i wydatki związane z gromadzeniem środków z opłat i kar za korzystanie ze środowiska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sz w:val="18"/>
                <w:szCs w:val="18"/>
              </w:rPr>
              <w:t>246 325,55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sz w:val="18"/>
                <w:szCs w:val="18"/>
              </w:rPr>
              <w:t>246 325,55</w:t>
            </w:r>
          </w:p>
        </w:tc>
      </w:tr>
      <w:tr w:rsidR="00BB41CD" w:rsidRPr="00BD7006" w:rsidTr="00BB41CD">
        <w:trPr>
          <w:trHeight w:val="33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b/>
                <w:bCs/>
                <w:sz w:val="18"/>
                <w:szCs w:val="18"/>
              </w:rPr>
              <w:t>II. WYDATKI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</w:tr>
      <w:tr w:rsidR="00BB41CD" w:rsidRPr="00BD7006" w:rsidTr="00BB41CD">
        <w:trPr>
          <w:trHeight w:val="33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b/>
                <w:bCs/>
                <w:sz w:val="18"/>
                <w:szCs w:val="18"/>
              </w:rPr>
              <w:t>II.A. WYDATKI BIEŻĄCE, w tym: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b/>
                <w:bCs/>
                <w:sz w:val="18"/>
                <w:szCs w:val="18"/>
              </w:rPr>
              <w:t>600 000,00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b/>
                <w:bCs/>
                <w:sz w:val="18"/>
                <w:szCs w:val="18"/>
              </w:rPr>
              <w:t>-80 000,00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b/>
                <w:bCs/>
                <w:sz w:val="18"/>
                <w:szCs w:val="18"/>
              </w:rPr>
              <w:t>80 000,00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b/>
                <w:bCs/>
                <w:sz w:val="18"/>
                <w:szCs w:val="18"/>
              </w:rPr>
              <w:t>600 000,00</w:t>
            </w:r>
          </w:p>
        </w:tc>
      </w:tr>
      <w:tr w:rsidR="00BB41CD" w:rsidRPr="00BD7006" w:rsidTr="00BB41CD">
        <w:trPr>
          <w:trHeight w:val="345"/>
        </w:trPr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sz w:val="18"/>
                <w:szCs w:val="18"/>
              </w:rPr>
              <w:t>801</w:t>
            </w:r>
          </w:p>
        </w:tc>
        <w:tc>
          <w:tcPr>
            <w:tcW w:w="40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sz w:val="18"/>
                <w:szCs w:val="18"/>
              </w:rPr>
              <w:t>80195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1CD" w:rsidRPr="00BD7006" w:rsidRDefault="00BB41CD" w:rsidP="00BB41CD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b/>
                <w:bCs/>
                <w:sz w:val="18"/>
                <w:szCs w:val="18"/>
              </w:rPr>
              <w:t>Pozostała działalność, w tym: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b/>
                <w:bCs/>
                <w:sz w:val="18"/>
                <w:szCs w:val="18"/>
              </w:rPr>
              <w:t>35 000,00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b/>
                <w:bCs/>
                <w:sz w:val="18"/>
                <w:szCs w:val="18"/>
              </w:rPr>
              <w:t>35 000,00</w:t>
            </w:r>
          </w:p>
        </w:tc>
      </w:tr>
      <w:tr w:rsidR="00BB41CD" w:rsidRPr="00BD7006" w:rsidTr="00BD7006">
        <w:trPr>
          <w:trHeight w:val="644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41CD" w:rsidRPr="00BD7006" w:rsidRDefault="00BB41CD" w:rsidP="00BB41CD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41CD" w:rsidRPr="00BD7006" w:rsidRDefault="00BB41CD" w:rsidP="00BB41CD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1CD" w:rsidRPr="00BD7006" w:rsidRDefault="00BB41CD" w:rsidP="00BB41CD">
            <w:pPr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i/>
                <w:iCs/>
                <w:sz w:val="18"/>
                <w:szCs w:val="18"/>
              </w:rPr>
              <w:t xml:space="preserve">1) Propagowanie postaw proekologicznych oraz wspieranie wszelkich </w:t>
            </w:r>
            <w:proofErr w:type="spellStart"/>
            <w:r w:rsidRPr="00BD7006">
              <w:rPr>
                <w:rFonts w:ascii="Arial Narrow" w:hAnsi="Arial Narrow" w:cs="Calibri"/>
                <w:i/>
                <w:iCs/>
                <w:sz w:val="18"/>
                <w:szCs w:val="18"/>
              </w:rPr>
              <w:t>przedsięwięć</w:t>
            </w:r>
            <w:proofErr w:type="spellEnd"/>
            <w:r w:rsidRPr="00BD7006">
              <w:rPr>
                <w:rFonts w:ascii="Arial Narrow" w:hAnsi="Arial Narrow" w:cs="Calibri"/>
                <w:i/>
                <w:iCs/>
                <w:sz w:val="18"/>
                <w:szCs w:val="18"/>
              </w:rPr>
              <w:t xml:space="preserve"> mających na celu ochronę środowiska naturalnego.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right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i/>
                <w:iCs/>
                <w:sz w:val="18"/>
                <w:szCs w:val="18"/>
              </w:rPr>
              <w:t>10 000,00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right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right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right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i/>
                <w:iCs/>
                <w:sz w:val="18"/>
                <w:szCs w:val="18"/>
              </w:rPr>
              <w:t>10 000,00</w:t>
            </w:r>
          </w:p>
        </w:tc>
      </w:tr>
      <w:tr w:rsidR="00BB41CD" w:rsidRPr="00BD7006" w:rsidTr="00BD7006">
        <w:trPr>
          <w:trHeight w:val="554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41CD" w:rsidRPr="00BD7006" w:rsidRDefault="00BB41CD" w:rsidP="00BB41CD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41CD" w:rsidRPr="00BD7006" w:rsidRDefault="00BB41CD" w:rsidP="00BB41CD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1CD" w:rsidRPr="00BD7006" w:rsidRDefault="00BB41CD" w:rsidP="00BB41CD">
            <w:pPr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i/>
                <w:iCs/>
                <w:sz w:val="18"/>
                <w:szCs w:val="18"/>
              </w:rPr>
              <w:t>2) "Obserwatorium wśród drzew" przy Szkole Podstawowej nr 10 im. Tomaszowskich Olimpijczyków w Tomaszowie Mazowieckim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right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i/>
                <w:iCs/>
                <w:sz w:val="18"/>
                <w:szCs w:val="18"/>
              </w:rPr>
              <w:t>5 000,00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right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right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right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i/>
                <w:iCs/>
                <w:sz w:val="18"/>
                <w:szCs w:val="18"/>
              </w:rPr>
              <w:t>5 000,00</w:t>
            </w:r>
          </w:p>
        </w:tc>
      </w:tr>
      <w:tr w:rsidR="00BB41CD" w:rsidRPr="00BD7006" w:rsidTr="00BD7006">
        <w:trPr>
          <w:trHeight w:val="635"/>
        </w:trPr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1CD" w:rsidRPr="00BD7006" w:rsidRDefault="00BB41CD" w:rsidP="00BB41CD">
            <w:pPr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i/>
                <w:iCs/>
                <w:sz w:val="18"/>
                <w:szCs w:val="18"/>
              </w:rPr>
              <w:t>3) Program edukacji ekologicznej pn. "Strażnicy Błękitu Nieba" realizowany w Zespole Szkolno-Przedszkolnym nr 5 w Tomaszowie Mazowieckim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right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i/>
                <w:iCs/>
                <w:sz w:val="18"/>
                <w:szCs w:val="18"/>
              </w:rPr>
              <w:t>5 000,00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right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right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right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i/>
                <w:iCs/>
                <w:sz w:val="18"/>
                <w:szCs w:val="18"/>
              </w:rPr>
              <w:t>5 000,00</w:t>
            </w:r>
          </w:p>
        </w:tc>
      </w:tr>
      <w:tr w:rsidR="00BB41CD" w:rsidRPr="00BD7006" w:rsidTr="00BD7006">
        <w:trPr>
          <w:trHeight w:val="559"/>
        </w:trPr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1CD" w:rsidRPr="00BD7006" w:rsidRDefault="00BB41CD" w:rsidP="00BB41CD">
            <w:pPr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i/>
                <w:iCs/>
                <w:sz w:val="18"/>
                <w:szCs w:val="18"/>
              </w:rPr>
              <w:t>4) Konkurs ekologiczny w szkołach i przedszkolach pn. Szkoły przyjazne pszczołom w ramach programu "Gmina przyjazna pszczołom"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right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i/>
                <w:iCs/>
                <w:sz w:val="18"/>
                <w:szCs w:val="18"/>
              </w:rPr>
              <w:t>10 000,00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right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right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right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i/>
                <w:iCs/>
                <w:sz w:val="18"/>
                <w:szCs w:val="18"/>
              </w:rPr>
              <w:t>10 000,00</w:t>
            </w:r>
          </w:p>
        </w:tc>
      </w:tr>
      <w:tr w:rsidR="00BB41CD" w:rsidRPr="00BD7006" w:rsidTr="00BD7006">
        <w:trPr>
          <w:trHeight w:val="355"/>
        </w:trPr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1CD" w:rsidRPr="00BD7006" w:rsidRDefault="00BB41CD" w:rsidP="00BB41CD">
            <w:pPr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i/>
                <w:iCs/>
                <w:sz w:val="18"/>
                <w:szCs w:val="18"/>
              </w:rPr>
              <w:t>5) "Spotkania z naturą" w Szkole Podstawowej nr 1 w Tomaszowie Mazowieckim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right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i/>
                <w:iCs/>
                <w:sz w:val="18"/>
                <w:szCs w:val="18"/>
              </w:rPr>
              <w:t>5 000,00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right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right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right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i/>
                <w:iCs/>
                <w:sz w:val="18"/>
                <w:szCs w:val="18"/>
              </w:rPr>
              <w:t>5 000,00</w:t>
            </w:r>
          </w:p>
        </w:tc>
      </w:tr>
      <w:tr w:rsidR="00BB41CD" w:rsidRPr="00BD7006" w:rsidTr="00BB41CD">
        <w:trPr>
          <w:trHeight w:val="450"/>
        </w:trPr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sz w:val="18"/>
                <w:szCs w:val="18"/>
              </w:rPr>
              <w:t>90003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1CD" w:rsidRPr="00BD7006" w:rsidRDefault="00BB41CD" w:rsidP="00BB41CD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Oczyszczanie miast i wsi </w:t>
            </w:r>
            <w:r w:rsidRPr="00BD7006">
              <w:rPr>
                <w:rFonts w:ascii="Arial Narrow" w:hAnsi="Arial Narrow" w:cs="Calibri"/>
                <w:sz w:val="18"/>
                <w:szCs w:val="18"/>
              </w:rPr>
              <w:t>- w tym odbiór odpadów zielonych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b/>
                <w:bCs/>
                <w:sz w:val="18"/>
                <w:szCs w:val="18"/>
              </w:rPr>
              <w:t>150 000,00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b/>
                <w:bCs/>
                <w:sz w:val="18"/>
                <w:szCs w:val="18"/>
              </w:rPr>
              <w:t>-80 000,00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b/>
                <w:bCs/>
                <w:sz w:val="18"/>
                <w:szCs w:val="18"/>
              </w:rPr>
              <w:t>70 000,00</w:t>
            </w:r>
          </w:p>
        </w:tc>
      </w:tr>
      <w:tr w:rsidR="00BB41CD" w:rsidRPr="00BD7006" w:rsidTr="00BB41CD">
        <w:trPr>
          <w:trHeight w:val="330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41CD" w:rsidRPr="00BD7006" w:rsidRDefault="00BB41CD" w:rsidP="00BB41CD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sz w:val="18"/>
                <w:szCs w:val="18"/>
              </w:rPr>
              <w:t>90004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1CD" w:rsidRPr="00BD7006" w:rsidRDefault="00BB41CD" w:rsidP="00BB41CD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b/>
                <w:bCs/>
                <w:sz w:val="18"/>
                <w:szCs w:val="18"/>
              </w:rPr>
              <w:t>Utrzymanie zieleni w miastach i gminach, w tym: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b/>
                <w:bCs/>
                <w:sz w:val="18"/>
                <w:szCs w:val="18"/>
              </w:rPr>
              <w:t>240 000,00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b/>
                <w:bCs/>
                <w:sz w:val="18"/>
                <w:szCs w:val="18"/>
              </w:rPr>
              <w:t>80 000,00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b/>
                <w:bCs/>
                <w:sz w:val="18"/>
                <w:szCs w:val="18"/>
              </w:rPr>
              <w:t>320 000,00</w:t>
            </w:r>
          </w:p>
        </w:tc>
      </w:tr>
      <w:tr w:rsidR="00BB41CD" w:rsidRPr="00BD7006" w:rsidTr="00BD7006">
        <w:trPr>
          <w:trHeight w:val="684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41CD" w:rsidRPr="00BD7006" w:rsidRDefault="00BB41CD" w:rsidP="00BB41CD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1CD" w:rsidRPr="00BD7006" w:rsidRDefault="00BB41CD" w:rsidP="00BB41CD">
            <w:pPr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i/>
                <w:iCs/>
                <w:sz w:val="18"/>
                <w:szCs w:val="18"/>
              </w:rPr>
              <w:t>Pielęgnacja terenów zieleni miejskiej w tym zakup roślin, niezbędnych materiałów do ich pielęgnacji oraz elementów małej architektury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right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i/>
                <w:iCs/>
                <w:sz w:val="18"/>
                <w:szCs w:val="18"/>
              </w:rPr>
              <w:t>190 000,00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right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right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i/>
                <w:iCs/>
                <w:sz w:val="18"/>
                <w:szCs w:val="18"/>
              </w:rPr>
              <w:t>80 000,00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right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i/>
                <w:iCs/>
                <w:sz w:val="18"/>
                <w:szCs w:val="18"/>
              </w:rPr>
              <w:t>270 000,00</w:t>
            </w:r>
          </w:p>
        </w:tc>
      </w:tr>
      <w:tr w:rsidR="00BB41CD" w:rsidRPr="00BD7006" w:rsidTr="00BB41CD">
        <w:trPr>
          <w:trHeight w:val="330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41CD" w:rsidRPr="00BD7006" w:rsidRDefault="00BB41CD" w:rsidP="00BB41CD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1CD" w:rsidRPr="00BD7006" w:rsidRDefault="00BB41CD" w:rsidP="00BB41CD">
            <w:pPr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i/>
                <w:iCs/>
                <w:sz w:val="18"/>
                <w:szCs w:val="18"/>
              </w:rPr>
              <w:t>Nasadzenie drzew i krzewów na Skwerze 4 Czerwca 1989 r.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right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i/>
                <w:iCs/>
                <w:sz w:val="18"/>
                <w:szCs w:val="18"/>
              </w:rPr>
              <w:t>4 000,00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right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right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right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i/>
                <w:iCs/>
                <w:sz w:val="18"/>
                <w:szCs w:val="18"/>
              </w:rPr>
              <w:t>4 000,00</w:t>
            </w:r>
          </w:p>
        </w:tc>
      </w:tr>
      <w:tr w:rsidR="00BB41CD" w:rsidRPr="00BD7006" w:rsidTr="00BD7006">
        <w:trPr>
          <w:trHeight w:val="431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41CD" w:rsidRPr="00BD7006" w:rsidRDefault="00BB41CD" w:rsidP="00BB41CD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1CD" w:rsidRPr="00BD7006" w:rsidRDefault="00BB41CD" w:rsidP="00BB41CD">
            <w:pPr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i/>
                <w:iCs/>
                <w:sz w:val="18"/>
                <w:szCs w:val="18"/>
              </w:rPr>
              <w:t>Nasadzenie rodzimych gatunków drzew i krzewów na Skwerze Powstańców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right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i/>
                <w:iCs/>
                <w:sz w:val="18"/>
                <w:szCs w:val="18"/>
              </w:rPr>
              <w:t>8 000,00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right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right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right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i/>
                <w:iCs/>
                <w:sz w:val="18"/>
                <w:szCs w:val="18"/>
              </w:rPr>
              <w:t>8 000,00</w:t>
            </w:r>
          </w:p>
        </w:tc>
      </w:tr>
      <w:tr w:rsidR="00BB41CD" w:rsidRPr="00BD7006" w:rsidTr="00BD7006">
        <w:trPr>
          <w:trHeight w:val="409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41CD" w:rsidRPr="00BD7006" w:rsidRDefault="00BB41CD" w:rsidP="00BB41CD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1CD" w:rsidRPr="00BD7006" w:rsidRDefault="00BB41CD" w:rsidP="00BB41CD">
            <w:pPr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i/>
                <w:iCs/>
                <w:sz w:val="18"/>
                <w:szCs w:val="18"/>
              </w:rPr>
              <w:t>Nasadzenie rodzimych gatunków drzew i krzewów w parku Stefanii i Juliana Tuwimów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right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i/>
                <w:iCs/>
                <w:sz w:val="18"/>
                <w:szCs w:val="18"/>
              </w:rPr>
              <w:t>6 000,00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right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right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right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i/>
                <w:iCs/>
                <w:sz w:val="18"/>
                <w:szCs w:val="18"/>
              </w:rPr>
              <w:t>6 000,00</w:t>
            </w:r>
          </w:p>
        </w:tc>
      </w:tr>
      <w:tr w:rsidR="00BB41CD" w:rsidRPr="00BD7006" w:rsidTr="00BD7006">
        <w:trPr>
          <w:trHeight w:val="401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41CD" w:rsidRPr="00BD7006" w:rsidRDefault="00BB41CD" w:rsidP="00BB41CD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1CD" w:rsidRPr="00BD7006" w:rsidRDefault="00BB41CD" w:rsidP="00BB41CD">
            <w:pPr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i/>
                <w:iCs/>
                <w:sz w:val="18"/>
                <w:szCs w:val="18"/>
              </w:rPr>
              <w:t>Nasadzenie rodzimych gatunków drzew i krzewów na Skwerze przy ul. Warszawskiej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right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i/>
                <w:iCs/>
                <w:sz w:val="18"/>
                <w:szCs w:val="18"/>
              </w:rPr>
              <w:t>15 000,00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right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right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right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i/>
                <w:iCs/>
                <w:sz w:val="18"/>
                <w:szCs w:val="18"/>
              </w:rPr>
              <w:t>15 000,00</w:t>
            </w:r>
          </w:p>
        </w:tc>
      </w:tr>
      <w:tr w:rsidR="00BB41CD" w:rsidRPr="00BD7006" w:rsidTr="00BD7006">
        <w:trPr>
          <w:trHeight w:val="406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41CD" w:rsidRPr="00BD7006" w:rsidRDefault="00BB41CD" w:rsidP="00BB41CD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1CD" w:rsidRPr="00BD7006" w:rsidRDefault="00BB41CD" w:rsidP="00BB41CD">
            <w:pPr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i/>
                <w:iCs/>
                <w:sz w:val="18"/>
                <w:szCs w:val="18"/>
              </w:rPr>
              <w:t>Nasadzenie rodzimych gatunków drzew i krzewów w parku "Solidarność"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right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i/>
                <w:iCs/>
                <w:sz w:val="18"/>
                <w:szCs w:val="18"/>
              </w:rPr>
              <w:t>17 000,00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right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right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right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i/>
                <w:iCs/>
                <w:sz w:val="18"/>
                <w:szCs w:val="18"/>
              </w:rPr>
              <w:t>17 000,00</w:t>
            </w:r>
          </w:p>
        </w:tc>
      </w:tr>
      <w:tr w:rsidR="00BB41CD" w:rsidRPr="00BD7006" w:rsidTr="00BB41CD">
        <w:trPr>
          <w:trHeight w:val="330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41CD" w:rsidRPr="00BD7006" w:rsidRDefault="00BB41CD" w:rsidP="00BB41CD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sz w:val="18"/>
                <w:szCs w:val="18"/>
              </w:rPr>
              <w:t>90005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1CD" w:rsidRPr="00BD7006" w:rsidRDefault="00BB41CD" w:rsidP="00BB41CD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b/>
                <w:bCs/>
                <w:sz w:val="18"/>
                <w:szCs w:val="18"/>
              </w:rPr>
              <w:t>Ochrona powietrza atmosferycznego i klimatu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b/>
                <w:bCs/>
                <w:sz w:val="18"/>
                <w:szCs w:val="18"/>
              </w:rPr>
              <w:t>60 000,00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b/>
                <w:bCs/>
                <w:sz w:val="18"/>
                <w:szCs w:val="18"/>
              </w:rPr>
              <w:t>60 000,00</w:t>
            </w:r>
          </w:p>
        </w:tc>
      </w:tr>
      <w:tr w:rsidR="00BB41CD" w:rsidRPr="00BD7006" w:rsidTr="00BB41CD">
        <w:trPr>
          <w:trHeight w:val="660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41CD" w:rsidRPr="00BD7006" w:rsidRDefault="00BB41CD" w:rsidP="00BB41CD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1CD" w:rsidRPr="00BD7006" w:rsidRDefault="00BB41CD" w:rsidP="00BB41CD">
            <w:pPr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i/>
                <w:iCs/>
                <w:sz w:val="18"/>
                <w:szCs w:val="18"/>
              </w:rPr>
              <w:t>1) Aktualizacja i opracowanie dokumentów z zakresu ochrony środowiska wraz z opiniami i ekspertyzami w tym zakresie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right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i/>
                <w:iCs/>
                <w:sz w:val="18"/>
                <w:szCs w:val="18"/>
              </w:rPr>
              <w:t>55 000,00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right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right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right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i/>
                <w:iCs/>
                <w:sz w:val="18"/>
                <w:szCs w:val="18"/>
              </w:rPr>
              <w:t>55 000,00</w:t>
            </w:r>
          </w:p>
        </w:tc>
      </w:tr>
      <w:tr w:rsidR="00BB41CD" w:rsidRPr="00BD7006" w:rsidTr="00BB41CD">
        <w:trPr>
          <w:trHeight w:val="330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41CD" w:rsidRPr="00BD7006" w:rsidRDefault="00BB41CD" w:rsidP="00BB41CD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1CD" w:rsidRPr="00BD7006" w:rsidRDefault="00BB41CD" w:rsidP="00BB41CD">
            <w:pPr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i/>
                <w:iCs/>
                <w:sz w:val="18"/>
                <w:szCs w:val="18"/>
              </w:rPr>
              <w:t>2) Działanie informacyjne na temat zapobiegania smogowi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right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i/>
                <w:iCs/>
                <w:sz w:val="18"/>
                <w:szCs w:val="18"/>
              </w:rPr>
              <w:t>5 000,00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right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right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right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i/>
                <w:iCs/>
                <w:sz w:val="18"/>
                <w:szCs w:val="18"/>
              </w:rPr>
              <w:t>5 000,00</w:t>
            </w:r>
          </w:p>
        </w:tc>
      </w:tr>
      <w:tr w:rsidR="00BB41CD" w:rsidRPr="00BD7006" w:rsidTr="00BB41CD">
        <w:trPr>
          <w:trHeight w:val="330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41CD" w:rsidRPr="00BD7006" w:rsidRDefault="00BB41CD" w:rsidP="00BB41CD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40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sz w:val="18"/>
                <w:szCs w:val="18"/>
              </w:rPr>
              <w:t>90095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1CD" w:rsidRPr="00BD7006" w:rsidRDefault="00BB41CD" w:rsidP="00BB41CD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b/>
                <w:bCs/>
                <w:sz w:val="18"/>
                <w:szCs w:val="18"/>
              </w:rPr>
              <w:t>Pozostałe działania w zakresie ochrony środowiska w tym: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b/>
                <w:bCs/>
                <w:sz w:val="18"/>
                <w:szCs w:val="18"/>
              </w:rPr>
              <w:t>115 000,00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b/>
                <w:bCs/>
                <w:sz w:val="18"/>
                <w:szCs w:val="18"/>
              </w:rPr>
              <w:t>115 000,00</w:t>
            </w:r>
          </w:p>
        </w:tc>
      </w:tr>
      <w:tr w:rsidR="00BB41CD" w:rsidRPr="00BD7006" w:rsidTr="00BD7006">
        <w:trPr>
          <w:trHeight w:val="680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41CD" w:rsidRPr="00BD7006" w:rsidRDefault="00BB41CD" w:rsidP="00BB41CD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41CD" w:rsidRPr="00BD7006" w:rsidRDefault="00BB41CD" w:rsidP="00BB41CD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41CD" w:rsidRPr="00BD7006" w:rsidRDefault="00BB41CD" w:rsidP="00BB41CD">
            <w:pPr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i/>
                <w:iCs/>
                <w:sz w:val="18"/>
                <w:szCs w:val="18"/>
              </w:rPr>
              <w:t xml:space="preserve">1) Sterylizacja suk i  kotek wraz z </w:t>
            </w:r>
            <w:proofErr w:type="spellStart"/>
            <w:r w:rsidRPr="00BD7006">
              <w:rPr>
                <w:rFonts w:ascii="Arial Narrow" w:hAnsi="Arial Narrow" w:cs="Calibri"/>
                <w:i/>
                <w:iCs/>
                <w:sz w:val="18"/>
                <w:szCs w:val="18"/>
              </w:rPr>
              <w:t>czipowaniem</w:t>
            </w:r>
            <w:proofErr w:type="spellEnd"/>
            <w:r w:rsidRPr="00BD7006">
              <w:rPr>
                <w:rFonts w:ascii="Arial Narrow" w:hAnsi="Arial Narrow" w:cs="Calibri"/>
                <w:i/>
                <w:iCs/>
                <w:sz w:val="18"/>
                <w:szCs w:val="18"/>
              </w:rPr>
              <w:t>, których właściciele zamieszkują na terenie Gminy Miasto Tomaszów Mazowiecki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right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i/>
                <w:iCs/>
                <w:sz w:val="18"/>
                <w:szCs w:val="18"/>
              </w:rPr>
              <w:t>30 000,00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right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right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right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i/>
                <w:iCs/>
                <w:sz w:val="18"/>
                <w:szCs w:val="18"/>
              </w:rPr>
              <w:t>30 000,00</w:t>
            </w:r>
          </w:p>
        </w:tc>
      </w:tr>
      <w:tr w:rsidR="00BB41CD" w:rsidRPr="00BD7006" w:rsidTr="00BD7006">
        <w:trPr>
          <w:trHeight w:val="991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41CD" w:rsidRPr="00BD7006" w:rsidRDefault="00BB41CD" w:rsidP="00BB41CD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41CD" w:rsidRPr="00BD7006" w:rsidRDefault="00BB41CD" w:rsidP="00BB41CD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41CD" w:rsidRPr="00BD7006" w:rsidRDefault="00BB41CD" w:rsidP="00BB41CD">
            <w:pPr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i/>
                <w:iCs/>
                <w:sz w:val="18"/>
                <w:szCs w:val="18"/>
              </w:rPr>
              <w:t>2) Opinie i prace zlecone dotyczące postępowań o naruszenie stosunków wodnych oraz postępowań przy wycince drzew, ekspertyz dendrologicznych oraz ekspertyz o naruszenie wody na gruncie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right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i/>
                <w:iCs/>
                <w:sz w:val="18"/>
                <w:szCs w:val="18"/>
              </w:rPr>
              <w:t>30 000,00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right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right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right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i/>
                <w:iCs/>
                <w:sz w:val="18"/>
                <w:szCs w:val="18"/>
              </w:rPr>
              <w:t>30 000,00</w:t>
            </w:r>
          </w:p>
        </w:tc>
      </w:tr>
      <w:tr w:rsidR="00BB41CD" w:rsidRPr="00BD7006" w:rsidTr="00BD7006">
        <w:trPr>
          <w:trHeight w:val="1274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41CD" w:rsidRPr="00BD7006" w:rsidRDefault="00BB41CD" w:rsidP="00BB41CD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41CD" w:rsidRPr="00BD7006" w:rsidRDefault="00BB41CD" w:rsidP="00BB41CD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1CD" w:rsidRPr="00BD7006" w:rsidRDefault="00BB41CD" w:rsidP="00BB41CD">
            <w:pPr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i/>
                <w:iCs/>
                <w:sz w:val="18"/>
                <w:szCs w:val="18"/>
              </w:rPr>
              <w:t xml:space="preserve">3) Program usuwania materiałów zawierających azbest z terenu miasta Tomaszowa Mazowieckiego - Uchwała nr XXII/221/2016 z dnia 21 stycznia 2016r. W sprawie uchwalenia Programu usuwania materiałów zawierających azbest z terenu Miasta </w:t>
            </w:r>
            <w:proofErr w:type="spellStart"/>
            <w:r w:rsidRPr="00BD7006">
              <w:rPr>
                <w:rFonts w:ascii="Arial Narrow" w:hAnsi="Arial Narrow" w:cs="Calibri"/>
                <w:i/>
                <w:iCs/>
                <w:sz w:val="18"/>
                <w:szCs w:val="18"/>
              </w:rPr>
              <w:t>tomaszowa</w:t>
            </w:r>
            <w:proofErr w:type="spellEnd"/>
            <w:r w:rsidRPr="00BD7006">
              <w:rPr>
                <w:rFonts w:ascii="Arial Narrow" w:hAnsi="Arial Narrow" w:cs="Calibri"/>
                <w:i/>
                <w:iCs/>
                <w:sz w:val="18"/>
                <w:szCs w:val="18"/>
              </w:rPr>
              <w:t xml:space="preserve"> Mazowieckiego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right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i/>
                <w:iCs/>
                <w:sz w:val="18"/>
                <w:szCs w:val="18"/>
              </w:rPr>
              <w:t>50 000,00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right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right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right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i/>
                <w:iCs/>
                <w:sz w:val="18"/>
                <w:szCs w:val="18"/>
              </w:rPr>
              <w:t>50 000,00</w:t>
            </w:r>
          </w:p>
        </w:tc>
      </w:tr>
      <w:tr w:rsidR="00BB41CD" w:rsidRPr="00BD7006" w:rsidTr="00BB41CD">
        <w:trPr>
          <w:trHeight w:val="315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41CD" w:rsidRPr="00BD7006" w:rsidRDefault="00BB41CD" w:rsidP="00BB41CD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1CD" w:rsidRPr="00BD7006" w:rsidRDefault="00BB41CD" w:rsidP="00BB41CD">
            <w:pPr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i/>
                <w:iCs/>
                <w:sz w:val="18"/>
                <w:szCs w:val="18"/>
              </w:rPr>
              <w:t>4) Zakup usług badania jakości spalonego opału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right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i/>
                <w:iCs/>
                <w:sz w:val="18"/>
                <w:szCs w:val="18"/>
              </w:rPr>
              <w:t>5 000,00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right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right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right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i/>
                <w:iCs/>
                <w:sz w:val="18"/>
                <w:szCs w:val="18"/>
              </w:rPr>
              <w:t>5 000,00</w:t>
            </w:r>
          </w:p>
        </w:tc>
      </w:tr>
      <w:tr w:rsidR="00BB41CD" w:rsidRPr="00BD7006" w:rsidTr="00BB41CD">
        <w:trPr>
          <w:trHeight w:val="33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outlineLvl w:val="0"/>
              <w:rPr>
                <w:rFonts w:ascii="Arial Narrow" w:hAnsi="Arial Narrow" w:cs="Calibri"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center"/>
              <w:outlineLvl w:val="0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B41CD" w:rsidRPr="00BD7006" w:rsidRDefault="00BB41CD" w:rsidP="00BB41CD">
            <w:pPr>
              <w:jc w:val="center"/>
              <w:outlineLvl w:val="0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b/>
                <w:bCs/>
                <w:sz w:val="18"/>
                <w:szCs w:val="18"/>
              </w:rPr>
              <w:t>II.B. WYDATKI MAJĄTKOWE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right"/>
              <w:outlineLvl w:val="0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b/>
                <w:bCs/>
                <w:sz w:val="18"/>
                <w:szCs w:val="18"/>
              </w:rPr>
              <w:t>559 193,51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right"/>
              <w:outlineLvl w:val="0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right"/>
              <w:outlineLvl w:val="0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right"/>
              <w:outlineLvl w:val="0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b/>
                <w:bCs/>
                <w:sz w:val="18"/>
                <w:szCs w:val="18"/>
              </w:rPr>
              <w:t>559 193,51</w:t>
            </w:r>
          </w:p>
        </w:tc>
      </w:tr>
      <w:tr w:rsidR="00BB41CD" w:rsidRPr="00BD7006" w:rsidTr="00BB41CD">
        <w:trPr>
          <w:trHeight w:val="645"/>
        </w:trPr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center"/>
              <w:outlineLvl w:val="0"/>
              <w:rPr>
                <w:rFonts w:ascii="Arial Narrow" w:hAnsi="Arial Narrow" w:cs="Calibri"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sz w:val="18"/>
                <w:szCs w:val="18"/>
              </w:rPr>
              <w:t>900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center"/>
              <w:outlineLvl w:val="0"/>
              <w:rPr>
                <w:rFonts w:ascii="Arial Narrow" w:hAnsi="Arial Narrow" w:cs="Calibri"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sz w:val="18"/>
                <w:szCs w:val="18"/>
              </w:rPr>
              <w:t>90002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41CD" w:rsidRPr="00BD7006" w:rsidRDefault="00BB41CD" w:rsidP="00BB41CD">
            <w:pPr>
              <w:outlineLvl w:val="0"/>
              <w:rPr>
                <w:rFonts w:ascii="Arial Narrow" w:hAnsi="Arial Narrow" w:cs="Calibri"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b/>
                <w:bCs/>
                <w:sz w:val="18"/>
                <w:szCs w:val="18"/>
              </w:rPr>
              <w:t>Gospodarka odpadami</w:t>
            </w:r>
            <w:r w:rsidRPr="00BD7006">
              <w:rPr>
                <w:rFonts w:ascii="Arial Narrow" w:hAnsi="Arial Narrow" w:cs="Calibri"/>
                <w:sz w:val="18"/>
                <w:szCs w:val="18"/>
              </w:rPr>
              <w:t xml:space="preserve"> - rekultywacja składowiska odpadów (wkład własny w realizację zadania)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right"/>
              <w:outlineLvl w:val="0"/>
              <w:rPr>
                <w:rFonts w:ascii="Arial Narrow" w:hAnsi="Arial Narrow" w:cs="Calibri"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sz w:val="18"/>
                <w:szCs w:val="18"/>
              </w:rPr>
              <w:t>149 193,51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right"/>
              <w:outlineLvl w:val="0"/>
              <w:rPr>
                <w:rFonts w:ascii="Arial Narrow" w:hAnsi="Arial Narrow" w:cs="Calibri"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right"/>
              <w:outlineLvl w:val="0"/>
              <w:rPr>
                <w:rFonts w:ascii="Arial Narrow" w:hAnsi="Arial Narrow" w:cs="Calibri"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right"/>
              <w:outlineLvl w:val="0"/>
              <w:rPr>
                <w:rFonts w:ascii="Arial Narrow" w:hAnsi="Arial Narrow" w:cs="Calibri"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sz w:val="18"/>
                <w:szCs w:val="18"/>
              </w:rPr>
              <w:t>149 193,51</w:t>
            </w:r>
          </w:p>
        </w:tc>
      </w:tr>
      <w:tr w:rsidR="00BB41CD" w:rsidRPr="00BD7006" w:rsidTr="00BD7006">
        <w:trPr>
          <w:trHeight w:val="375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41CD" w:rsidRPr="00BD7006" w:rsidRDefault="00BB41CD" w:rsidP="00BB41CD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center"/>
              <w:outlineLvl w:val="0"/>
              <w:rPr>
                <w:rFonts w:ascii="Arial Narrow" w:hAnsi="Arial Narrow" w:cs="Calibri"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sz w:val="18"/>
                <w:szCs w:val="18"/>
              </w:rPr>
              <w:t>90003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1CD" w:rsidRPr="00BD7006" w:rsidRDefault="00BB41CD" w:rsidP="00BB41CD">
            <w:pPr>
              <w:outlineLvl w:val="0"/>
              <w:rPr>
                <w:rFonts w:ascii="Arial Narrow" w:hAnsi="Arial Narrow" w:cs="Calibri"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Oczyszczanie miast i wsi </w:t>
            </w:r>
            <w:r w:rsidRPr="00BD7006">
              <w:rPr>
                <w:rFonts w:ascii="Arial Narrow" w:hAnsi="Arial Narrow" w:cs="Calibri"/>
                <w:sz w:val="18"/>
                <w:szCs w:val="18"/>
              </w:rPr>
              <w:t>- zakup szczotki do usuwania chwastów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right"/>
              <w:outlineLvl w:val="0"/>
              <w:rPr>
                <w:rFonts w:ascii="Arial Narrow" w:hAnsi="Arial Narrow" w:cs="Calibri"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sz w:val="18"/>
                <w:szCs w:val="18"/>
              </w:rPr>
              <w:t>50 000,00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right"/>
              <w:outlineLvl w:val="0"/>
              <w:rPr>
                <w:rFonts w:ascii="Arial Narrow" w:hAnsi="Arial Narrow" w:cs="Calibri"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right"/>
              <w:outlineLvl w:val="0"/>
              <w:rPr>
                <w:rFonts w:ascii="Arial Narrow" w:hAnsi="Arial Narrow" w:cs="Calibri"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right"/>
              <w:outlineLvl w:val="0"/>
              <w:rPr>
                <w:rFonts w:ascii="Arial Narrow" w:hAnsi="Arial Narrow" w:cs="Calibri"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sz w:val="18"/>
                <w:szCs w:val="18"/>
              </w:rPr>
              <w:t>50 000,00</w:t>
            </w:r>
          </w:p>
        </w:tc>
      </w:tr>
      <w:tr w:rsidR="00BB41CD" w:rsidRPr="00BD7006" w:rsidTr="00BB41CD">
        <w:trPr>
          <w:trHeight w:val="645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41CD" w:rsidRPr="00BD7006" w:rsidRDefault="00BB41CD" w:rsidP="00BB41CD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center"/>
              <w:outlineLvl w:val="0"/>
              <w:rPr>
                <w:rFonts w:ascii="Arial Narrow" w:hAnsi="Arial Narrow" w:cs="Calibri"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sz w:val="18"/>
                <w:szCs w:val="18"/>
              </w:rPr>
              <w:t>90004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B41CD" w:rsidRPr="00BD7006" w:rsidRDefault="00BB41CD" w:rsidP="00BB41CD">
            <w:pPr>
              <w:outlineLvl w:val="0"/>
              <w:rPr>
                <w:rFonts w:ascii="Arial Narrow" w:hAnsi="Arial Narrow" w:cs="Calibri"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Utrzymanie zieleni w miastach i gminach </w:t>
            </w:r>
            <w:r w:rsidRPr="00BD7006">
              <w:rPr>
                <w:rFonts w:ascii="Arial Narrow" w:hAnsi="Arial Narrow" w:cs="Calibri"/>
                <w:sz w:val="18"/>
                <w:szCs w:val="18"/>
              </w:rPr>
              <w:t>- Zakup pojazdów i maszyn wraz z osprzętem do utrzymania zieleni miejskiej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right"/>
              <w:outlineLvl w:val="0"/>
              <w:rPr>
                <w:rFonts w:ascii="Arial Narrow" w:hAnsi="Arial Narrow" w:cs="Calibri"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sz w:val="18"/>
                <w:szCs w:val="18"/>
              </w:rPr>
              <w:t>200 000,00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right"/>
              <w:outlineLvl w:val="0"/>
              <w:rPr>
                <w:rFonts w:ascii="Arial Narrow" w:hAnsi="Arial Narrow" w:cs="Calibri"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right"/>
              <w:outlineLvl w:val="0"/>
              <w:rPr>
                <w:rFonts w:ascii="Arial Narrow" w:hAnsi="Arial Narrow" w:cs="Calibri"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right"/>
              <w:outlineLvl w:val="0"/>
              <w:rPr>
                <w:rFonts w:ascii="Arial Narrow" w:hAnsi="Arial Narrow" w:cs="Calibri"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sz w:val="18"/>
                <w:szCs w:val="18"/>
              </w:rPr>
              <w:t>200 000,00</w:t>
            </w:r>
          </w:p>
        </w:tc>
      </w:tr>
      <w:tr w:rsidR="00BB41CD" w:rsidRPr="00BD7006" w:rsidTr="00BB41CD">
        <w:trPr>
          <w:trHeight w:val="64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center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00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center"/>
              <w:outlineLvl w:val="0"/>
              <w:rPr>
                <w:rFonts w:ascii="Arial Narrow" w:hAnsi="Arial Narrow" w:cs="Calibri"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sz w:val="18"/>
                <w:szCs w:val="18"/>
              </w:rPr>
              <w:t>90005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1CD" w:rsidRPr="00BD7006" w:rsidRDefault="00BB41CD" w:rsidP="00BB41CD">
            <w:pPr>
              <w:outlineLvl w:val="0"/>
              <w:rPr>
                <w:rFonts w:ascii="Arial Narrow" w:hAnsi="Arial Narrow" w:cs="Calibri"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b/>
                <w:bCs/>
                <w:sz w:val="18"/>
                <w:szCs w:val="18"/>
              </w:rPr>
              <w:t>Ochrona powietrza atmosferycznego i klimatu</w:t>
            </w:r>
            <w:r w:rsidRPr="00BD7006">
              <w:rPr>
                <w:rFonts w:ascii="Arial Narrow" w:hAnsi="Arial Narrow" w:cs="Calibri"/>
                <w:sz w:val="18"/>
                <w:szCs w:val="18"/>
              </w:rPr>
              <w:t xml:space="preserve"> - dofinansowanie zadania polegającego na wymianie źródeł ciepła przez mieszkańców miasta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right"/>
              <w:outlineLvl w:val="0"/>
              <w:rPr>
                <w:rFonts w:ascii="Arial Narrow" w:hAnsi="Arial Narrow" w:cs="Calibri"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sz w:val="18"/>
                <w:szCs w:val="18"/>
              </w:rPr>
              <w:t>160 000,00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right"/>
              <w:outlineLvl w:val="0"/>
              <w:rPr>
                <w:rFonts w:ascii="Arial Narrow" w:hAnsi="Arial Narrow" w:cs="Calibri"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right"/>
              <w:outlineLvl w:val="0"/>
              <w:rPr>
                <w:rFonts w:ascii="Arial Narrow" w:hAnsi="Arial Narrow" w:cs="Calibri"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right"/>
              <w:outlineLvl w:val="0"/>
              <w:rPr>
                <w:rFonts w:ascii="Arial Narrow" w:hAnsi="Arial Narrow" w:cs="Calibri"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sz w:val="18"/>
                <w:szCs w:val="18"/>
              </w:rPr>
              <w:t>160 000,00</w:t>
            </w:r>
          </w:p>
        </w:tc>
      </w:tr>
      <w:tr w:rsidR="00BB41CD" w:rsidRPr="00BD7006" w:rsidTr="00BB41CD">
        <w:trPr>
          <w:trHeight w:val="33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b/>
                <w:bCs/>
                <w:sz w:val="18"/>
                <w:szCs w:val="18"/>
              </w:rPr>
              <w:t>RAZEM WYDATKI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b/>
                <w:bCs/>
                <w:sz w:val="18"/>
                <w:szCs w:val="18"/>
              </w:rPr>
              <w:t>1 159 193,51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b/>
                <w:bCs/>
                <w:sz w:val="18"/>
                <w:szCs w:val="18"/>
              </w:rPr>
              <w:t>-80 000,00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b/>
                <w:bCs/>
                <w:sz w:val="18"/>
                <w:szCs w:val="18"/>
              </w:rPr>
              <w:t>80 000,00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CD" w:rsidRPr="00BD7006" w:rsidRDefault="00BB41CD" w:rsidP="00BB41CD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BD7006">
              <w:rPr>
                <w:rFonts w:ascii="Arial Narrow" w:hAnsi="Arial Narrow" w:cs="Calibri"/>
                <w:b/>
                <w:bCs/>
                <w:sz w:val="18"/>
                <w:szCs w:val="18"/>
              </w:rPr>
              <w:t>1 159 193,51</w:t>
            </w:r>
          </w:p>
        </w:tc>
      </w:tr>
    </w:tbl>
    <w:p w:rsidR="00940C55" w:rsidRPr="00846D03" w:rsidRDefault="00940C55" w:rsidP="00C605B4">
      <w:pPr>
        <w:spacing w:before="100" w:beforeAutospacing="1" w:after="100" w:afterAutospacing="1" w:line="360" w:lineRule="auto"/>
        <w:jc w:val="center"/>
        <w:rPr>
          <w:color w:val="FF0000"/>
          <w:sz w:val="18"/>
          <w:szCs w:val="18"/>
        </w:rPr>
      </w:pPr>
    </w:p>
    <w:p w:rsidR="00E114CB" w:rsidRPr="00846D03" w:rsidRDefault="00E114CB" w:rsidP="00C605B4">
      <w:pPr>
        <w:spacing w:before="100" w:beforeAutospacing="1" w:after="100" w:afterAutospacing="1" w:line="360" w:lineRule="auto"/>
        <w:jc w:val="center"/>
        <w:rPr>
          <w:color w:val="FF0000"/>
          <w:sz w:val="18"/>
          <w:szCs w:val="18"/>
        </w:rPr>
      </w:pPr>
    </w:p>
    <w:p w:rsidR="00E114CB" w:rsidRPr="00846D03" w:rsidRDefault="00E114CB" w:rsidP="00C605B4">
      <w:pPr>
        <w:spacing w:before="100" w:beforeAutospacing="1" w:after="100" w:afterAutospacing="1" w:line="360" w:lineRule="auto"/>
        <w:jc w:val="center"/>
        <w:rPr>
          <w:color w:val="FF0000"/>
          <w:sz w:val="18"/>
          <w:szCs w:val="18"/>
        </w:rPr>
      </w:pPr>
    </w:p>
    <w:p w:rsidR="00E114CB" w:rsidRPr="00846D03" w:rsidRDefault="00E114CB" w:rsidP="00C605B4">
      <w:pPr>
        <w:spacing w:before="100" w:beforeAutospacing="1" w:after="100" w:afterAutospacing="1" w:line="360" w:lineRule="auto"/>
        <w:jc w:val="center"/>
        <w:rPr>
          <w:color w:val="FF0000"/>
          <w:sz w:val="18"/>
          <w:szCs w:val="18"/>
        </w:rPr>
      </w:pPr>
    </w:p>
    <w:p w:rsidR="00E114CB" w:rsidRPr="00846D03" w:rsidRDefault="00E114CB" w:rsidP="00C605B4">
      <w:pPr>
        <w:spacing w:before="100" w:beforeAutospacing="1" w:after="100" w:afterAutospacing="1" w:line="360" w:lineRule="auto"/>
        <w:jc w:val="center"/>
        <w:rPr>
          <w:color w:val="FF0000"/>
          <w:sz w:val="18"/>
          <w:szCs w:val="18"/>
        </w:rPr>
      </w:pPr>
    </w:p>
    <w:p w:rsidR="00E114CB" w:rsidRPr="00846D03" w:rsidRDefault="00E114CB" w:rsidP="00C605B4">
      <w:pPr>
        <w:spacing w:before="100" w:beforeAutospacing="1" w:after="100" w:afterAutospacing="1" w:line="360" w:lineRule="auto"/>
        <w:jc w:val="center"/>
        <w:rPr>
          <w:color w:val="FF0000"/>
          <w:sz w:val="18"/>
          <w:szCs w:val="18"/>
        </w:rPr>
      </w:pPr>
    </w:p>
    <w:p w:rsidR="00E114CB" w:rsidRPr="00846D03" w:rsidRDefault="00E114CB" w:rsidP="00C605B4">
      <w:pPr>
        <w:spacing w:before="100" w:beforeAutospacing="1" w:after="100" w:afterAutospacing="1" w:line="360" w:lineRule="auto"/>
        <w:jc w:val="center"/>
        <w:rPr>
          <w:color w:val="FF0000"/>
          <w:sz w:val="18"/>
          <w:szCs w:val="18"/>
        </w:rPr>
      </w:pPr>
    </w:p>
    <w:p w:rsidR="00E114CB" w:rsidRPr="00846D03" w:rsidRDefault="00E114CB" w:rsidP="00C605B4">
      <w:pPr>
        <w:spacing w:before="100" w:beforeAutospacing="1" w:after="100" w:afterAutospacing="1" w:line="360" w:lineRule="auto"/>
        <w:jc w:val="center"/>
        <w:rPr>
          <w:color w:val="FF0000"/>
          <w:sz w:val="18"/>
          <w:szCs w:val="18"/>
        </w:rPr>
      </w:pPr>
    </w:p>
    <w:sectPr w:rsidR="00E114CB" w:rsidRPr="00846D03" w:rsidSect="0001179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493" w:rsidRDefault="00157493" w:rsidP="003A3988">
      <w:r>
        <w:separator/>
      </w:r>
    </w:p>
  </w:endnote>
  <w:endnote w:type="continuationSeparator" w:id="0">
    <w:p w:rsidR="00157493" w:rsidRDefault="00157493" w:rsidP="003A3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1441957"/>
      <w:docPartObj>
        <w:docPartGallery w:val="Page Numbers (Bottom of Page)"/>
        <w:docPartUnique/>
      </w:docPartObj>
    </w:sdtPr>
    <w:sdtContent>
      <w:p w:rsidR="00157493" w:rsidRDefault="00B2181B">
        <w:pPr>
          <w:pStyle w:val="Stopka"/>
          <w:jc w:val="right"/>
        </w:pPr>
        <w:r>
          <w:rPr>
            <w:noProof/>
          </w:rPr>
          <w:fldChar w:fldCharType="begin"/>
        </w:r>
        <w:r w:rsidR="0015749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F522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57493" w:rsidRDefault="001574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493" w:rsidRDefault="00157493" w:rsidP="003A3988">
      <w:r>
        <w:separator/>
      </w:r>
    </w:p>
  </w:footnote>
  <w:footnote w:type="continuationSeparator" w:id="0">
    <w:p w:rsidR="00157493" w:rsidRDefault="00157493" w:rsidP="003A39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AD2FE1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403059"/>
    <w:multiLevelType w:val="hybridMultilevel"/>
    <w:tmpl w:val="E80215FC"/>
    <w:lvl w:ilvl="0" w:tplc="107CD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044C2"/>
    <w:multiLevelType w:val="hybridMultilevel"/>
    <w:tmpl w:val="138C4D30"/>
    <w:lvl w:ilvl="0" w:tplc="8714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279B7"/>
    <w:multiLevelType w:val="hybridMultilevel"/>
    <w:tmpl w:val="839428D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A3FC6"/>
    <w:multiLevelType w:val="hybridMultilevel"/>
    <w:tmpl w:val="83664F78"/>
    <w:lvl w:ilvl="0" w:tplc="8714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D0E98"/>
    <w:multiLevelType w:val="hybridMultilevel"/>
    <w:tmpl w:val="12C2EBF2"/>
    <w:lvl w:ilvl="0" w:tplc="8714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650580"/>
    <w:multiLevelType w:val="hybridMultilevel"/>
    <w:tmpl w:val="1A64F75E"/>
    <w:lvl w:ilvl="0" w:tplc="B97688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5DF4809"/>
    <w:multiLevelType w:val="hybridMultilevel"/>
    <w:tmpl w:val="6C509B3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7A78B0"/>
    <w:multiLevelType w:val="hybridMultilevel"/>
    <w:tmpl w:val="860CDF4C"/>
    <w:lvl w:ilvl="0" w:tplc="8714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EE45E2"/>
    <w:multiLevelType w:val="hybridMultilevel"/>
    <w:tmpl w:val="40AC83C6"/>
    <w:lvl w:ilvl="0" w:tplc="8714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055F28"/>
    <w:multiLevelType w:val="hybridMultilevel"/>
    <w:tmpl w:val="6F42A7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C1B37"/>
    <w:multiLevelType w:val="hybridMultilevel"/>
    <w:tmpl w:val="8F10F25A"/>
    <w:lvl w:ilvl="0" w:tplc="107CD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977204"/>
    <w:multiLevelType w:val="hybridMultilevel"/>
    <w:tmpl w:val="84122034"/>
    <w:lvl w:ilvl="0" w:tplc="107CD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315F41"/>
    <w:multiLevelType w:val="hybridMultilevel"/>
    <w:tmpl w:val="015A38BE"/>
    <w:lvl w:ilvl="0" w:tplc="107CD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EF1EFE"/>
    <w:multiLevelType w:val="hybridMultilevel"/>
    <w:tmpl w:val="73C48360"/>
    <w:lvl w:ilvl="0" w:tplc="107CD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C54ACC"/>
    <w:multiLevelType w:val="hybridMultilevel"/>
    <w:tmpl w:val="6DBAE9C2"/>
    <w:lvl w:ilvl="0" w:tplc="7CB49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9D3CAE"/>
    <w:multiLevelType w:val="hybridMultilevel"/>
    <w:tmpl w:val="39C00D54"/>
    <w:lvl w:ilvl="0" w:tplc="107CD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4C2F39"/>
    <w:multiLevelType w:val="hybridMultilevel"/>
    <w:tmpl w:val="C45236E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783214"/>
    <w:multiLevelType w:val="hybridMultilevel"/>
    <w:tmpl w:val="CC1011A0"/>
    <w:lvl w:ilvl="0" w:tplc="8714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3D32A3"/>
    <w:multiLevelType w:val="hybridMultilevel"/>
    <w:tmpl w:val="91FCFD8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0143A5"/>
    <w:multiLevelType w:val="hybridMultilevel"/>
    <w:tmpl w:val="91B444F6"/>
    <w:lvl w:ilvl="0" w:tplc="8714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DD69A0"/>
    <w:multiLevelType w:val="hybridMultilevel"/>
    <w:tmpl w:val="BA4454AC"/>
    <w:lvl w:ilvl="0" w:tplc="8714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001708"/>
    <w:multiLevelType w:val="hybridMultilevel"/>
    <w:tmpl w:val="A42E261A"/>
    <w:lvl w:ilvl="0" w:tplc="8714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312992"/>
    <w:multiLevelType w:val="hybridMultilevel"/>
    <w:tmpl w:val="DF7C2700"/>
    <w:lvl w:ilvl="0" w:tplc="7CB49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D46B60"/>
    <w:multiLevelType w:val="hybridMultilevel"/>
    <w:tmpl w:val="06B6BF3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A957AD"/>
    <w:multiLevelType w:val="hybridMultilevel"/>
    <w:tmpl w:val="9B9E87D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015A4C"/>
    <w:multiLevelType w:val="hybridMultilevel"/>
    <w:tmpl w:val="B6E63764"/>
    <w:lvl w:ilvl="0" w:tplc="8714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745732"/>
    <w:multiLevelType w:val="hybridMultilevel"/>
    <w:tmpl w:val="898E7A18"/>
    <w:lvl w:ilvl="0" w:tplc="8714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317834"/>
    <w:multiLevelType w:val="hybridMultilevel"/>
    <w:tmpl w:val="69B48044"/>
    <w:lvl w:ilvl="0" w:tplc="107CD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A26069"/>
    <w:multiLevelType w:val="hybridMultilevel"/>
    <w:tmpl w:val="F2E247FA"/>
    <w:lvl w:ilvl="0" w:tplc="871468F4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>
    <w:nsid w:val="77903168"/>
    <w:multiLevelType w:val="hybridMultilevel"/>
    <w:tmpl w:val="3F2004DA"/>
    <w:lvl w:ilvl="0" w:tplc="871468F4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1">
    <w:nsid w:val="79DD649A"/>
    <w:multiLevelType w:val="hybridMultilevel"/>
    <w:tmpl w:val="6DAA6F86"/>
    <w:lvl w:ilvl="0" w:tplc="107CD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125A44"/>
    <w:multiLevelType w:val="hybridMultilevel"/>
    <w:tmpl w:val="67D4BC80"/>
    <w:lvl w:ilvl="0" w:tplc="107CD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A505EF"/>
    <w:multiLevelType w:val="hybridMultilevel"/>
    <w:tmpl w:val="B0B49BE0"/>
    <w:lvl w:ilvl="0" w:tplc="8714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7"/>
  </w:num>
  <w:num w:numId="5">
    <w:abstractNumId w:val="3"/>
  </w:num>
  <w:num w:numId="6">
    <w:abstractNumId w:val="19"/>
  </w:num>
  <w:num w:numId="7">
    <w:abstractNumId w:val="7"/>
  </w:num>
  <w:num w:numId="8">
    <w:abstractNumId w:val="24"/>
  </w:num>
  <w:num w:numId="9">
    <w:abstractNumId w:val="25"/>
  </w:num>
  <w:num w:numId="10">
    <w:abstractNumId w:val="10"/>
  </w:num>
  <w:num w:numId="11">
    <w:abstractNumId w:val="13"/>
  </w:num>
  <w:num w:numId="12">
    <w:abstractNumId w:val="14"/>
  </w:num>
  <w:num w:numId="13">
    <w:abstractNumId w:val="16"/>
  </w:num>
  <w:num w:numId="14">
    <w:abstractNumId w:val="12"/>
  </w:num>
  <w:num w:numId="15">
    <w:abstractNumId w:val="32"/>
  </w:num>
  <w:num w:numId="16">
    <w:abstractNumId w:val="31"/>
  </w:num>
  <w:num w:numId="17">
    <w:abstractNumId w:val="28"/>
  </w:num>
  <w:num w:numId="18">
    <w:abstractNumId w:val="11"/>
  </w:num>
  <w:num w:numId="19">
    <w:abstractNumId w:val="1"/>
  </w:num>
  <w:num w:numId="20">
    <w:abstractNumId w:val="27"/>
  </w:num>
  <w:num w:numId="21">
    <w:abstractNumId w:val="9"/>
  </w:num>
  <w:num w:numId="22">
    <w:abstractNumId w:val="2"/>
  </w:num>
  <w:num w:numId="23">
    <w:abstractNumId w:val="26"/>
  </w:num>
  <w:num w:numId="24">
    <w:abstractNumId w:val="5"/>
  </w:num>
  <w:num w:numId="25">
    <w:abstractNumId w:val="4"/>
  </w:num>
  <w:num w:numId="26">
    <w:abstractNumId w:val="33"/>
  </w:num>
  <w:num w:numId="27">
    <w:abstractNumId w:val="18"/>
  </w:num>
  <w:num w:numId="28">
    <w:abstractNumId w:val="21"/>
  </w:num>
  <w:num w:numId="29">
    <w:abstractNumId w:val="22"/>
  </w:num>
  <w:num w:numId="30">
    <w:abstractNumId w:val="29"/>
  </w:num>
  <w:num w:numId="31">
    <w:abstractNumId w:val="20"/>
  </w:num>
  <w:num w:numId="32">
    <w:abstractNumId w:val="30"/>
  </w:num>
  <w:num w:numId="33">
    <w:abstractNumId w:val="23"/>
  </w:num>
  <w:num w:numId="34">
    <w:abstractNumId w:val="1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3EE"/>
    <w:rsid w:val="000003ED"/>
    <w:rsid w:val="00001025"/>
    <w:rsid w:val="000011A9"/>
    <w:rsid w:val="000013EB"/>
    <w:rsid w:val="00001A9A"/>
    <w:rsid w:val="00001BD6"/>
    <w:rsid w:val="00002093"/>
    <w:rsid w:val="00002361"/>
    <w:rsid w:val="00003A75"/>
    <w:rsid w:val="000054A2"/>
    <w:rsid w:val="000056AF"/>
    <w:rsid w:val="00005771"/>
    <w:rsid w:val="000077F6"/>
    <w:rsid w:val="00011424"/>
    <w:rsid w:val="0001162D"/>
    <w:rsid w:val="00011793"/>
    <w:rsid w:val="000119E8"/>
    <w:rsid w:val="00011CDD"/>
    <w:rsid w:val="000122C2"/>
    <w:rsid w:val="00012FF0"/>
    <w:rsid w:val="00015153"/>
    <w:rsid w:val="000205DA"/>
    <w:rsid w:val="000216EF"/>
    <w:rsid w:val="00021769"/>
    <w:rsid w:val="00021830"/>
    <w:rsid w:val="00021DA7"/>
    <w:rsid w:val="00022D65"/>
    <w:rsid w:val="00023240"/>
    <w:rsid w:val="00023E57"/>
    <w:rsid w:val="000317BE"/>
    <w:rsid w:val="0003691D"/>
    <w:rsid w:val="00037705"/>
    <w:rsid w:val="000404B4"/>
    <w:rsid w:val="00041257"/>
    <w:rsid w:val="00041CE8"/>
    <w:rsid w:val="00043BF2"/>
    <w:rsid w:val="00043CEC"/>
    <w:rsid w:val="00044293"/>
    <w:rsid w:val="000445BD"/>
    <w:rsid w:val="00044C37"/>
    <w:rsid w:val="00045070"/>
    <w:rsid w:val="00046122"/>
    <w:rsid w:val="00047DB0"/>
    <w:rsid w:val="00050BE8"/>
    <w:rsid w:val="00050DA0"/>
    <w:rsid w:val="00050F7A"/>
    <w:rsid w:val="00051878"/>
    <w:rsid w:val="00051F0A"/>
    <w:rsid w:val="000545EA"/>
    <w:rsid w:val="00055B0A"/>
    <w:rsid w:val="000571CC"/>
    <w:rsid w:val="0005792E"/>
    <w:rsid w:val="000604F1"/>
    <w:rsid w:val="00060617"/>
    <w:rsid w:val="0006099E"/>
    <w:rsid w:val="00060DC7"/>
    <w:rsid w:val="00061319"/>
    <w:rsid w:val="00062410"/>
    <w:rsid w:val="00062FE4"/>
    <w:rsid w:val="0006397B"/>
    <w:rsid w:val="00063D2D"/>
    <w:rsid w:val="00063F6A"/>
    <w:rsid w:val="00065561"/>
    <w:rsid w:val="000665E1"/>
    <w:rsid w:val="00066F5C"/>
    <w:rsid w:val="000670F6"/>
    <w:rsid w:val="000671C1"/>
    <w:rsid w:val="000671C7"/>
    <w:rsid w:val="000673D3"/>
    <w:rsid w:val="000673DD"/>
    <w:rsid w:val="000674FA"/>
    <w:rsid w:val="0007167F"/>
    <w:rsid w:val="00072866"/>
    <w:rsid w:val="000751C6"/>
    <w:rsid w:val="0007522C"/>
    <w:rsid w:val="0007586B"/>
    <w:rsid w:val="0007588B"/>
    <w:rsid w:val="00076441"/>
    <w:rsid w:val="00076595"/>
    <w:rsid w:val="00077042"/>
    <w:rsid w:val="000805E5"/>
    <w:rsid w:val="00081BEF"/>
    <w:rsid w:val="00083DD2"/>
    <w:rsid w:val="000843D1"/>
    <w:rsid w:val="00084501"/>
    <w:rsid w:val="00084D94"/>
    <w:rsid w:val="00085FDB"/>
    <w:rsid w:val="00087321"/>
    <w:rsid w:val="00087F12"/>
    <w:rsid w:val="00092D03"/>
    <w:rsid w:val="0009384C"/>
    <w:rsid w:val="00093E3F"/>
    <w:rsid w:val="00094AD3"/>
    <w:rsid w:val="00094DD9"/>
    <w:rsid w:val="00094E8A"/>
    <w:rsid w:val="000951AF"/>
    <w:rsid w:val="000959DF"/>
    <w:rsid w:val="00095A92"/>
    <w:rsid w:val="000A17BF"/>
    <w:rsid w:val="000A19C7"/>
    <w:rsid w:val="000A1B56"/>
    <w:rsid w:val="000A2DE4"/>
    <w:rsid w:val="000A33DA"/>
    <w:rsid w:val="000A3611"/>
    <w:rsid w:val="000A4557"/>
    <w:rsid w:val="000B0A33"/>
    <w:rsid w:val="000B0F4C"/>
    <w:rsid w:val="000B2213"/>
    <w:rsid w:val="000B2B4D"/>
    <w:rsid w:val="000B3ECD"/>
    <w:rsid w:val="000B4BC4"/>
    <w:rsid w:val="000B5380"/>
    <w:rsid w:val="000B651B"/>
    <w:rsid w:val="000B67C5"/>
    <w:rsid w:val="000B69D2"/>
    <w:rsid w:val="000B7B94"/>
    <w:rsid w:val="000C2AC3"/>
    <w:rsid w:val="000C2BFA"/>
    <w:rsid w:val="000C3A88"/>
    <w:rsid w:val="000C3AAD"/>
    <w:rsid w:val="000C4B14"/>
    <w:rsid w:val="000C4D4B"/>
    <w:rsid w:val="000C57EB"/>
    <w:rsid w:val="000C5BEA"/>
    <w:rsid w:val="000C60E6"/>
    <w:rsid w:val="000C668B"/>
    <w:rsid w:val="000C6E2A"/>
    <w:rsid w:val="000D093A"/>
    <w:rsid w:val="000D0CDE"/>
    <w:rsid w:val="000D1084"/>
    <w:rsid w:val="000D2D41"/>
    <w:rsid w:val="000D46E9"/>
    <w:rsid w:val="000D4EF6"/>
    <w:rsid w:val="000D501A"/>
    <w:rsid w:val="000D6DEE"/>
    <w:rsid w:val="000D7B8C"/>
    <w:rsid w:val="000E0E91"/>
    <w:rsid w:val="000E130E"/>
    <w:rsid w:val="000E14E4"/>
    <w:rsid w:val="000E18D5"/>
    <w:rsid w:val="000E3070"/>
    <w:rsid w:val="000E3763"/>
    <w:rsid w:val="000E6CF3"/>
    <w:rsid w:val="000E7261"/>
    <w:rsid w:val="000F1720"/>
    <w:rsid w:val="000F183B"/>
    <w:rsid w:val="000F3CC3"/>
    <w:rsid w:val="000F59AD"/>
    <w:rsid w:val="000F7ACC"/>
    <w:rsid w:val="00102620"/>
    <w:rsid w:val="001047F0"/>
    <w:rsid w:val="00104CCC"/>
    <w:rsid w:val="00105922"/>
    <w:rsid w:val="00106AD1"/>
    <w:rsid w:val="001105A2"/>
    <w:rsid w:val="00110CB7"/>
    <w:rsid w:val="00111089"/>
    <w:rsid w:val="0011138C"/>
    <w:rsid w:val="00113990"/>
    <w:rsid w:val="00113A87"/>
    <w:rsid w:val="00114447"/>
    <w:rsid w:val="001147EF"/>
    <w:rsid w:val="00114C72"/>
    <w:rsid w:val="00117211"/>
    <w:rsid w:val="00120B10"/>
    <w:rsid w:val="00121C78"/>
    <w:rsid w:val="0012228C"/>
    <w:rsid w:val="001225EB"/>
    <w:rsid w:val="00124710"/>
    <w:rsid w:val="00124C27"/>
    <w:rsid w:val="00125CA1"/>
    <w:rsid w:val="00126215"/>
    <w:rsid w:val="0012698A"/>
    <w:rsid w:val="00126C72"/>
    <w:rsid w:val="0012738A"/>
    <w:rsid w:val="001303C7"/>
    <w:rsid w:val="00130886"/>
    <w:rsid w:val="00130978"/>
    <w:rsid w:val="00131028"/>
    <w:rsid w:val="001313B9"/>
    <w:rsid w:val="00131FFE"/>
    <w:rsid w:val="00135F9A"/>
    <w:rsid w:val="00136018"/>
    <w:rsid w:val="00136925"/>
    <w:rsid w:val="001369A2"/>
    <w:rsid w:val="00137010"/>
    <w:rsid w:val="00137BC1"/>
    <w:rsid w:val="001400F2"/>
    <w:rsid w:val="0014080C"/>
    <w:rsid w:val="00140858"/>
    <w:rsid w:val="00140B51"/>
    <w:rsid w:val="0014116E"/>
    <w:rsid w:val="001411F3"/>
    <w:rsid w:val="00142325"/>
    <w:rsid w:val="00143F56"/>
    <w:rsid w:val="0014478A"/>
    <w:rsid w:val="00144994"/>
    <w:rsid w:val="001449C7"/>
    <w:rsid w:val="00144A47"/>
    <w:rsid w:val="00145457"/>
    <w:rsid w:val="00145C4B"/>
    <w:rsid w:val="00145F52"/>
    <w:rsid w:val="001475B6"/>
    <w:rsid w:val="0014798C"/>
    <w:rsid w:val="00147EDA"/>
    <w:rsid w:val="00150027"/>
    <w:rsid w:val="00150DB1"/>
    <w:rsid w:val="00151133"/>
    <w:rsid w:val="00152AC4"/>
    <w:rsid w:val="00152F97"/>
    <w:rsid w:val="00153066"/>
    <w:rsid w:val="0015478F"/>
    <w:rsid w:val="00154A47"/>
    <w:rsid w:val="00155334"/>
    <w:rsid w:val="00157493"/>
    <w:rsid w:val="00157C84"/>
    <w:rsid w:val="00157EE3"/>
    <w:rsid w:val="00160148"/>
    <w:rsid w:val="001602BF"/>
    <w:rsid w:val="00160546"/>
    <w:rsid w:val="001607E6"/>
    <w:rsid w:val="00162351"/>
    <w:rsid w:val="00162B57"/>
    <w:rsid w:val="001635EA"/>
    <w:rsid w:val="0016363B"/>
    <w:rsid w:val="00163833"/>
    <w:rsid w:val="00164EDE"/>
    <w:rsid w:val="0016547F"/>
    <w:rsid w:val="001656AB"/>
    <w:rsid w:val="001668B0"/>
    <w:rsid w:val="00167696"/>
    <w:rsid w:val="00170A42"/>
    <w:rsid w:val="00170E0C"/>
    <w:rsid w:val="0017105E"/>
    <w:rsid w:val="001715C3"/>
    <w:rsid w:val="0017165D"/>
    <w:rsid w:val="00172CDE"/>
    <w:rsid w:val="00172E6B"/>
    <w:rsid w:val="00172FEB"/>
    <w:rsid w:val="001753E4"/>
    <w:rsid w:val="00176429"/>
    <w:rsid w:val="00177C50"/>
    <w:rsid w:val="00180766"/>
    <w:rsid w:val="00180C88"/>
    <w:rsid w:val="001810F1"/>
    <w:rsid w:val="00181262"/>
    <w:rsid w:val="001812B9"/>
    <w:rsid w:val="00181E94"/>
    <w:rsid w:val="00182069"/>
    <w:rsid w:val="00182C71"/>
    <w:rsid w:val="00184152"/>
    <w:rsid w:val="001858FA"/>
    <w:rsid w:val="00186027"/>
    <w:rsid w:val="0018732C"/>
    <w:rsid w:val="001902B2"/>
    <w:rsid w:val="00190E32"/>
    <w:rsid w:val="001929FB"/>
    <w:rsid w:val="0019340B"/>
    <w:rsid w:val="00195D4C"/>
    <w:rsid w:val="0019601F"/>
    <w:rsid w:val="00196196"/>
    <w:rsid w:val="00196C40"/>
    <w:rsid w:val="001972DA"/>
    <w:rsid w:val="001A051A"/>
    <w:rsid w:val="001A0E27"/>
    <w:rsid w:val="001A1BE3"/>
    <w:rsid w:val="001A3EBA"/>
    <w:rsid w:val="001A43ED"/>
    <w:rsid w:val="001A4785"/>
    <w:rsid w:val="001A47BC"/>
    <w:rsid w:val="001A5A0A"/>
    <w:rsid w:val="001A5A19"/>
    <w:rsid w:val="001A5B9B"/>
    <w:rsid w:val="001A6239"/>
    <w:rsid w:val="001B1B88"/>
    <w:rsid w:val="001B1C2C"/>
    <w:rsid w:val="001B278A"/>
    <w:rsid w:val="001B2F54"/>
    <w:rsid w:val="001B327C"/>
    <w:rsid w:val="001B34EE"/>
    <w:rsid w:val="001B3A5E"/>
    <w:rsid w:val="001B43E7"/>
    <w:rsid w:val="001B53BE"/>
    <w:rsid w:val="001B5A48"/>
    <w:rsid w:val="001B5FDA"/>
    <w:rsid w:val="001C0043"/>
    <w:rsid w:val="001C2F6D"/>
    <w:rsid w:val="001C3AEE"/>
    <w:rsid w:val="001C42B8"/>
    <w:rsid w:val="001C7F31"/>
    <w:rsid w:val="001D03A7"/>
    <w:rsid w:val="001D0498"/>
    <w:rsid w:val="001D0BB3"/>
    <w:rsid w:val="001D1ADC"/>
    <w:rsid w:val="001D27D3"/>
    <w:rsid w:val="001D3319"/>
    <w:rsid w:val="001D3892"/>
    <w:rsid w:val="001D3DAA"/>
    <w:rsid w:val="001D5C91"/>
    <w:rsid w:val="001D799D"/>
    <w:rsid w:val="001D7FB5"/>
    <w:rsid w:val="001E1CC2"/>
    <w:rsid w:val="001E2C7C"/>
    <w:rsid w:val="001E2DDB"/>
    <w:rsid w:val="001E316F"/>
    <w:rsid w:val="001E6E62"/>
    <w:rsid w:val="001E79E2"/>
    <w:rsid w:val="001F1E22"/>
    <w:rsid w:val="001F21B2"/>
    <w:rsid w:val="001F24E6"/>
    <w:rsid w:val="001F2B98"/>
    <w:rsid w:val="001F2D5A"/>
    <w:rsid w:val="001F46BE"/>
    <w:rsid w:val="001F4D50"/>
    <w:rsid w:val="001F5E79"/>
    <w:rsid w:val="00201582"/>
    <w:rsid w:val="002016C3"/>
    <w:rsid w:val="00203053"/>
    <w:rsid w:val="00203D7F"/>
    <w:rsid w:val="00204D94"/>
    <w:rsid w:val="00204FAF"/>
    <w:rsid w:val="002064DF"/>
    <w:rsid w:val="002069CE"/>
    <w:rsid w:val="00207CDA"/>
    <w:rsid w:val="002107B1"/>
    <w:rsid w:val="002109F3"/>
    <w:rsid w:val="002110AB"/>
    <w:rsid w:val="00213559"/>
    <w:rsid w:val="00213784"/>
    <w:rsid w:val="002137AF"/>
    <w:rsid w:val="00213C05"/>
    <w:rsid w:val="0021401A"/>
    <w:rsid w:val="002146AB"/>
    <w:rsid w:val="002155D0"/>
    <w:rsid w:val="002159B6"/>
    <w:rsid w:val="00216911"/>
    <w:rsid w:val="00216AA3"/>
    <w:rsid w:val="00216DF5"/>
    <w:rsid w:val="00217C1F"/>
    <w:rsid w:val="00221D1A"/>
    <w:rsid w:val="00222A9E"/>
    <w:rsid w:val="00222FCC"/>
    <w:rsid w:val="0022328C"/>
    <w:rsid w:val="00225A98"/>
    <w:rsid w:val="00225B97"/>
    <w:rsid w:val="00225DDF"/>
    <w:rsid w:val="00225F29"/>
    <w:rsid w:val="00225F5A"/>
    <w:rsid w:val="00226DBD"/>
    <w:rsid w:val="002304F1"/>
    <w:rsid w:val="0023059D"/>
    <w:rsid w:val="00231137"/>
    <w:rsid w:val="00232ADE"/>
    <w:rsid w:val="0023312B"/>
    <w:rsid w:val="0023402E"/>
    <w:rsid w:val="0023426B"/>
    <w:rsid w:val="00235D61"/>
    <w:rsid w:val="002405CC"/>
    <w:rsid w:val="00240DC0"/>
    <w:rsid w:val="0024202C"/>
    <w:rsid w:val="002421B7"/>
    <w:rsid w:val="002426A5"/>
    <w:rsid w:val="0024284E"/>
    <w:rsid w:val="00242D35"/>
    <w:rsid w:val="00243E91"/>
    <w:rsid w:val="00244076"/>
    <w:rsid w:val="00244237"/>
    <w:rsid w:val="002453E1"/>
    <w:rsid w:val="00246CAF"/>
    <w:rsid w:val="0024779B"/>
    <w:rsid w:val="002502B5"/>
    <w:rsid w:val="00251E1F"/>
    <w:rsid w:val="00252197"/>
    <w:rsid w:val="002554B6"/>
    <w:rsid w:val="00256357"/>
    <w:rsid w:val="00256BF4"/>
    <w:rsid w:val="0025739C"/>
    <w:rsid w:val="00257B99"/>
    <w:rsid w:val="00261E86"/>
    <w:rsid w:val="002631D6"/>
    <w:rsid w:val="0026327C"/>
    <w:rsid w:val="002640B2"/>
    <w:rsid w:val="002645F9"/>
    <w:rsid w:val="0026512B"/>
    <w:rsid w:val="0026733B"/>
    <w:rsid w:val="002709D2"/>
    <w:rsid w:val="00270AFF"/>
    <w:rsid w:val="00271BDE"/>
    <w:rsid w:val="00271F31"/>
    <w:rsid w:val="00273A4B"/>
    <w:rsid w:val="00274BA7"/>
    <w:rsid w:val="002751C5"/>
    <w:rsid w:val="002756E3"/>
    <w:rsid w:val="00276CFD"/>
    <w:rsid w:val="00277181"/>
    <w:rsid w:val="002774DF"/>
    <w:rsid w:val="00277BA0"/>
    <w:rsid w:val="00277EEA"/>
    <w:rsid w:val="0028015D"/>
    <w:rsid w:val="0028022C"/>
    <w:rsid w:val="0028193E"/>
    <w:rsid w:val="0028256F"/>
    <w:rsid w:val="00282613"/>
    <w:rsid w:val="00282B8B"/>
    <w:rsid w:val="00282EF9"/>
    <w:rsid w:val="0028403F"/>
    <w:rsid w:val="002854C8"/>
    <w:rsid w:val="00287CF5"/>
    <w:rsid w:val="00287DA5"/>
    <w:rsid w:val="002912A1"/>
    <w:rsid w:val="002925FF"/>
    <w:rsid w:val="00292B31"/>
    <w:rsid w:val="00294343"/>
    <w:rsid w:val="00294D7D"/>
    <w:rsid w:val="00295583"/>
    <w:rsid w:val="002958EC"/>
    <w:rsid w:val="00295E53"/>
    <w:rsid w:val="002970DF"/>
    <w:rsid w:val="00297609"/>
    <w:rsid w:val="002A050E"/>
    <w:rsid w:val="002A11B5"/>
    <w:rsid w:val="002A1339"/>
    <w:rsid w:val="002A1AE5"/>
    <w:rsid w:val="002A1B48"/>
    <w:rsid w:val="002A2390"/>
    <w:rsid w:val="002A3559"/>
    <w:rsid w:val="002A35A0"/>
    <w:rsid w:val="002A3640"/>
    <w:rsid w:val="002A377D"/>
    <w:rsid w:val="002A3C81"/>
    <w:rsid w:val="002A4B4B"/>
    <w:rsid w:val="002A6730"/>
    <w:rsid w:val="002B04B6"/>
    <w:rsid w:val="002B0F75"/>
    <w:rsid w:val="002B112B"/>
    <w:rsid w:val="002B1A0D"/>
    <w:rsid w:val="002B1C3A"/>
    <w:rsid w:val="002B1DAE"/>
    <w:rsid w:val="002B4581"/>
    <w:rsid w:val="002B4760"/>
    <w:rsid w:val="002B5E0D"/>
    <w:rsid w:val="002B6A42"/>
    <w:rsid w:val="002B6C00"/>
    <w:rsid w:val="002B77BC"/>
    <w:rsid w:val="002C05AA"/>
    <w:rsid w:val="002C0744"/>
    <w:rsid w:val="002C08BE"/>
    <w:rsid w:val="002C5E9B"/>
    <w:rsid w:val="002C78EB"/>
    <w:rsid w:val="002D00AD"/>
    <w:rsid w:val="002D080C"/>
    <w:rsid w:val="002D0921"/>
    <w:rsid w:val="002D133B"/>
    <w:rsid w:val="002D2025"/>
    <w:rsid w:val="002D2047"/>
    <w:rsid w:val="002D301E"/>
    <w:rsid w:val="002D34FB"/>
    <w:rsid w:val="002D3A54"/>
    <w:rsid w:val="002D5063"/>
    <w:rsid w:val="002D53B6"/>
    <w:rsid w:val="002D55E5"/>
    <w:rsid w:val="002D6288"/>
    <w:rsid w:val="002D6527"/>
    <w:rsid w:val="002D6C41"/>
    <w:rsid w:val="002D6F3C"/>
    <w:rsid w:val="002E1883"/>
    <w:rsid w:val="002E2054"/>
    <w:rsid w:val="002E2A91"/>
    <w:rsid w:val="002E4BDB"/>
    <w:rsid w:val="002E4D54"/>
    <w:rsid w:val="002E696A"/>
    <w:rsid w:val="002E7729"/>
    <w:rsid w:val="002F0AB1"/>
    <w:rsid w:val="002F27C6"/>
    <w:rsid w:val="002F2A3C"/>
    <w:rsid w:val="002F4354"/>
    <w:rsid w:val="002F48A2"/>
    <w:rsid w:val="002F4AB9"/>
    <w:rsid w:val="002F4C2A"/>
    <w:rsid w:val="002F596A"/>
    <w:rsid w:val="002F6937"/>
    <w:rsid w:val="002F7BE1"/>
    <w:rsid w:val="00301378"/>
    <w:rsid w:val="003015EE"/>
    <w:rsid w:val="003024DC"/>
    <w:rsid w:val="003029D6"/>
    <w:rsid w:val="0030459E"/>
    <w:rsid w:val="00304707"/>
    <w:rsid w:val="00305CF3"/>
    <w:rsid w:val="003063B7"/>
    <w:rsid w:val="003068AE"/>
    <w:rsid w:val="00306E06"/>
    <w:rsid w:val="00307571"/>
    <w:rsid w:val="00307ECA"/>
    <w:rsid w:val="0031033C"/>
    <w:rsid w:val="003108F8"/>
    <w:rsid w:val="0031126D"/>
    <w:rsid w:val="00311866"/>
    <w:rsid w:val="00311E26"/>
    <w:rsid w:val="003122BC"/>
    <w:rsid w:val="003125EA"/>
    <w:rsid w:val="00314BA9"/>
    <w:rsid w:val="003168FB"/>
    <w:rsid w:val="00321F4C"/>
    <w:rsid w:val="00322254"/>
    <w:rsid w:val="00323B5E"/>
    <w:rsid w:val="00325769"/>
    <w:rsid w:val="0032597E"/>
    <w:rsid w:val="00325A38"/>
    <w:rsid w:val="0032614A"/>
    <w:rsid w:val="003265A7"/>
    <w:rsid w:val="00327DE5"/>
    <w:rsid w:val="00327EED"/>
    <w:rsid w:val="0033017F"/>
    <w:rsid w:val="003306A4"/>
    <w:rsid w:val="00330A73"/>
    <w:rsid w:val="003318BB"/>
    <w:rsid w:val="00331D40"/>
    <w:rsid w:val="00332ADB"/>
    <w:rsid w:val="00333056"/>
    <w:rsid w:val="00333981"/>
    <w:rsid w:val="00334AB7"/>
    <w:rsid w:val="0033515B"/>
    <w:rsid w:val="00335D64"/>
    <w:rsid w:val="00336C9E"/>
    <w:rsid w:val="00340FBE"/>
    <w:rsid w:val="003423CC"/>
    <w:rsid w:val="003428D5"/>
    <w:rsid w:val="00342CB4"/>
    <w:rsid w:val="003436BB"/>
    <w:rsid w:val="00345523"/>
    <w:rsid w:val="0034675F"/>
    <w:rsid w:val="003519B8"/>
    <w:rsid w:val="00352EBF"/>
    <w:rsid w:val="00353EDA"/>
    <w:rsid w:val="00354E22"/>
    <w:rsid w:val="00356386"/>
    <w:rsid w:val="00360AAB"/>
    <w:rsid w:val="00363591"/>
    <w:rsid w:val="00366EE1"/>
    <w:rsid w:val="00367689"/>
    <w:rsid w:val="00367BB7"/>
    <w:rsid w:val="00367DC3"/>
    <w:rsid w:val="00371B93"/>
    <w:rsid w:val="0037455E"/>
    <w:rsid w:val="0038006C"/>
    <w:rsid w:val="003806A4"/>
    <w:rsid w:val="0038196A"/>
    <w:rsid w:val="00382B9E"/>
    <w:rsid w:val="00384EBB"/>
    <w:rsid w:val="00387397"/>
    <w:rsid w:val="00390E88"/>
    <w:rsid w:val="0039184A"/>
    <w:rsid w:val="00391F64"/>
    <w:rsid w:val="0039264C"/>
    <w:rsid w:val="003937C8"/>
    <w:rsid w:val="003946DB"/>
    <w:rsid w:val="00394BD0"/>
    <w:rsid w:val="00395005"/>
    <w:rsid w:val="003954C1"/>
    <w:rsid w:val="003958F8"/>
    <w:rsid w:val="00395959"/>
    <w:rsid w:val="00396D47"/>
    <w:rsid w:val="00396EDE"/>
    <w:rsid w:val="003975C9"/>
    <w:rsid w:val="003A05C4"/>
    <w:rsid w:val="003A06C4"/>
    <w:rsid w:val="003A271E"/>
    <w:rsid w:val="003A3988"/>
    <w:rsid w:val="003A498B"/>
    <w:rsid w:val="003A65CD"/>
    <w:rsid w:val="003A6E67"/>
    <w:rsid w:val="003B00B9"/>
    <w:rsid w:val="003B07C7"/>
    <w:rsid w:val="003B129B"/>
    <w:rsid w:val="003B3925"/>
    <w:rsid w:val="003B3959"/>
    <w:rsid w:val="003B3BBF"/>
    <w:rsid w:val="003B45CA"/>
    <w:rsid w:val="003B48A8"/>
    <w:rsid w:val="003B53E9"/>
    <w:rsid w:val="003B71F6"/>
    <w:rsid w:val="003B7C5C"/>
    <w:rsid w:val="003C051D"/>
    <w:rsid w:val="003C07AA"/>
    <w:rsid w:val="003C2A03"/>
    <w:rsid w:val="003C36E8"/>
    <w:rsid w:val="003C3F4E"/>
    <w:rsid w:val="003C57DB"/>
    <w:rsid w:val="003C65FD"/>
    <w:rsid w:val="003C7C3C"/>
    <w:rsid w:val="003D0801"/>
    <w:rsid w:val="003D1848"/>
    <w:rsid w:val="003D1BFA"/>
    <w:rsid w:val="003D2B85"/>
    <w:rsid w:val="003D3C32"/>
    <w:rsid w:val="003D55F4"/>
    <w:rsid w:val="003D6007"/>
    <w:rsid w:val="003D621C"/>
    <w:rsid w:val="003D70D0"/>
    <w:rsid w:val="003D7413"/>
    <w:rsid w:val="003D7E4D"/>
    <w:rsid w:val="003E0617"/>
    <w:rsid w:val="003E1C44"/>
    <w:rsid w:val="003E281F"/>
    <w:rsid w:val="003E2AD3"/>
    <w:rsid w:val="003E4234"/>
    <w:rsid w:val="003E4E6B"/>
    <w:rsid w:val="003E5AD1"/>
    <w:rsid w:val="003E65EF"/>
    <w:rsid w:val="003F15AA"/>
    <w:rsid w:val="003F230D"/>
    <w:rsid w:val="003F2925"/>
    <w:rsid w:val="003F3AB3"/>
    <w:rsid w:val="003F3D01"/>
    <w:rsid w:val="003F49BE"/>
    <w:rsid w:val="003F6458"/>
    <w:rsid w:val="003F6B65"/>
    <w:rsid w:val="003F7D63"/>
    <w:rsid w:val="00400430"/>
    <w:rsid w:val="0040095F"/>
    <w:rsid w:val="00401572"/>
    <w:rsid w:val="004024B3"/>
    <w:rsid w:val="00405885"/>
    <w:rsid w:val="00406436"/>
    <w:rsid w:val="004067E8"/>
    <w:rsid w:val="00406829"/>
    <w:rsid w:val="0040735F"/>
    <w:rsid w:val="004106E6"/>
    <w:rsid w:val="00410AFD"/>
    <w:rsid w:val="00411498"/>
    <w:rsid w:val="00412A7C"/>
    <w:rsid w:val="00414437"/>
    <w:rsid w:val="00414539"/>
    <w:rsid w:val="00414B26"/>
    <w:rsid w:val="00415269"/>
    <w:rsid w:val="00416068"/>
    <w:rsid w:val="004209E1"/>
    <w:rsid w:val="00422019"/>
    <w:rsid w:val="00422D65"/>
    <w:rsid w:val="00422DEB"/>
    <w:rsid w:val="00424B03"/>
    <w:rsid w:val="00424F0E"/>
    <w:rsid w:val="004253BF"/>
    <w:rsid w:val="00425B52"/>
    <w:rsid w:val="004263A1"/>
    <w:rsid w:val="00427F22"/>
    <w:rsid w:val="004307D4"/>
    <w:rsid w:val="00430B24"/>
    <w:rsid w:val="00430E26"/>
    <w:rsid w:val="00431861"/>
    <w:rsid w:val="00433B25"/>
    <w:rsid w:val="00433B33"/>
    <w:rsid w:val="00433C96"/>
    <w:rsid w:val="0043462C"/>
    <w:rsid w:val="00437795"/>
    <w:rsid w:val="00440463"/>
    <w:rsid w:val="00441CCC"/>
    <w:rsid w:val="00441EDA"/>
    <w:rsid w:val="004421F1"/>
    <w:rsid w:val="00442755"/>
    <w:rsid w:val="00442E5F"/>
    <w:rsid w:val="004430BB"/>
    <w:rsid w:val="00445EC8"/>
    <w:rsid w:val="004469E2"/>
    <w:rsid w:val="00446B6D"/>
    <w:rsid w:val="004475C9"/>
    <w:rsid w:val="00450132"/>
    <w:rsid w:val="004515C0"/>
    <w:rsid w:val="0045184A"/>
    <w:rsid w:val="0045202A"/>
    <w:rsid w:val="00453009"/>
    <w:rsid w:val="004532F4"/>
    <w:rsid w:val="00453EE6"/>
    <w:rsid w:val="00454AD8"/>
    <w:rsid w:val="00455663"/>
    <w:rsid w:val="0045680B"/>
    <w:rsid w:val="00460B92"/>
    <w:rsid w:val="0046186B"/>
    <w:rsid w:val="00463AC0"/>
    <w:rsid w:val="00463EDF"/>
    <w:rsid w:val="00464D95"/>
    <w:rsid w:val="00464EE3"/>
    <w:rsid w:val="00465680"/>
    <w:rsid w:val="00465F68"/>
    <w:rsid w:val="004666C3"/>
    <w:rsid w:val="004675D7"/>
    <w:rsid w:val="0046792A"/>
    <w:rsid w:val="00470A48"/>
    <w:rsid w:val="004721C5"/>
    <w:rsid w:val="0047256D"/>
    <w:rsid w:val="00472F42"/>
    <w:rsid w:val="00473A92"/>
    <w:rsid w:val="00480130"/>
    <w:rsid w:val="00480FE9"/>
    <w:rsid w:val="004828EC"/>
    <w:rsid w:val="004830F5"/>
    <w:rsid w:val="004834E2"/>
    <w:rsid w:val="00487321"/>
    <w:rsid w:val="00487350"/>
    <w:rsid w:val="004873CD"/>
    <w:rsid w:val="00487B1F"/>
    <w:rsid w:val="00487E6A"/>
    <w:rsid w:val="0049172D"/>
    <w:rsid w:val="0049219E"/>
    <w:rsid w:val="004936DC"/>
    <w:rsid w:val="004939E5"/>
    <w:rsid w:val="00494048"/>
    <w:rsid w:val="00495C95"/>
    <w:rsid w:val="004971BB"/>
    <w:rsid w:val="004A0415"/>
    <w:rsid w:val="004A180F"/>
    <w:rsid w:val="004A1A79"/>
    <w:rsid w:val="004A3ABF"/>
    <w:rsid w:val="004A3C01"/>
    <w:rsid w:val="004A5206"/>
    <w:rsid w:val="004A71B7"/>
    <w:rsid w:val="004B11AA"/>
    <w:rsid w:val="004B2BC1"/>
    <w:rsid w:val="004B2DB2"/>
    <w:rsid w:val="004B35F3"/>
    <w:rsid w:val="004B3771"/>
    <w:rsid w:val="004B3B64"/>
    <w:rsid w:val="004B50EA"/>
    <w:rsid w:val="004B5903"/>
    <w:rsid w:val="004B6290"/>
    <w:rsid w:val="004B6E3C"/>
    <w:rsid w:val="004B6F19"/>
    <w:rsid w:val="004C0700"/>
    <w:rsid w:val="004C09F6"/>
    <w:rsid w:val="004C1341"/>
    <w:rsid w:val="004C19E5"/>
    <w:rsid w:val="004C1EB9"/>
    <w:rsid w:val="004C2D7A"/>
    <w:rsid w:val="004C3751"/>
    <w:rsid w:val="004C403C"/>
    <w:rsid w:val="004C68B2"/>
    <w:rsid w:val="004C729B"/>
    <w:rsid w:val="004C78AE"/>
    <w:rsid w:val="004C7CCA"/>
    <w:rsid w:val="004D04DA"/>
    <w:rsid w:val="004D2F22"/>
    <w:rsid w:val="004D3063"/>
    <w:rsid w:val="004D45FC"/>
    <w:rsid w:val="004D5107"/>
    <w:rsid w:val="004D59AB"/>
    <w:rsid w:val="004D5D42"/>
    <w:rsid w:val="004D63FB"/>
    <w:rsid w:val="004D6BC7"/>
    <w:rsid w:val="004E01D2"/>
    <w:rsid w:val="004E0665"/>
    <w:rsid w:val="004E0877"/>
    <w:rsid w:val="004E0BFC"/>
    <w:rsid w:val="004E11E8"/>
    <w:rsid w:val="004E1223"/>
    <w:rsid w:val="004E1E20"/>
    <w:rsid w:val="004E3A3B"/>
    <w:rsid w:val="004F043A"/>
    <w:rsid w:val="004F0EEB"/>
    <w:rsid w:val="004F1640"/>
    <w:rsid w:val="004F2269"/>
    <w:rsid w:val="004F27DD"/>
    <w:rsid w:val="004F3140"/>
    <w:rsid w:val="004F3ECD"/>
    <w:rsid w:val="004F3EF0"/>
    <w:rsid w:val="004F4199"/>
    <w:rsid w:val="004F520A"/>
    <w:rsid w:val="004F5D48"/>
    <w:rsid w:val="004F66E5"/>
    <w:rsid w:val="004F681A"/>
    <w:rsid w:val="00500698"/>
    <w:rsid w:val="005010BA"/>
    <w:rsid w:val="00501BE1"/>
    <w:rsid w:val="0050226F"/>
    <w:rsid w:val="00502E24"/>
    <w:rsid w:val="00503726"/>
    <w:rsid w:val="005038C7"/>
    <w:rsid w:val="00503EF6"/>
    <w:rsid w:val="00503F29"/>
    <w:rsid w:val="00504A4A"/>
    <w:rsid w:val="00504F1E"/>
    <w:rsid w:val="00505E94"/>
    <w:rsid w:val="00506B92"/>
    <w:rsid w:val="00510369"/>
    <w:rsid w:val="0051136D"/>
    <w:rsid w:val="0051184D"/>
    <w:rsid w:val="00512862"/>
    <w:rsid w:val="005128AC"/>
    <w:rsid w:val="005128F2"/>
    <w:rsid w:val="0051342A"/>
    <w:rsid w:val="00514193"/>
    <w:rsid w:val="005143ED"/>
    <w:rsid w:val="005148DF"/>
    <w:rsid w:val="00514F4A"/>
    <w:rsid w:val="0051539C"/>
    <w:rsid w:val="00515695"/>
    <w:rsid w:val="00515C87"/>
    <w:rsid w:val="00515D82"/>
    <w:rsid w:val="0051679E"/>
    <w:rsid w:val="005170E2"/>
    <w:rsid w:val="0051720D"/>
    <w:rsid w:val="00520307"/>
    <w:rsid w:val="00521D31"/>
    <w:rsid w:val="005242A2"/>
    <w:rsid w:val="00524935"/>
    <w:rsid w:val="005252F0"/>
    <w:rsid w:val="00525795"/>
    <w:rsid w:val="005264D3"/>
    <w:rsid w:val="00526B97"/>
    <w:rsid w:val="0052721A"/>
    <w:rsid w:val="005273BB"/>
    <w:rsid w:val="005304C9"/>
    <w:rsid w:val="005310FF"/>
    <w:rsid w:val="00531E46"/>
    <w:rsid w:val="00531F7A"/>
    <w:rsid w:val="0053267C"/>
    <w:rsid w:val="005330D8"/>
    <w:rsid w:val="0053672F"/>
    <w:rsid w:val="00540193"/>
    <w:rsid w:val="005401E1"/>
    <w:rsid w:val="005406EB"/>
    <w:rsid w:val="00540AE8"/>
    <w:rsid w:val="00540D3F"/>
    <w:rsid w:val="00541FF2"/>
    <w:rsid w:val="00542990"/>
    <w:rsid w:val="00542D6A"/>
    <w:rsid w:val="005433EE"/>
    <w:rsid w:val="0054405C"/>
    <w:rsid w:val="0054440A"/>
    <w:rsid w:val="00544934"/>
    <w:rsid w:val="00544B46"/>
    <w:rsid w:val="00544E47"/>
    <w:rsid w:val="00546798"/>
    <w:rsid w:val="00546A0B"/>
    <w:rsid w:val="005479CF"/>
    <w:rsid w:val="00547E6D"/>
    <w:rsid w:val="00552605"/>
    <w:rsid w:val="005530EE"/>
    <w:rsid w:val="005538CF"/>
    <w:rsid w:val="00553B89"/>
    <w:rsid w:val="00554461"/>
    <w:rsid w:val="005546D0"/>
    <w:rsid w:val="005549E4"/>
    <w:rsid w:val="00555337"/>
    <w:rsid w:val="005554DF"/>
    <w:rsid w:val="00555AF1"/>
    <w:rsid w:val="00556A88"/>
    <w:rsid w:val="00556AFB"/>
    <w:rsid w:val="00556DBF"/>
    <w:rsid w:val="00556E0D"/>
    <w:rsid w:val="00557414"/>
    <w:rsid w:val="005602EF"/>
    <w:rsid w:val="00560B09"/>
    <w:rsid w:val="005615F3"/>
    <w:rsid w:val="00564A20"/>
    <w:rsid w:val="005653EF"/>
    <w:rsid w:val="00565A43"/>
    <w:rsid w:val="005670F7"/>
    <w:rsid w:val="005711E3"/>
    <w:rsid w:val="005726D5"/>
    <w:rsid w:val="0057316E"/>
    <w:rsid w:val="005735A3"/>
    <w:rsid w:val="00573A4C"/>
    <w:rsid w:val="00575CD7"/>
    <w:rsid w:val="00575D38"/>
    <w:rsid w:val="00575F2F"/>
    <w:rsid w:val="00575F9B"/>
    <w:rsid w:val="00577756"/>
    <w:rsid w:val="00581E2A"/>
    <w:rsid w:val="005828BC"/>
    <w:rsid w:val="00584432"/>
    <w:rsid w:val="00585FDA"/>
    <w:rsid w:val="00586063"/>
    <w:rsid w:val="00586163"/>
    <w:rsid w:val="00586327"/>
    <w:rsid w:val="0058662F"/>
    <w:rsid w:val="00586E3B"/>
    <w:rsid w:val="00590A55"/>
    <w:rsid w:val="00592364"/>
    <w:rsid w:val="005929BB"/>
    <w:rsid w:val="00592CE8"/>
    <w:rsid w:val="0059369F"/>
    <w:rsid w:val="00594DDE"/>
    <w:rsid w:val="00594F1E"/>
    <w:rsid w:val="00595142"/>
    <w:rsid w:val="00595DE4"/>
    <w:rsid w:val="005A064C"/>
    <w:rsid w:val="005A0941"/>
    <w:rsid w:val="005A09DA"/>
    <w:rsid w:val="005A1ACB"/>
    <w:rsid w:val="005A263E"/>
    <w:rsid w:val="005A2C0D"/>
    <w:rsid w:val="005A2C27"/>
    <w:rsid w:val="005A3F35"/>
    <w:rsid w:val="005A4BB9"/>
    <w:rsid w:val="005A593D"/>
    <w:rsid w:val="005A67D9"/>
    <w:rsid w:val="005A738A"/>
    <w:rsid w:val="005A7F4A"/>
    <w:rsid w:val="005B0E6D"/>
    <w:rsid w:val="005B2A0C"/>
    <w:rsid w:val="005B2AE1"/>
    <w:rsid w:val="005B2C8F"/>
    <w:rsid w:val="005B312D"/>
    <w:rsid w:val="005B3A5A"/>
    <w:rsid w:val="005B3CD5"/>
    <w:rsid w:val="005B4C4E"/>
    <w:rsid w:val="005B4F00"/>
    <w:rsid w:val="005B5905"/>
    <w:rsid w:val="005B67D5"/>
    <w:rsid w:val="005C09FB"/>
    <w:rsid w:val="005C2D06"/>
    <w:rsid w:val="005C2E3D"/>
    <w:rsid w:val="005C50F4"/>
    <w:rsid w:val="005C52B9"/>
    <w:rsid w:val="005C5427"/>
    <w:rsid w:val="005C5515"/>
    <w:rsid w:val="005C709B"/>
    <w:rsid w:val="005D053E"/>
    <w:rsid w:val="005D1293"/>
    <w:rsid w:val="005D4D36"/>
    <w:rsid w:val="005D612D"/>
    <w:rsid w:val="005D6803"/>
    <w:rsid w:val="005D76C0"/>
    <w:rsid w:val="005E0DED"/>
    <w:rsid w:val="005E0DEE"/>
    <w:rsid w:val="005E2544"/>
    <w:rsid w:val="005E3261"/>
    <w:rsid w:val="005E3AFC"/>
    <w:rsid w:val="005E3E19"/>
    <w:rsid w:val="005E481C"/>
    <w:rsid w:val="005E55C3"/>
    <w:rsid w:val="005E7DCE"/>
    <w:rsid w:val="005F04B9"/>
    <w:rsid w:val="005F1042"/>
    <w:rsid w:val="005F5228"/>
    <w:rsid w:val="005F5440"/>
    <w:rsid w:val="005F57D3"/>
    <w:rsid w:val="005F5904"/>
    <w:rsid w:val="005F5A22"/>
    <w:rsid w:val="005F7DD4"/>
    <w:rsid w:val="006012B2"/>
    <w:rsid w:val="006022AB"/>
    <w:rsid w:val="0060350C"/>
    <w:rsid w:val="006067AF"/>
    <w:rsid w:val="00607243"/>
    <w:rsid w:val="0061086F"/>
    <w:rsid w:val="00612091"/>
    <w:rsid w:val="00612E45"/>
    <w:rsid w:val="0061393C"/>
    <w:rsid w:val="0061749A"/>
    <w:rsid w:val="006174F2"/>
    <w:rsid w:val="006179A9"/>
    <w:rsid w:val="00620853"/>
    <w:rsid w:val="006208F0"/>
    <w:rsid w:val="00620F43"/>
    <w:rsid w:val="0062192E"/>
    <w:rsid w:val="006223B8"/>
    <w:rsid w:val="0062252A"/>
    <w:rsid w:val="00622B0B"/>
    <w:rsid w:val="00622D1C"/>
    <w:rsid w:val="006241BD"/>
    <w:rsid w:val="006254A1"/>
    <w:rsid w:val="00626296"/>
    <w:rsid w:val="00627CE1"/>
    <w:rsid w:val="0063033E"/>
    <w:rsid w:val="00630965"/>
    <w:rsid w:val="006315DD"/>
    <w:rsid w:val="00634370"/>
    <w:rsid w:val="006349FC"/>
    <w:rsid w:val="00634C94"/>
    <w:rsid w:val="0063757D"/>
    <w:rsid w:val="006379D0"/>
    <w:rsid w:val="00637B22"/>
    <w:rsid w:val="00640744"/>
    <w:rsid w:val="006408D3"/>
    <w:rsid w:val="00641A9F"/>
    <w:rsid w:val="00641F19"/>
    <w:rsid w:val="006424A1"/>
    <w:rsid w:val="00643906"/>
    <w:rsid w:val="00643DFB"/>
    <w:rsid w:val="00645316"/>
    <w:rsid w:val="00645748"/>
    <w:rsid w:val="006473A3"/>
    <w:rsid w:val="00647BAB"/>
    <w:rsid w:val="00647D0D"/>
    <w:rsid w:val="00650661"/>
    <w:rsid w:val="006528F0"/>
    <w:rsid w:val="00652C61"/>
    <w:rsid w:val="00653E6E"/>
    <w:rsid w:val="00654BE1"/>
    <w:rsid w:val="006572F6"/>
    <w:rsid w:val="00657379"/>
    <w:rsid w:val="00657443"/>
    <w:rsid w:val="00657EAB"/>
    <w:rsid w:val="00660EC1"/>
    <w:rsid w:val="006613C8"/>
    <w:rsid w:val="00661D81"/>
    <w:rsid w:val="006623A2"/>
    <w:rsid w:val="00662880"/>
    <w:rsid w:val="006629F5"/>
    <w:rsid w:val="00663430"/>
    <w:rsid w:val="006658A0"/>
    <w:rsid w:val="00666046"/>
    <w:rsid w:val="0066621D"/>
    <w:rsid w:val="00667923"/>
    <w:rsid w:val="0067018C"/>
    <w:rsid w:val="00670373"/>
    <w:rsid w:val="00670A47"/>
    <w:rsid w:val="006718C3"/>
    <w:rsid w:val="00671F62"/>
    <w:rsid w:val="006731ED"/>
    <w:rsid w:val="006736AE"/>
    <w:rsid w:val="0067490F"/>
    <w:rsid w:val="00674BDD"/>
    <w:rsid w:val="006756EE"/>
    <w:rsid w:val="00676C08"/>
    <w:rsid w:val="00676DFD"/>
    <w:rsid w:val="006779D2"/>
    <w:rsid w:val="0068071F"/>
    <w:rsid w:val="00680FB5"/>
    <w:rsid w:val="00682C5F"/>
    <w:rsid w:val="00682F2C"/>
    <w:rsid w:val="00682F9D"/>
    <w:rsid w:val="006830A7"/>
    <w:rsid w:val="00683534"/>
    <w:rsid w:val="0068429D"/>
    <w:rsid w:val="00686A27"/>
    <w:rsid w:val="00691EBA"/>
    <w:rsid w:val="00691F11"/>
    <w:rsid w:val="00692FEB"/>
    <w:rsid w:val="00693625"/>
    <w:rsid w:val="00693AA5"/>
    <w:rsid w:val="00693CC7"/>
    <w:rsid w:val="00694389"/>
    <w:rsid w:val="0069497D"/>
    <w:rsid w:val="00695391"/>
    <w:rsid w:val="00695AAD"/>
    <w:rsid w:val="00696C59"/>
    <w:rsid w:val="00696F5B"/>
    <w:rsid w:val="006972CD"/>
    <w:rsid w:val="0069735F"/>
    <w:rsid w:val="006976CE"/>
    <w:rsid w:val="006A0398"/>
    <w:rsid w:val="006A072E"/>
    <w:rsid w:val="006A1E79"/>
    <w:rsid w:val="006A22D3"/>
    <w:rsid w:val="006A3459"/>
    <w:rsid w:val="006A38A4"/>
    <w:rsid w:val="006A3A81"/>
    <w:rsid w:val="006A495C"/>
    <w:rsid w:val="006A54D6"/>
    <w:rsid w:val="006A59CC"/>
    <w:rsid w:val="006A73BB"/>
    <w:rsid w:val="006B006F"/>
    <w:rsid w:val="006B1086"/>
    <w:rsid w:val="006B1B43"/>
    <w:rsid w:val="006B1E63"/>
    <w:rsid w:val="006B2970"/>
    <w:rsid w:val="006B38B0"/>
    <w:rsid w:val="006B5C5A"/>
    <w:rsid w:val="006B62D4"/>
    <w:rsid w:val="006B68C3"/>
    <w:rsid w:val="006B7415"/>
    <w:rsid w:val="006B7B53"/>
    <w:rsid w:val="006C0015"/>
    <w:rsid w:val="006C150D"/>
    <w:rsid w:val="006C1C09"/>
    <w:rsid w:val="006C1DB9"/>
    <w:rsid w:val="006C2481"/>
    <w:rsid w:val="006C3D4F"/>
    <w:rsid w:val="006C3F9B"/>
    <w:rsid w:val="006C4014"/>
    <w:rsid w:val="006C57AF"/>
    <w:rsid w:val="006C6640"/>
    <w:rsid w:val="006C67DD"/>
    <w:rsid w:val="006D076E"/>
    <w:rsid w:val="006D0D62"/>
    <w:rsid w:val="006D18FB"/>
    <w:rsid w:val="006D3530"/>
    <w:rsid w:val="006D551D"/>
    <w:rsid w:val="006D7278"/>
    <w:rsid w:val="006D7DF4"/>
    <w:rsid w:val="006E06FF"/>
    <w:rsid w:val="006E10C0"/>
    <w:rsid w:val="006E1584"/>
    <w:rsid w:val="006E299F"/>
    <w:rsid w:val="006E2E91"/>
    <w:rsid w:val="006E53A4"/>
    <w:rsid w:val="006E577A"/>
    <w:rsid w:val="006E6132"/>
    <w:rsid w:val="006E6174"/>
    <w:rsid w:val="006E61AD"/>
    <w:rsid w:val="006E6F86"/>
    <w:rsid w:val="006E73B0"/>
    <w:rsid w:val="006E7846"/>
    <w:rsid w:val="006F1E5A"/>
    <w:rsid w:val="006F20F6"/>
    <w:rsid w:val="006F252C"/>
    <w:rsid w:val="006F26C0"/>
    <w:rsid w:val="006F40F6"/>
    <w:rsid w:val="006F57FD"/>
    <w:rsid w:val="006F5CB0"/>
    <w:rsid w:val="006F60A6"/>
    <w:rsid w:val="006F69B9"/>
    <w:rsid w:val="006F6A90"/>
    <w:rsid w:val="006F6B76"/>
    <w:rsid w:val="006F6E1C"/>
    <w:rsid w:val="00700459"/>
    <w:rsid w:val="0070111B"/>
    <w:rsid w:val="00701A60"/>
    <w:rsid w:val="00701A6B"/>
    <w:rsid w:val="00703ACF"/>
    <w:rsid w:val="00704709"/>
    <w:rsid w:val="00704847"/>
    <w:rsid w:val="00705035"/>
    <w:rsid w:val="00705695"/>
    <w:rsid w:val="007104AA"/>
    <w:rsid w:val="00711418"/>
    <w:rsid w:val="00713832"/>
    <w:rsid w:val="00714138"/>
    <w:rsid w:val="007147D5"/>
    <w:rsid w:val="00714CBA"/>
    <w:rsid w:val="00714D6D"/>
    <w:rsid w:val="00714E92"/>
    <w:rsid w:val="00714FA6"/>
    <w:rsid w:val="00715E0B"/>
    <w:rsid w:val="00716915"/>
    <w:rsid w:val="00717B8B"/>
    <w:rsid w:val="00720095"/>
    <w:rsid w:val="00720151"/>
    <w:rsid w:val="007202BB"/>
    <w:rsid w:val="00721163"/>
    <w:rsid w:val="0072149F"/>
    <w:rsid w:val="00721788"/>
    <w:rsid w:val="00721C93"/>
    <w:rsid w:val="00722103"/>
    <w:rsid w:val="007225A3"/>
    <w:rsid w:val="00722FBA"/>
    <w:rsid w:val="00723486"/>
    <w:rsid w:val="00725929"/>
    <w:rsid w:val="00726026"/>
    <w:rsid w:val="00726B58"/>
    <w:rsid w:val="0073016D"/>
    <w:rsid w:val="00731BBB"/>
    <w:rsid w:val="00732EF2"/>
    <w:rsid w:val="007330E1"/>
    <w:rsid w:val="00733C52"/>
    <w:rsid w:val="0073513A"/>
    <w:rsid w:val="00736E36"/>
    <w:rsid w:val="00737864"/>
    <w:rsid w:val="0074008E"/>
    <w:rsid w:val="00740BCD"/>
    <w:rsid w:val="007412B3"/>
    <w:rsid w:val="007423C4"/>
    <w:rsid w:val="00743E2A"/>
    <w:rsid w:val="00744474"/>
    <w:rsid w:val="0074462A"/>
    <w:rsid w:val="00744985"/>
    <w:rsid w:val="00744CE1"/>
    <w:rsid w:val="007456CC"/>
    <w:rsid w:val="00745843"/>
    <w:rsid w:val="007467AB"/>
    <w:rsid w:val="007469C7"/>
    <w:rsid w:val="00747B1A"/>
    <w:rsid w:val="007507E1"/>
    <w:rsid w:val="00750F12"/>
    <w:rsid w:val="00751BB5"/>
    <w:rsid w:val="00752A20"/>
    <w:rsid w:val="00752F69"/>
    <w:rsid w:val="00753124"/>
    <w:rsid w:val="007534F6"/>
    <w:rsid w:val="007534F7"/>
    <w:rsid w:val="00753A0A"/>
    <w:rsid w:val="00753F0A"/>
    <w:rsid w:val="007567C5"/>
    <w:rsid w:val="0076048A"/>
    <w:rsid w:val="0076190B"/>
    <w:rsid w:val="00762159"/>
    <w:rsid w:val="00762439"/>
    <w:rsid w:val="007628CE"/>
    <w:rsid w:val="00762A4D"/>
    <w:rsid w:val="0076506E"/>
    <w:rsid w:val="00766842"/>
    <w:rsid w:val="00767B78"/>
    <w:rsid w:val="00770062"/>
    <w:rsid w:val="007709F7"/>
    <w:rsid w:val="007711ED"/>
    <w:rsid w:val="00771543"/>
    <w:rsid w:val="00771F9F"/>
    <w:rsid w:val="00772403"/>
    <w:rsid w:val="0077298A"/>
    <w:rsid w:val="007732AA"/>
    <w:rsid w:val="0077436C"/>
    <w:rsid w:val="00774BDC"/>
    <w:rsid w:val="007753F8"/>
    <w:rsid w:val="00775772"/>
    <w:rsid w:val="00776159"/>
    <w:rsid w:val="007801F1"/>
    <w:rsid w:val="00781E23"/>
    <w:rsid w:val="007825D4"/>
    <w:rsid w:val="007829F7"/>
    <w:rsid w:val="00782A95"/>
    <w:rsid w:val="007838D9"/>
    <w:rsid w:val="00784157"/>
    <w:rsid w:val="00784403"/>
    <w:rsid w:val="007846F9"/>
    <w:rsid w:val="00784C34"/>
    <w:rsid w:val="007859FC"/>
    <w:rsid w:val="00786998"/>
    <w:rsid w:val="00786D90"/>
    <w:rsid w:val="007870BF"/>
    <w:rsid w:val="00787136"/>
    <w:rsid w:val="0079105F"/>
    <w:rsid w:val="00791456"/>
    <w:rsid w:val="00791768"/>
    <w:rsid w:val="00792486"/>
    <w:rsid w:val="0079289C"/>
    <w:rsid w:val="00792E05"/>
    <w:rsid w:val="00793FB2"/>
    <w:rsid w:val="0079471B"/>
    <w:rsid w:val="0079495D"/>
    <w:rsid w:val="0079498A"/>
    <w:rsid w:val="00795874"/>
    <w:rsid w:val="007960F9"/>
    <w:rsid w:val="00796942"/>
    <w:rsid w:val="00796DFE"/>
    <w:rsid w:val="007A168B"/>
    <w:rsid w:val="007A2539"/>
    <w:rsid w:val="007A263C"/>
    <w:rsid w:val="007A27EA"/>
    <w:rsid w:val="007A396E"/>
    <w:rsid w:val="007A4547"/>
    <w:rsid w:val="007A696B"/>
    <w:rsid w:val="007A756A"/>
    <w:rsid w:val="007B015D"/>
    <w:rsid w:val="007B14F4"/>
    <w:rsid w:val="007B1701"/>
    <w:rsid w:val="007B1D05"/>
    <w:rsid w:val="007B25DE"/>
    <w:rsid w:val="007B285C"/>
    <w:rsid w:val="007B2B47"/>
    <w:rsid w:val="007B4A4D"/>
    <w:rsid w:val="007C0692"/>
    <w:rsid w:val="007C0724"/>
    <w:rsid w:val="007C1D6E"/>
    <w:rsid w:val="007C28F6"/>
    <w:rsid w:val="007C3DA4"/>
    <w:rsid w:val="007C55A3"/>
    <w:rsid w:val="007C5F22"/>
    <w:rsid w:val="007C7A14"/>
    <w:rsid w:val="007D01CD"/>
    <w:rsid w:val="007D0201"/>
    <w:rsid w:val="007D07E4"/>
    <w:rsid w:val="007D0D97"/>
    <w:rsid w:val="007D1401"/>
    <w:rsid w:val="007D29D3"/>
    <w:rsid w:val="007D3544"/>
    <w:rsid w:val="007D4DE6"/>
    <w:rsid w:val="007D60AA"/>
    <w:rsid w:val="007D6EE7"/>
    <w:rsid w:val="007D73D7"/>
    <w:rsid w:val="007E0AF7"/>
    <w:rsid w:val="007E29F0"/>
    <w:rsid w:val="007E3484"/>
    <w:rsid w:val="007E3588"/>
    <w:rsid w:val="007E3BE3"/>
    <w:rsid w:val="007E622E"/>
    <w:rsid w:val="007E69F6"/>
    <w:rsid w:val="007E75B3"/>
    <w:rsid w:val="007F0235"/>
    <w:rsid w:val="007F08A6"/>
    <w:rsid w:val="007F22EA"/>
    <w:rsid w:val="007F3D66"/>
    <w:rsid w:val="007F56BD"/>
    <w:rsid w:val="007F579E"/>
    <w:rsid w:val="007F760E"/>
    <w:rsid w:val="0080026A"/>
    <w:rsid w:val="00800940"/>
    <w:rsid w:val="00800DD5"/>
    <w:rsid w:val="00801F53"/>
    <w:rsid w:val="00802A54"/>
    <w:rsid w:val="00802BC5"/>
    <w:rsid w:val="00803B7B"/>
    <w:rsid w:val="008049BC"/>
    <w:rsid w:val="00805B97"/>
    <w:rsid w:val="00805D3E"/>
    <w:rsid w:val="00805DA0"/>
    <w:rsid w:val="00806269"/>
    <w:rsid w:val="008101FD"/>
    <w:rsid w:val="00810D28"/>
    <w:rsid w:val="0081191F"/>
    <w:rsid w:val="00815F50"/>
    <w:rsid w:val="00816B4A"/>
    <w:rsid w:val="008200FE"/>
    <w:rsid w:val="0082011B"/>
    <w:rsid w:val="00820A7E"/>
    <w:rsid w:val="00820FDA"/>
    <w:rsid w:val="00821150"/>
    <w:rsid w:val="00821805"/>
    <w:rsid w:val="00821AF8"/>
    <w:rsid w:val="00822F5A"/>
    <w:rsid w:val="0082376A"/>
    <w:rsid w:val="0082492B"/>
    <w:rsid w:val="0082545C"/>
    <w:rsid w:val="00825D4A"/>
    <w:rsid w:val="0082736F"/>
    <w:rsid w:val="00830F76"/>
    <w:rsid w:val="00830FB0"/>
    <w:rsid w:val="008310CF"/>
    <w:rsid w:val="0083168B"/>
    <w:rsid w:val="008330F5"/>
    <w:rsid w:val="00833D6F"/>
    <w:rsid w:val="00834D66"/>
    <w:rsid w:val="00834F3F"/>
    <w:rsid w:val="00834FAC"/>
    <w:rsid w:val="00835DB3"/>
    <w:rsid w:val="00836035"/>
    <w:rsid w:val="00836205"/>
    <w:rsid w:val="008363AC"/>
    <w:rsid w:val="00836F50"/>
    <w:rsid w:val="00837D67"/>
    <w:rsid w:val="0084327A"/>
    <w:rsid w:val="00844045"/>
    <w:rsid w:val="00845323"/>
    <w:rsid w:val="008464FF"/>
    <w:rsid w:val="00846D03"/>
    <w:rsid w:val="00847AAF"/>
    <w:rsid w:val="0085089A"/>
    <w:rsid w:val="00850CA9"/>
    <w:rsid w:val="00850DD9"/>
    <w:rsid w:val="00851CE3"/>
    <w:rsid w:val="008525BD"/>
    <w:rsid w:val="008527AA"/>
    <w:rsid w:val="008529DF"/>
    <w:rsid w:val="00853776"/>
    <w:rsid w:val="008543A8"/>
    <w:rsid w:val="00854984"/>
    <w:rsid w:val="00855684"/>
    <w:rsid w:val="00855895"/>
    <w:rsid w:val="00855F60"/>
    <w:rsid w:val="0085661B"/>
    <w:rsid w:val="00856A16"/>
    <w:rsid w:val="00857E32"/>
    <w:rsid w:val="00861E7D"/>
    <w:rsid w:val="00862244"/>
    <w:rsid w:val="008625D0"/>
    <w:rsid w:val="008629E3"/>
    <w:rsid w:val="00862B7A"/>
    <w:rsid w:val="00862E4F"/>
    <w:rsid w:val="008640DC"/>
    <w:rsid w:val="008641EA"/>
    <w:rsid w:val="00866D74"/>
    <w:rsid w:val="0086777A"/>
    <w:rsid w:val="008702A1"/>
    <w:rsid w:val="008709C0"/>
    <w:rsid w:val="00871074"/>
    <w:rsid w:val="008718E9"/>
    <w:rsid w:val="00872618"/>
    <w:rsid w:val="00872C0D"/>
    <w:rsid w:val="00873121"/>
    <w:rsid w:val="00874C7A"/>
    <w:rsid w:val="0087566B"/>
    <w:rsid w:val="008761FE"/>
    <w:rsid w:val="00876260"/>
    <w:rsid w:val="008767F4"/>
    <w:rsid w:val="00876FE1"/>
    <w:rsid w:val="00877D45"/>
    <w:rsid w:val="00881B60"/>
    <w:rsid w:val="008834DC"/>
    <w:rsid w:val="00884269"/>
    <w:rsid w:val="00884700"/>
    <w:rsid w:val="00884B46"/>
    <w:rsid w:val="00884CC6"/>
    <w:rsid w:val="00886592"/>
    <w:rsid w:val="00886AC7"/>
    <w:rsid w:val="00886CD0"/>
    <w:rsid w:val="00887487"/>
    <w:rsid w:val="00890458"/>
    <w:rsid w:val="008933FF"/>
    <w:rsid w:val="008948F2"/>
    <w:rsid w:val="0089496A"/>
    <w:rsid w:val="00896975"/>
    <w:rsid w:val="008A0007"/>
    <w:rsid w:val="008A20D8"/>
    <w:rsid w:val="008A2AAC"/>
    <w:rsid w:val="008A33B5"/>
    <w:rsid w:val="008A67B3"/>
    <w:rsid w:val="008A691D"/>
    <w:rsid w:val="008A7A51"/>
    <w:rsid w:val="008B0130"/>
    <w:rsid w:val="008B154A"/>
    <w:rsid w:val="008B1E1F"/>
    <w:rsid w:val="008B3659"/>
    <w:rsid w:val="008B3BD1"/>
    <w:rsid w:val="008B4709"/>
    <w:rsid w:val="008B5398"/>
    <w:rsid w:val="008B56AB"/>
    <w:rsid w:val="008B67BF"/>
    <w:rsid w:val="008B685D"/>
    <w:rsid w:val="008B6A57"/>
    <w:rsid w:val="008C020C"/>
    <w:rsid w:val="008C1C62"/>
    <w:rsid w:val="008C1D6C"/>
    <w:rsid w:val="008C2EA7"/>
    <w:rsid w:val="008C30AB"/>
    <w:rsid w:val="008C41CB"/>
    <w:rsid w:val="008C443B"/>
    <w:rsid w:val="008C4C11"/>
    <w:rsid w:val="008C6854"/>
    <w:rsid w:val="008C6E77"/>
    <w:rsid w:val="008C75D2"/>
    <w:rsid w:val="008D0318"/>
    <w:rsid w:val="008D28B5"/>
    <w:rsid w:val="008D3D6D"/>
    <w:rsid w:val="008D6015"/>
    <w:rsid w:val="008D6CAF"/>
    <w:rsid w:val="008E1450"/>
    <w:rsid w:val="008E1CEA"/>
    <w:rsid w:val="008E1DC1"/>
    <w:rsid w:val="008E2D5A"/>
    <w:rsid w:val="008E2E01"/>
    <w:rsid w:val="008E39AB"/>
    <w:rsid w:val="008E51FA"/>
    <w:rsid w:val="008E557E"/>
    <w:rsid w:val="008E5D32"/>
    <w:rsid w:val="008E777E"/>
    <w:rsid w:val="008E7910"/>
    <w:rsid w:val="008F3DE9"/>
    <w:rsid w:val="008F4657"/>
    <w:rsid w:val="008F4F5E"/>
    <w:rsid w:val="008F506D"/>
    <w:rsid w:val="008F51ED"/>
    <w:rsid w:val="008F559F"/>
    <w:rsid w:val="008F5F55"/>
    <w:rsid w:val="008F7F67"/>
    <w:rsid w:val="008F7FEE"/>
    <w:rsid w:val="0090228B"/>
    <w:rsid w:val="00904269"/>
    <w:rsid w:val="00904A5C"/>
    <w:rsid w:val="00905274"/>
    <w:rsid w:val="00905E44"/>
    <w:rsid w:val="009062C9"/>
    <w:rsid w:val="0090722A"/>
    <w:rsid w:val="00907B08"/>
    <w:rsid w:val="009101D6"/>
    <w:rsid w:val="00911720"/>
    <w:rsid w:val="00911EA9"/>
    <w:rsid w:val="00912C57"/>
    <w:rsid w:val="00913684"/>
    <w:rsid w:val="00915A4E"/>
    <w:rsid w:val="0091636B"/>
    <w:rsid w:val="009163C1"/>
    <w:rsid w:val="00916DE4"/>
    <w:rsid w:val="00917B04"/>
    <w:rsid w:val="00917BF0"/>
    <w:rsid w:val="00917E37"/>
    <w:rsid w:val="00923FE8"/>
    <w:rsid w:val="009244E2"/>
    <w:rsid w:val="0092482B"/>
    <w:rsid w:val="00924A8D"/>
    <w:rsid w:val="00925DC5"/>
    <w:rsid w:val="00925E7D"/>
    <w:rsid w:val="009261E8"/>
    <w:rsid w:val="0092748A"/>
    <w:rsid w:val="0093050B"/>
    <w:rsid w:val="009314DE"/>
    <w:rsid w:val="009316FC"/>
    <w:rsid w:val="009324A7"/>
    <w:rsid w:val="00932736"/>
    <w:rsid w:val="00932DDC"/>
    <w:rsid w:val="0093346F"/>
    <w:rsid w:val="009340F8"/>
    <w:rsid w:val="0093440A"/>
    <w:rsid w:val="00934D1F"/>
    <w:rsid w:val="009360D3"/>
    <w:rsid w:val="00937BB9"/>
    <w:rsid w:val="00940420"/>
    <w:rsid w:val="00940C55"/>
    <w:rsid w:val="00940DBC"/>
    <w:rsid w:val="009411B8"/>
    <w:rsid w:val="009421BC"/>
    <w:rsid w:val="00942C00"/>
    <w:rsid w:val="00942F1F"/>
    <w:rsid w:val="00943580"/>
    <w:rsid w:val="009441E2"/>
    <w:rsid w:val="00944615"/>
    <w:rsid w:val="0094592F"/>
    <w:rsid w:val="00946035"/>
    <w:rsid w:val="0095084C"/>
    <w:rsid w:val="00951908"/>
    <w:rsid w:val="00951D18"/>
    <w:rsid w:val="00952524"/>
    <w:rsid w:val="00953912"/>
    <w:rsid w:val="0095412F"/>
    <w:rsid w:val="00956BC1"/>
    <w:rsid w:val="009620E7"/>
    <w:rsid w:val="00962576"/>
    <w:rsid w:val="009652CC"/>
    <w:rsid w:val="009655B4"/>
    <w:rsid w:val="00965A3B"/>
    <w:rsid w:val="00967C65"/>
    <w:rsid w:val="00967E84"/>
    <w:rsid w:val="0097099E"/>
    <w:rsid w:val="00971708"/>
    <w:rsid w:val="00976124"/>
    <w:rsid w:val="00976B2B"/>
    <w:rsid w:val="00976DD9"/>
    <w:rsid w:val="00976DF0"/>
    <w:rsid w:val="00977232"/>
    <w:rsid w:val="0097761E"/>
    <w:rsid w:val="0097769F"/>
    <w:rsid w:val="00980047"/>
    <w:rsid w:val="00980753"/>
    <w:rsid w:val="00980F51"/>
    <w:rsid w:val="009814E4"/>
    <w:rsid w:val="00982122"/>
    <w:rsid w:val="00982437"/>
    <w:rsid w:val="00982C2F"/>
    <w:rsid w:val="00982C5D"/>
    <w:rsid w:val="00984569"/>
    <w:rsid w:val="0098459D"/>
    <w:rsid w:val="00985054"/>
    <w:rsid w:val="00985B2C"/>
    <w:rsid w:val="00986069"/>
    <w:rsid w:val="00986D7A"/>
    <w:rsid w:val="00990F30"/>
    <w:rsid w:val="00992736"/>
    <w:rsid w:val="009929CD"/>
    <w:rsid w:val="009932B8"/>
    <w:rsid w:val="00994ACF"/>
    <w:rsid w:val="00995CA9"/>
    <w:rsid w:val="00996CD3"/>
    <w:rsid w:val="00996D84"/>
    <w:rsid w:val="009A00A3"/>
    <w:rsid w:val="009A04D9"/>
    <w:rsid w:val="009A0E10"/>
    <w:rsid w:val="009A152E"/>
    <w:rsid w:val="009A229F"/>
    <w:rsid w:val="009A335A"/>
    <w:rsid w:val="009A4575"/>
    <w:rsid w:val="009A5DDE"/>
    <w:rsid w:val="009B0F9A"/>
    <w:rsid w:val="009B1E3A"/>
    <w:rsid w:val="009B3852"/>
    <w:rsid w:val="009B3CBD"/>
    <w:rsid w:val="009B4EDD"/>
    <w:rsid w:val="009B632B"/>
    <w:rsid w:val="009B7941"/>
    <w:rsid w:val="009C0295"/>
    <w:rsid w:val="009C0597"/>
    <w:rsid w:val="009C133C"/>
    <w:rsid w:val="009C19B0"/>
    <w:rsid w:val="009C246A"/>
    <w:rsid w:val="009C30E8"/>
    <w:rsid w:val="009C4235"/>
    <w:rsid w:val="009C43FC"/>
    <w:rsid w:val="009C51C7"/>
    <w:rsid w:val="009C52B3"/>
    <w:rsid w:val="009C7573"/>
    <w:rsid w:val="009D1190"/>
    <w:rsid w:val="009D129C"/>
    <w:rsid w:val="009D257D"/>
    <w:rsid w:val="009D260E"/>
    <w:rsid w:val="009D3318"/>
    <w:rsid w:val="009D3833"/>
    <w:rsid w:val="009D4259"/>
    <w:rsid w:val="009D4AFF"/>
    <w:rsid w:val="009D58A5"/>
    <w:rsid w:val="009D5A70"/>
    <w:rsid w:val="009D6197"/>
    <w:rsid w:val="009D69AB"/>
    <w:rsid w:val="009D7D57"/>
    <w:rsid w:val="009E0435"/>
    <w:rsid w:val="009E0543"/>
    <w:rsid w:val="009E065C"/>
    <w:rsid w:val="009E14BA"/>
    <w:rsid w:val="009E196A"/>
    <w:rsid w:val="009E1BC8"/>
    <w:rsid w:val="009E26AF"/>
    <w:rsid w:val="009E3857"/>
    <w:rsid w:val="009E526F"/>
    <w:rsid w:val="009E56D0"/>
    <w:rsid w:val="009E57FF"/>
    <w:rsid w:val="009E586E"/>
    <w:rsid w:val="009E6724"/>
    <w:rsid w:val="009E71F2"/>
    <w:rsid w:val="009F0E3E"/>
    <w:rsid w:val="009F11E7"/>
    <w:rsid w:val="009F1B86"/>
    <w:rsid w:val="009F224A"/>
    <w:rsid w:val="009F2AAB"/>
    <w:rsid w:val="009F2FBE"/>
    <w:rsid w:val="009F3A2B"/>
    <w:rsid w:val="009F47ED"/>
    <w:rsid w:val="009F61DF"/>
    <w:rsid w:val="009F652E"/>
    <w:rsid w:val="009F6C13"/>
    <w:rsid w:val="009F6FA3"/>
    <w:rsid w:val="00A00743"/>
    <w:rsid w:val="00A00EBA"/>
    <w:rsid w:val="00A00F76"/>
    <w:rsid w:val="00A01299"/>
    <w:rsid w:val="00A0137D"/>
    <w:rsid w:val="00A018C6"/>
    <w:rsid w:val="00A02F94"/>
    <w:rsid w:val="00A0323C"/>
    <w:rsid w:val="00A0356B"/>
    <w:rsid w:val="00A04136"/>
    <w:rsid w:val="00A04208"/>
    <w:rsid w:val="00A04589"/>
    <w:rsid w:val="00A05D2D"/>
    <w:rsid w:val="00A068BC"/>
    <w:rsid w:val="00A11E69"/>
    <w:rsid w:val="00A139EF"/>
    <w:rsid w:val="00A13A3B"/>
    <w:rsid w:val="00A14206"/>
    <w:rsid w:val="00A145F3"/>
    <w:rsid w:val="00A14B67"/>
    <w:rsid w:val="00A15636"/>
    <w:rsid w:val="00A160EA"/>
    <w:rsid w:val="00A16113"/>
    <w:rsid w:val="00A168CB"/>
    <w:rsid w:val="00A16C91"/>
    <w:rsid w:val="00A16F63"/>
    <w:rsid w:val="00A1716C"/>
    <w:rsid w:val="00A1732D"/>
    <w:rsid w:val="00A17631"/>
    <w:rsid w:val="00A22310"/>
    <w:rsid w:val="00A23985"/>
    <w:rsid w:val="00A23C07"/>
    <w:rsid w:val="00A24E13"/>
    <w:rsid w:val="00A25474"/>
    <w:rsid w:val="00A2568A"/>
    <w:rsid w:val="00A27410"/>
    <w:rsid w:val="00A30626"/>
    <w:rsid w:val="00A320A9"/>
    <w:rsid w:val="00A32381"/>
    <w:rsid w:val="00A33732"/>
    <w:rsid w:val="00A3397F"/>
    <w:rsid w:val="00A342D7"/>
    <w:rsid w:val="00A34F86"/>
    <w:rsid w:val="00A364CE"/>
    <w:rsid w:val="00A40095"/>
    <w:rsid w:val="00A405FE"/>
    <w:rsid w:val="00A41742"/>
    <w:rsid w:val="00A41953"/>
    <w:rsid w:val="00A41C2F"/>
    <w:rsid w:val="00A431E4"/>
    <w:rsid w:val="00A44368"/>
    <w:rsid w:val="00A4443B"/>
    <w:rsid w:val="00A450EA"/>
    <w:rsid w:val="00A47121"/>
    <w:rsid w:val="00A5036B"/>
    <w:rsid w:val="00A50ED2"/>
    <w:rsid w:val="00A514B2"/>
    <w:rsid w:val="00A525B1"/>
    <w:rsid w:val="00A52915"/>
    <w:rsid w:val="00A531BD"/>
    <w:rsid w:val="00A54ABF"/>
    <w:rsid w:val="00A5639C"/>
    <w:rsid w:val="00A57060"/>
    <w:rsid w:val="00A5707B"/>
    <w:rsid w:val="00A600B1"/>
    <w:rsid w:val="00A62009"/>
    <w:rsid w:val="00A62465"/>
    <w:rsid w:val="00A64AC7"/>
    <w:rsid w:val="00A654EC"/>
    <w:rsid w:val="00A662B6"/>
    <w:rsid w:val="00A67B4D"/>
    <w:rsid w:val="00A70220"/>
    <w:rsid w:val="00A712CE"/>
    <w:rsid w:val="00A72118"/>
    <w:rsid w:val="00A7244F"/>
    <w:rsid w:val="00A73613"/>
    <w:rsid w:val="00A74407"/>
    <w:rsid w:val="00A75862"/>
    <w:rsid w:val="00A75CC0"/>
    <w:rsid w:val="00A76262"/>
    <w:rsid w:val="00A76524"/>
    <w:rsid w:val="00A765B1"/>
    <w:rsid w:val="00A765C4"/>
    <w:rsid w:val="00A77B3E"/>
    <w:rsid w:val="00A80C88"/>
    <w:rsid w:val="00A81AEC"/>
    <w:rsid w:val="00A82C21"/>
    <w:rsid w:val="00A82C5B"/>
    <w:rsid w:val="00A85442"/>
    <w:rsid w:val="00A90BF1"/>
    <w:rsid w:val="00A916D6"/>
    <w:rsid w:val="00A9367B"/>
    <w:rsid w:val="00A93F2D"/>
    <w:rsid w:val="00A94164"/>
    <w:rsid w:val="00A96650"/>
    <w:rsid w:val="00A967C2"/>
    <w:rsid w:val="00AA07D1"/>
    <w:rsid w:val="00AA0AF3"/>
    <w:rsid w:val="00AA0C56"/>
    <w:rsid w:val="00AA3874"/>
    <w:rsid w:val="00AA57D9"/>
    <w:rsid w:val="00AA7495"/>
    <w:rsid w:val="00AA7D5E"/>
    <w:rsid w:val="00AA7DBA"/>
    <w:rsid w:val="00AB0011"/>
    <w:rsid w:val="00AB07C3"/>
    <w:rsid w:val="00AB1335"/>
    <w:rsid w:val="00AB1AD4"/>
    <w:rsid w:val="00AB1C37"/>
    <w:rsid w:val="00AB2208"/>
    <w:rsid w:val="00AB2FF6"/>
    <w:rsid w:val="00AB664D"/>
    <w:rsid w:val="00AB6FA4"/>
    <w:rsid w:val="00AB790B"/>
    <w:rsid w:val="00AC22CE"/>
    <w:rsid w:val="00AC2C93"/>
    <w:rsid w:val="00AC4767"/>
    <w:rsid w:val="00AC4F8F"/>
    <w:rsid w:val="00AC55FD"/>
    <w:rsid w:val="00AC570D"/>
    <w:rsid w:val="00AC5E26"/>
    <w:rsid w:val="00AC6CAB"/>
    <w:rsid w:val="00AD0D41"/>
    <w:rsid w:val="00AD1464"/>
    <w:rsid w:val="00AD1690"/>
    <w:rsid w:val="00AD16B1"/>
    <w:rsid w:val="00AD2F1B"/>
    <w:rsid w:val="00AD3070"/>
    <w:rsid w:val="00AD3247"/>
    <w:rsid w:val="00AD391B"/>
    <w:rsid w:val="00AD4608"/>
    <w:rsid w:val="00AD4B51"/>
    <w:rsid w:val="00AD661B"/>
    <w:rsid w:val="00AD7683"/>
    <w:rsid w:val="00AE0286"/>
    <w:rsid w:val="00AE0DE6"/>
    <w:rsid w:val="00AE187A"/>
    <w:rsid w:val="00AE1C1C"/>
    <w:rsid w:val="00AE3513"/>
    <w:rsid w:val="00AE355D"/>
    <w:rsid w:val="00AE3B5A"/>
    <w:rsid w:val="00AE40BF"/>
    <w:rsid w:val="00AE42E6"/>
    <w:rsid w:val="00AE5458"/>
    <w:rsid w:val="00AE6EEF"/>
    <w:rsid w:val="00AE76FE"/>
    <w:rsid w:val="00AE7A8F"/>
    <w:rsid w:val="00AF0CF7"/>
    <w:rsid w:val="00AF1397"/>
    <w:rsid w:val="00AF57C1"/>
    <w:rsid w:val="00AF6209"/>
    <w:rsid w:val="00AF6E8F"/>
    <w:rsid w:val="00AF75AB"/>
    <w:rsid w:val="00AF7AFE"/>
    <w:rsid w:val="00B00608"/>
    <w:rsid w:val="00B008CA"/>
    <w:rsid w:val="00B03897"/>
    <w:rsid w:val="00B04112"/>
    <w:rsid w:val="00B04BB3"/>
    <w:rsid w:val="00B0564E"/>
    <w:rsid w:val="00B0567E"/>
    <w:rsid w:val="00B05F3F"/>
    <w:rsid w:val="00B06BE4"/>
    <w:rsid w:val="00B10276"/>
    <w:rsid w:val="00B10B13"/>
    <w:rsid w:val="00B10C2D"/>
    <w:rsid w:val="00B120A1"/>
    <w:rsid w:val="00B126CF"/>
    <w:rsid w:val="00B13930"/>
    <w:rsid w:val="00B1552C"/>
    <w:rsid w:val="00B165D8"/>
    <w:rsid w:val="00B1710D"/>
    <w:rsid w:val="00B17A16"/>
    <w:rsid w:val="00B20688"/>
    <w:rsid w:val="00B20C34"/>
    <w:rsid w:val="00B2181B"/>
    <w:rsid w:val="00B21EEA"/>
    <w:rsid w:val="00B223C9"/>
    <w:rsid w:val="00B226C7"/>
    <w:rsid w:val="00B25D39"/>
    <w:rsid w:val="00B25EA6"/>
    <w:rsid w:val="00B2640D"/>
    <w:rsid w:val="00B27020"/>
    <w:rsid w:val="00B3074C"/>
    <w:rsid w:val="00B34ABF"/>
    <w:rsid w:val="00B3761B"/>
    <w:rsid w:val="00B41E43"/>
    <w:rsid w:val="00B42AD4"/>
    <w:rsid w:val="00B42DE2"/>
    <w:rsid w:val="00B42E7E"/>
    <w:rsid w:val="00B4322C"/>
    <w:rsid w:val="00B432E2"/>
    <w:rsid w:val="00B477AA"/>
    <w:rsid w:val="00B47CF5"/>
    <w:rsid w:val="00B50E88"/>
    <w:rsid w:val="00B51D58"/>
    <w:rsid w:val="00B52EA8"/>
    <w:rsid w:val="00B531FE"/>
    <w:rsid w:val="00B53945"/>
    <w:rsid w:val="00B53A64"/>
    <w:rsid w:val="00B544AF"/>
    <w:rsid w:val="00B54900"/>
    <w:rsid w:val="00B553D7"/>
    <w:rsid w:val="00B5590F"/>
    <w:rsid w:val="00B55BAF"/>
    <w:rsid w:val="00B56592"/>
    <w:rsid w:val="00B569D0"/>
    <w:rsid w:val="00B56E77"/>
    <w:rsid w:val="00B57022"/>
    <w:rsid w:val="00B570D7"/>
    <w:rsid w:val="00B57F0D"/>
    <w:rsid w:val="00B618D8"/>
    <w:rsid w:val="00B62484"/>
    <w:rsid w:val="00B62739"/>
    <w:rsid w:val="00B636C2"/>
    <w:rsid w:val="00B64BFF"/>
    <w:rsid w:val="00B654EB"/>
    <w:rsid w:val="00B665EF"/>
    <w:rsid w:val="00B66AB1"/>
    <w:rsid w:val="00B70C56"/>
    <w:rsid w:val="00B725EC"/>
    <w:rsid w:val="00B72F8A"/>
    <w:rsid w:val="00B73357"/>
    <w:rsid w:val="00B739FF"/>
    <w:rsid w:val="00B73A9E"/>
    <w:rsid w:val="00B74794"/>
    <w:rsid w:val="00B764EE"/>
    <w:rsid w:val="00B7653A"/>
    <w:rsid w:val="00B77185"/>
    <w:rsid w:val="00B77C33"/>
    <w:rsid w:val="00B802F0"/>
    <w:rsid w:val="00B82736"/>
    <w:rsid w:val="00B82F5C"/>
    <w:rsid w:val="00B82FBC"/>
    <w:rsid w:val="00B83388"/>
    <w:rsid w:val="00B857A6"/>
    <w:rsid w:val="00B85CD2"/>
    <w:rsid w:val="00B86003"/>
    <w:rsid w:val="00B8664B"/>
    <w:rsid w:val="00B90214"/>
    <w:rsid w:val="00B903AF"/>
    <w:rsid w:val="00B91174"/>
    <w:rsid w:val="00B91870"/>
    <w:rsid w:val="00B91C84"/>
    <w:rsid w:val="00B91CBA"/>
    <w:rsid w:val="00B92A0A"/>
    <w:rsid w:val="00B92BB2"/>
    <w:rsid w:val="00B92C75"/>
    <w:rsid w:val="00B93CB8"/>
    <w:rsid w:val="00B941DA"/>
    <w:rsid w:val="00B94332"/>
    <w:rsid w:val="00B9463C"/>
    <w:rsid w:val="00B948CC"/>
    <w:rsid w:val="00B94C3D"/>
    <w:rsid w:val="00B94D92"/>
    <w:rsid w:val="00B95B45"/>
    <w:rsid w:val="00B96452"/>
    <w:rsid w:val="00BA183D"/>
    <w:rsid w:val="00BA1D49"/>
    <w:rsid w:val="00BA2676"/>
    <w:rsid w:val="00BA276C"/>
    <w:rsid w:val="00BA31A9"/>
    <w:rsid w:val="00BA3DA3"/>
    <w:rsid w:val="00BA5123"/>
    <w:rsid w:val="00BA533F"/>
    <w:rsid w:val="00BA5875"/>
    <w:rsid w:val="00BA5B67"/>
    <w:rsid w:val="00BA7B33"/>
    <w:rsid w:val="00BB0092"/>
    <w:rsid w:val="00BB06A5"/>
    <w:rsid w:val="00BB123E"/>
    <w:rsid w:val="00BB1499"/>
    <w:rsid w:val="00BB19A1"/>
    <w:rsid w:val="00BB1DE2"/>
    <w:rsid w:val="00BB271A"/>
    <w:rsid w:val="00BB41CD"/>
    <w:rsid w:val="00BB50BB"/>
    <w:rsid w:val="00BB5E88"/>
    <w:rsid w:val="00BB6072"/>
    <w:rsid w:val="00BB6E16"/>
    <w:rsid w:val="00BB7083"/>
    <w:rsid w:val="00BC00EC"/>
    <w:rsid w:val="00BC06BE"/>
    <w:rsid w:val="00BC3056"/>
    <w:rsid w:val="00BC340B"/>
    <w:rsid w:val="00BC36C9"/>
    <w:rsid w:val="00BC512E"/>
    <w:rsid w:val="00BC5214"/>
    <w:rsid w:val="00BC5346"/>
    <w:rsid w:val="00BC5721"/>
    <w:rsid w:val="00BC63B8"/>
    <w:rsid w:val="00BC655C"/>
    <w:rsid w:val="00BC65E9"/>
    <w:rsid w:val="00BC6DF8"/>
    <w:rsid w:val="00BD0EEC"/>
    <w:rsid w:val="00BD10B2"/>
    <w:rsid w:val="00BD3541"/>
    <w:rsid w:val="00BD4619"/>
    <w:rsid w:val="00BD5DBA"/>
    <w:rsid w:val="00BD6FDE"/>
    <w:rsid w:val="00BD7006"/>
    <w:rsid w:val="00BE0C17"/>
    <w:rsid w:val="00BE105A"/>
    <w:rsid w:val="00BE10E0"/>
    <w:rsid w:val="00BE1301"/>
    <w:rsid w:val="00BE150B"/>
    <w:rsid w:val="00BE1EFF"/>
    <w:rsid w:val="00BE2A94"/>
    <w:rsid w:val="00BE2FCE"/>
    <w:rsid w:val="00BE354C"/>
    <w:rsid w:val="00BE39BB"/>
    <w:rsid w:val="00BE3D75"/>
    <w:rsid w:val="00BE4120"/>
    <w:rsid w:val="00BE4858"/>
    <w:rsid w:val="00BE486D"/>
    <w:rsid w:val="00BE5A3E"/>
    <w:rsid w:val="00BE5E21"/>
    <w:rsid w:val="00BE6579"/>
    <w:rsid w:val="00BE6A87"/>
    <w:rsid w:val="00BE6CBB"/>
    <w:rsid w:val="00BE6EB6"/>
    <w:rsid w:val="00BE74C7"/>
    <w:rsid w:val="00BE7896"/>
    <w:rsid w:val="00BE7D29"/>
    <w:rsid w:val="00BE7F17"/>
    <w:rsid w:val="00BF07E9"/>
    <w:rsid w:val="00BF20C3"/>
    <w:rsid w:val="00BF2383"/>
    <w:rsid w:val="00BF4CFC"/>
    <w:rsid w:val="00BF6B60"/>
    <w:rsid w:val="00BF7BBC"/>
    <w:rsid w:val="00C003AA"/>
    <w:rsid w:val="00C0124E"/>
    <w:rsid w:val="00C01FF0"/>
    <w:rsid w:val="00C036AE"/>
    <w:rsid w:val="00C03CA2"/>
    <w:rsid w:val="00C03ED2"/>
    <w:rsid w:val="00C07012"/>
    <w:rsid w:val="00C07955"/>
    <w:rsid w:val="00C07EF5"/>
    <w:rsid w:val="00C106E4"/>
    <w:rsid w:val="00C113F3"/>
    <w:rsid w:val="00C16070"/>
    <w:rsid w:val="00C16602"/>
    <w:rsid w:val="00C20685"/>
    <w:rsid w:val="00C212BB"/>
    <w:rsid w:val="00C23007"/>
    <w:rsid w:val="00C23801"/>
    <w:rsid w:val="00C238F9"/>
    <w:rsid w:val="00C2402D"/>
    <w:rsid w:val="00C25C75"/>
    <w:rsid w:val="00C26173"/>
    <w:rsid w:val="00C26B95"/>
    <w:rsid w:val="00C27643"/>
    <w:rsid w:val="00C3203C"/>
    <w:rsid w:val="00C32637"/>
    <w:rsid w:val="00C32A1A"/>
    <w:rsid w:val="00C33A8B"/>
    <w:rsid w:val="00C35558"/>
    <w:rsid w:val="00C3589C"/>
    <w:rsid w:val="00C36036"/>
    <w:rsid w:val="00C3651D"/>
    <w:rsid w:val="00C37B0E"/>
    <w:rsid w:val="00C40DC9"/>
    <w:rsid w:val="00C418D0"/>
    <w:rsid w:val="00C41FE4"/>
    <w:rsid w:val="00C42331"/>
    <w:rsid w:val="00C42F9E"/>
    <w:rsid w:val="00C43112"/>
    <w:rsid w:val="00C437CC"/>
    <w:rsid w:val="00C4539A"/>
    <w:rsid w:val="00C45524"/>
    <w:rsid w:val="00C462C1"/>
    <w:rsid w:val="00C46D72"/>
    <w:rsid w:val="00C47AC8"/>
    <w:rsid w:val="00C47F0B"/>
    <w:rsid w:val="00C52363"/>
    <w:rsid w:val="00C52393"/>
    <w:rsid w:val="00C55415"/>
    <w:rsid w:val="00C5744C"/>
    <w:rsid w:val="00C605B4"/>
    <w:rsid w:val="00C60E22"/>
    <w:rsid w:val="00C60F54"/>
    <w:rsid w:val="00C63DFF"/>
    <w:rsid w:val="00C662EB"/>
    <w:rsid w:val="00C66415"/>
    <w:rsid w:val="00C66852"/>
    <w:rsid w:val="00C67514"/>
    <w:rsid w:val="00C675D5"/>
    <w:rsid w:val="00C7014C"/>
    <w:rsid w:val="00C701BE"/>
    <w:rsid w:val="00C70AD8"/>
    <w:rsid w:val="00C71405"/>
    <w:rsid w:val="00C7274E"/>
    <w:rsid w:val="00C729DB"/>
    <w:rsid w:val="00C73A00"/>
    <w:rsid w:val="00C75405"/>
    <w:rsid w:val="00C75CA2"/>
    <w:rsid w:val="00C75D4D"/>
    <w:rsid w:val="00C80591"/>
    <w:rsid w:val="00C82BB1"/>
    <w:rsid w:val="00C83149"/>
    <w:rsid w:val="00C83633"/>
    <w:rsid w:val="00C8446C"/>
    <w:rsid w:val="00C85661"/>
    <w:rsid w:val="00C85F57"/>
    <w:rsid w:val="00C903F2"/>
    <w:rsid w:val="00C90656"/>
    <w:rsid w:val="00C90A49"/>
    <w:rsid w:val="00C91C56"/>
    <w:rsid w:val="00C92016"/>
    <w:rsid w:val="00C936E3"/>
    <w:rsid w:val="00C9375A"/>
    <w:rsid w:val="00C93773"/>
    <w:rsid w:val="00C9416B"/>
    <w:rsid w:val="00C949F7"/>
    <w:rsid w:val="00C94EE4"/>
    <w:rsid w:val="00C95803"/>
    <w:rsid w:val="00C95FC7"/>
    <w:rsid w:val="00C9760C"/>
    <w:rsid w:val="00C97F85"/>
    <w:rsid w:val="00CA0B87"/>
    <w:rsid w:val="00CA172B"/>
    <w:rsid w:val="00CA1E7D"/>
    <w:rsid w:val="00CA27F9"/>
    <w:rsid w:val="00CA4EE2"/>
    <w:rsid w:val="00CA51E2"/>
    <w:rsid w:val="00CA5A97"/>
    <w:rsid w:val="00CA73CE"/>
    <w:rsid w:val="00CB09A9"/>
    <w:rsid w:val="00CB0A67"/>
    <w:rsid w:val="00CB0E29"/>
    <w:rsid w:val="00CB1581"/>
    <w:rsid w:val="00CB16C8"/>
    <w:rsid w:val="00CB1F2F"/>
    <w:rsid w:val="00CB27F1"/>
    <w:rsid w:val="00CB2AF7"/>
    <w:rsid w:val="00CB3B1F"/>
    <w:rsid w:val="00CB4A70"/>
    <w:rsid w:val="00CB63C3"/>
    <w:rsid w:val="00CB63E5"/>
    <w:rsid w:val="00CB68B9"/>
    <w:rsid w:val="00CB757E"/>
    <w:rsid w:val="00CB794C"/>
    <w:rsid w:val="00CC0E13"/>
    <w:rsid w:val="00CC1985"/>
    <w:rsid w:val="00CC1B75"/>
    <w:rsid w:val="00CC24F0"/>
    <w:rsid w:val="00CC2517"/>
    <w:rsid w:val="00CC2678"/>
    <w:rsid w:val="00CC29D1"/>
    <w:rsid w:val="00CC2D4A"/>
    <w:rsid w:val="00CC2DFA"/>
    <w:rsid w:val="00CC3F4E"/>
    <w:rsid w:val="00CC5014"/>
    <w:rsid w:val="00CC5329"/>
    <w:rsid w:val="00CC5BFA"/>
    <w:rsid w:val="00CC5E65"/>
    <w:rsid w:val="00CC69D7"/>
    <w:rsid w:val="00CC7602"/>
    <w:rsid w:val="00CD0DCA"/>
    <w:rsid w:val="00CD154B"/>
    <w:rsid w:val="00CD1559"/>
    <w:rsid w:val="00CD2B4F"/>
    <w:rsid w:val="00CD2C42"/>
    <w:rsid w:val="00CD2F87"/>
    <w:rsid w:val="00CD35F4"/>
    <w:rsid w:val="00CD361C"/>
    <w:rsid w:val="00CD5233"/>
    <w:rsid w:val="00CD6D73"/>
    <w:rsid w:val="00CE0481"/>
    <w:rsid w:val="00CE051C"/>
    <w:rsid w:val="00CE1E6E"/>
    <w:rsid w:val="00CE21D1"/>
    <w:rsid w:val="00CE4B2C"/>
    <w:rsid w:val="00CE5418"/>
    <w:rsid w:val="00CE5AAB"/>
    <w:rsid w:val="00CE5FD3"/>
    <w:rsid w:val="00CE62D9"/>
    <w:rsid w:val="00CE6D88"/>
    <w:rsid w:val="00CE72BD"/>
    <w:rsid w:val="00CE742A"/>
    <w:rsid w:val="00CE7A23"/>
    <w:rsid w:val="00CF0B5A"/>
    <w:rsid w:val="00CF186A"/>
    <w:rsid w:val="00CF29D8"/>
    <w:rsid w:val="00CF4F41"/>
    <w:rsid w:val="00CF51B2"/>
    <w:rsid w:val="00CF70DE"/>
    <w:rsid w:val="00CF728E"/>
    <w:rsid w:val="00CF76AE"/>
    <w:rsid w:val="00D00B71"/>
    <w:rsid w:val="00D00FCA"/>
    <w:rsid w:val="00D012BF"/>
    <w:rsid w:val="00D017DB"/>
    <w:rsid w:val="00D029BC"/>
    <w:rsid w:val="00D033C9"/>
    <w:rsid w:val="00D0396F"/>
    <w:rsid w:val="00D03993"/>
    <w:rsid w:val="00D04008"/>
    <w:rsid w:val="00D041DE"/>
    <w:rsid w:val="00D04812"/>
    <w:rsid w:val="00D05033"/>
    <w:rsid w:val="00D1031A"/>
    <w:rsid w:val="00D10552"/>
    <w:rsid w:val="00D12D53"/>
    <w:rsid w:val="00D1310E"/>
    <w:rsid w:val="00D13CB0"/>
    <w:rsid w:val="00D13F49"/>
    <w:rsid w:val="00D145C8"/>
    <w:rsid w:val="00D14EDC"/>
    <w:rsid w:val="00D15297"/>
    <w:rsid w:val="00D15C10"/>
    <w:rsid w:val="00D1749F"/>
    <w:rsid w:val="00D20361"/>
    <w:rsid w:val="00D216CB"/>
    <w:rsid w:val="00D23483"/>
    <w:rsid w:val="00D236D7"/>
    <w:rsid w:val="00D24348"/>
    <w:rsid w:val="00D24434"/>
    <w:rsid w:val="00D24718"/>
    <w:rsid w:val="00D24D92"/>
    <w:rsid w:val="00D259D3"/>
    <w:rsid w:val="00D26FE3"/>
    <w:rsid w:val="00D27F16"/>
    <w:rsid w:val="00D27FF0"/>
    <w:rsid w:val="00D302EF"/>
    <w:rsid w:val="00D313BF"/>
    <w:rsid w:val="00D32E38"/>
    <w:rsid w:val="00D336C7"/>
    <w:rsid w:val="00D34F33"/>
    <w:rsid w:val="00D34FF1"/>
    <w:rsid w:val="00D36048"/>
    <w:rsid w:val="00D3606A"/>
    <w:rsid w:val="00D37574"/>
    <w:rsid w:val="00D37792"/>
    <w:rsid w:val="00D40863"/>
    <w:rsid w:val="00D4182B"/>
    <w:rsid w:val="00D42652"/>
    <w:rsid w:val="00D42B18"/>
    <w:rsid w:val="00D4304D"/>
    <w:rsid w:val="00D43B9A"/>
    <w:rsid w:val="00D44703"/>
    <w:rsid w:val="00D4477E"/>
    <w:rsid w:val="00D454BE"/>
    <w:rsid w:val="00D46261"/>
    <w:rsid w:val="00D476EA"/>
    <w:rsid w:val="00D47DBC"/>
    <w:rsid w:val="00D500E8"/>
    <w:rsid w:val="00D519D5"/>
    <w:rsid w:val="00D51AF8"/>
    <w:rsid w:val="00D54AF7"/>
    <w:rsid w:val="00D54B46"/>
    <w:rsid w:val="00D54BBB"/>
    <w:rsid w:val="00D56F4F"/>
    <w:rsid w:val="00D574A2"/>
    <w:rsid w:val="00D5754D"/>
    <w:rsid w:val="00D57E77"/>
    <w:rsid w:val="00D61169"/>
    <w:rsid w:val="00D61A73"/>
    <w:rsid w:val="00D61D4F"/>
    <w:rsid w:val="00D6258D"/>
    <w:rsid w:val="00D63612"/>
    <w:rsid w:val="00D66FBA"/>
    <w:rsid w:val="00D67180"/>
    <w:rsid w:val="00D718B1"/>
    <w:rsid w:val="00D71E98"/>
    <w:rsid w:val="00D72B16"/>
    <w:rsid w:val="00D73B76"/>
    <w:rsid w:val="00D73DB2"/>
    <w:rsid w:val="00D74B5E"/>
    <w:rsid w:val="00D74BD7"/>
    <w:rsid w:val="00D7644B"/>
    <w:rsid w:val="00D76F08"/>
    <w:rsid w:val="00D76F74"/>
    <w:rsid w:val="00D772E2"/>
    <w:rsid w:val="00D77454"/>
    <w:rsid w:val="00D7761D"/>
    <w:rsid w:val="00D77EC2"/>
    <w:rsid w:val="00D80C13"/>
    <w:rsid w:val="00D84502"/>
    <w:rsid w:val="00D8541F"/>
    <w:rsid w:val="00D8567E"/>
    <w:rsid w:val="00D85EA7"/>
    <w:rsid w:val="00D86307"/>
    <w:rsid w:val="00D86A02"/>
    <w:rsid w:val="00D86BAC"/>
    <w:rsid w:val="00D9013D"/>
    <w:rsid w:val="00D90AC1"/>
    <w:rsid w:val="00D91232"/>
    <w:rsid w:val="00D9232F"/>
    <w:rsid w:val="00D92E42"/>
    <w:rsid w:val="00D93216"/>
    <w:rsid w:val="00D93926"/>
    <w:rsid w:val="00D93CE8"/>
    <w:rsid w:val="00D957A6"/>
    <w:rsid w:val="00D96134"/>
    <w:rsid w:val="00D96B78"/>
    <w:rsid w:val="00DA0EB5"/>
    <w:rsid w:val="00DA180C"/>
    <w:rsid w:val="00DA181B"/>
    <w:rsid w:val="00DA1E46"/>
    <w:rsid w:val="00DA2AC3"/>
    <w:rsid w:val="00DA2CF0"/>
    <w:rsid w:val="00DA38DE"/>
    <w:rsid w:val="00DA3AEE"/>
    <w:rsid w:val="00DA4A80"/>
    <w:rsid w:val="00DA4BE0"/>
    <w:rsid w:val="00DA5AC9"/>
    <w:rsid w:val="00DA5F96"/>
    <w:rsid w:val="00DA61A1"/>
    <w:rsid w:val="00DA7594"/>
    <w:rsid w:val="00DB1695"/>
    <w:rsid w:val="00DB3F13"/>
    <w:rsid w:val="00DB5C46"/>
    <w:rsid w:val="00DB6743"/>
    <w:rsid w:val="00DB692B"/>
    <w:rsid w:val="00DB6BBC"/>
    <w:rsid w:val="00DB70C8"/>
    <w:rsid w:val="00DB766A"/>
    <w:rsid w:val="00DC0769"/>
    <w:rsid w:val="00DC0A70"/>
    <w:rsid w:val="00DC12D9"/>
    <w:rsid w:val="00DC12DB"/>
    <w:rsid w:val="00DC16DA"/>
    <w:rsid w:val="00DC2395"/>
    <w:rsid w:val="00DC262D"/>
    <w:rsid w:val="00DC4297"/>
    <w:rsid w:val="00DD26B0"/>
    <w:rsid w:val="00DD2945"/>
    <w:rsid w:val="00DD3396"/>
    <w:rsid w:val="00DD3CEF"/>
    <w:rsid w:val="00DD3E0E"/>
    <w:rsid w:val="00DD3F7D"/>
    <w:rsid w:val="00DD7014"/>
    <w:rsid w:val="00DE16C2"/>
    <w:rsid w:val="00DE2112"/>
    <w:rsid w:val="00DE3247"/>
    <w:rsid w:val="00DE38FE"/>
    <w:rsid w:val="00DE3EDE"/>
    <w:rsid w:val="00DE4F02"/>
    <w:rsid w:val="00DE5CE5"/>
    <w:rsid w:val="00DE6A58"/>
    <w:rsid w:val="00DE6DF0"/>
    <w:rsid w:val="00DE7F3B"/>
    <w:rsid w:val="00DE7F55"/>
    <w:rsid w:val="00DE7F71"/>
    <w:rsid w:val="00DE7F73"/>
    <w:rsid w:val="00DF0128"/>
    <w:rsid w:val="00DF081F"/>
    <w:rsid w:val="00DF0A5A"/>
    <w:rsid w:val="00DF12A4"/>
    <w:rsid w:val="00DF1419"/>
    <w:rsid w:val="00DF1490"/>
    <w:rsid w:val="00DF35A9"/>
    <w:rsid w:val="00DF4C29"/>
    <w:rsid w:val="00DF7507"/>
    <w:rsid w:val="00DF7986"/>
    <w:rsid w:val="00E00B64"/>
    <w:rsid w:val="00E01078"/>
    <w:rsid w:val="00E02161"/>
    <w:rsid w:val="00E02BE2"/>
    <w:rsid w:val="00E0301F"/>
    <w:rsid w:val="00E03453"/>
    <w:rsid w:val="00E0350F"/>
    <w:rsid w:val="00E03639"/>
    <w:rsid w:val="00E03C31"/>
    <w:rsid w:val="00E040AC"/>
    <w:rsid w:val="00E05465"/>
    <w:rsid w:val="00E06186"/>
    <w:rsid w:val="00E0673A"/>
    <w:rsid w:val="00E07D50"/>
    <w:rsid w:val="00E11173"/>
    <w:rsid w:val="00E114CB"/>
    <w:rsid w:val="00E11A30"/>
    <w:rsid w:val="00E11E2D"/>
    <w:rsid w:val="00E125D4"/>
    <w:rsid w:val="00E144B9"/>
    <w:rsid w:val="00E14B45"/>
    <w:rsid w:val="00E14C4C"/>
    <w:rsid w:val="00E15D84"/>
    <w:rsid w:val="00E163A5"/>
    <w:rsid w:val="00E17496"/>
    <w:rsid w:val="00E178A5"/>
    <w:rsid w:val="00E21750"/>
    <w:rsid w:val="00E21C4A"/>
    <w:rsid w:val="00E22044"/>
    <w:rsid w:val="00E22576"/>
    <w:rsid w:val="00E252FA"/>
    <w:rsid w:val="00E25E57"/>
    <w:rsid w:val="00E26A76"/>
    <w:rsid w:val="00E27DED"/>
    <w:rsid w:val="00E27F83"/>
    <w:rsid w:val="00E30AE0"/>
    <w:rsid w:val="00E3133B"/>
    <w:rsid w:val="00E33713"/>
    <w:rsid w:val="00E34388"/>
    <w:rsid w:val="00E35250"/>
    <w:rsid w:val="00E35959"/>
    <w:rsid w:val="00E35E3A"/>
    <w:rsid w:val="00E36115"/>
    <w:rsid w:val="00E363FB"/>
    <w:rsid w:val="00E366E7"/>
    <w:rsid w:val="00E367F6"/>
    <w:rsid w:val="00E3790C"/>
    <w:rsid w:val="00E40404"/>
    <w:rsid w:val="00E40A9B"/>
    <w:rsid w:val="00E42885"/>
    <w:rsid w:val="00E43870"/>
    <w:rsid w:val="00E44BF0"/>
    <w:rsid w:val="00E44D0D"/>
    <w:rsid w:val="00E459C8"/>
    <w:rsid w:val="00E467EB"/>
    <w:rsid w:val="00E46ABF"/>
    <w:rsid w:val="00E475F3"/>
    <w:rsid w:val="00E47836"/>
    <w:rsid w:val="00E5031B"/>
    <w:rsid w:val="00E504F7"/>
    <w:rsid w:val="00E51069"/>
    <w:rsid w:val="00E51669"/>
    <w:rsid w:val="00E51B20"/>
    <w:rsid w:val="00E52579"/>
    <w:rsid w:val="00E52C64"/>
    <w:rsid w:val="00E53413"/>
    <w:rsid w:val="00E53697"/>
    <w:rsid w:val="00E53FA4"/>
    <w:rsid w:val="00E54371"/>
    <w:rsid w:val="00E54630"/>
    <w:rsid w:val="00E5464E"/>
    <w:rsid w:val="00E54FE0"/>
    <w:rsid w:val="00E55551"/>
    <w:rsid w:val="00E556F5"/>
    <w:rsid w:val="00E5626E"/>
    <w:rsid w:val="00E57A22"/>
    <w:rsid w:val="00E57BB0"/>
    <w:rsid w:val="00E57C6D"/>
    <w:rsid w:val="00E60611"/>
    <w:rsid w:val="00E60CCB"/>
    <w:rsid w:val="00E6186F"/>
    <w:rsid w:val="00E621D6"/>
    <w:rsid w:val="00E62CC6"/>
    <w:rsid w:val="00E63435"/>
    <w:rsid w:val="00E677DB"/>
    <w:rsid w:val="00E7072E"/>
    <w:rsid w:val="00E70E59"/>
    <w:rsid w:val="00E71624"/>
    <w:rsid w:val="00E71AF0"/>
    <w:rsid w:val="00E73DD6"/>
    <w:rsid w:val="00E73F7D"/>
    <w:rsid w:val="00E756F7"/>
    <w:rsid w:val="00E76438"/>
    <w:rsid w:val="00E76463"/>
    <w:rsid w:val="00E775B9"/>
    <w:rsid w:val="00E80392"/>
    <w:rsid w:val="00E8111E"/>
    <w:rsid w:val="00E8214C"/>
    <w:rsid w:val="00E827C6"/>
    <w:rsid w:val="00E82BA8"/>
    <w:rsid w:val="00E82E8F"/>
    <w:rsid w:val="00E83044"/>
    <w:rsid w:val="00E83118"/>
    <w:rsid w:val="00E84376"/>
    <w:rsid w:val="00E8447E"/>
    <w:rsid w:val="00E84F7F"/>
    <w:rsid w:val="00E85122"/>
    <w:rsid w:val="00E86ABC"/>
    <w:rsid w:val="00E915AC"/>
    <w:rsid w:val="00E91825"/>
    <w:rsid w:val="00E94082"/>
    <w:rsid w:val="00E94D23"/>
    <w:rsid w:val="00E9517C"/>
    <w:rsid w:val="00E957A3"/>
    <w:rsid w:val="00EA03CA"/>
    <w:rsid w:val="00EA0AB6"/>
    <w:rsid w:val="00EA10F1"/>
    <w:rsid w:val="00EA11B9"/>
    <w:rsid w:val="00EA1E47"/>
    <w:rsid w:val="00EA27F4"/>
    <w:rsid w:val="00EA5D16"/>
    <w:rsid w:val="00EA5E31"/>
    <w:rsid w:val="00EA647D"/>
    <w:rsid w:val="00EA7C30"/>
    <w:rsid w:val="00EB069A"/>
    <w:rsid w:val="00EB0B36"/>
    <w:rsid w:val="00EB1103"/>
    <w:rsid w:val="00EB1391"/>
    <w:rsid w:val="00EB15CB"/>
    <w:rsid w:val="00EB27DC"/>
    <w:rsid w:val="00EB401C"/>
    <w:rsid w:val="00EB4479"/>
    <w:rsid w:val="00EB47C9"/>
    <w:rsid w:val="00EB496E"/>
    <w:rsid w:val="00EB65E7"/>
    <w:rsid w:val="00EC17A7"/>
    <w:rsid w:val="00EC298A"/>
    <w:rsid w:val="00EC3064"/>
    <w:rsid w:val="00EC32AE"/>
    <w:rsid w:val="00EC3E05"/>
    <w:rsid w:val="00EC4FD9"/>
    <w:rsid w:val="00EC59AC"/>
    <w:rsid w:val="00EC7C9F"/>
    <w:rsid w:val="00ED0217"/>
    <w:rsid w:val="00ED0F49"/>
    <w:rsid w:val="00ED1790"/>
    <w:rsid w:val="00ED329C"/>
    <w:rsid w:val="00ED3B1B"/>
    <w:rsid w:val="00ED420A"/>
    <w:rsid w:val="00ED4D81"/>
    <w:rsid w:val="00ED5593"/>
    <w:rsid w:val="00ED5EEC"/>
    <w:rsid w:val="00ED7309"/>
    <w:rsid w:val="00ED744D"/>
    <w:rsid w:val="00ED765A"/>
    <w:rsid w:val="00ED79E4"/>
    <w:rsid w:val="00ED7A66"/>
    <w:rsid w:val="00ED7CD1"/>
    <w:rsid w:val="00EE0EE7"/>
    <w:rsid w:val="00EE1C5E"/>
    <w:rsid w:val="00EE2700"/>
    <w:rsid w:val="00EE2EE7"/>
    <w:rsid w:val="00EE3ADD"/>
    <w:rsid w:val="00EE3FB8"/>
    <w:rsid w:val="00EE64A9"/>
    <w:rsid w:val="00EE7263"/>
    <w:rsid w:val="00EF0FA8"/>
    <w:rsid w:val="00EF1B4C"/>
    <w:rsid w:val="00EF2421"/>
    <w:rsid w:val="00EF2DE5"/>
    <w:rsid w:val="00EF50B8"/>
    <w:rsid w:val="00EF5F91"/>
    <w:rsid w:val="00EF7A7A"/>
    <w:rsid w:val="00EF7F0B"/>
    <w:rsid w:val="00F010F0"/>
    <w:rsid w:val="00F012AD"/>
    <w:rsid w:val="00F03690"/>
    <w:rsid w:val="00F036FD"/>
    <w:rsid w:val="00F03C5F"/>
    <w:rsid w:val="00F03D05"/>
    <w:rsid w:val="00F03E95"/>
    <w:rsid w:val="00F047AB"/>
    <w:rsid w:val="00F049B1"/>
    <w:rsid w:val="00F04A7B"/>
    <w:rsid w:val="00F04C45"/>
    <w:rsid w:val="00F0572C"/>
    <w:rsid w:val="00F05A6C"/>
    <w:rsid w:val="00F05D00"/>
    <w:rsid w:val="00F06F55"/>
    <w:rsid w:val="00F106B1"/>
    <w:rsid w:val="00F10990"/>
    <w:rsid w:val="00F10CE6"/>
    <w:rsid w:val="00F10EDC"/>
    <w:rsid w:val="00F113BD"/>
    <w:rsid w:val="00F11568"/>
    <w:rsid w:val="00F121FC"/>
    <w:rsid w:val="00F122B3"/>
    <w:rsid w:val="00F140B8"/>
    <w:rsid w:val="00F150A0"/>
    <w:rsid w:val="00F15F22"/>
    <w:rsid w:val="00F1756D"/>
    <w:rsid w:val="00F175B6"/>
    <w:rsid w:val="00F20714"/>
    <w:rsid w:val="00F2091C"/>
    <w:rsid w:val="00F21728"/>
    <w:rsid w:val="00F21C69"/>
    <w:rsid w:val="00F22EA6"/>
    <w:rsid w:val="00F23C3D"/>
    <w:rsid w:val="00F27706"/>
    <w:rsid w:val="00F27AED"/>
    <w:rsid w:val="00F31494"/>
    <w:rsid w:val="00F32031"/>
    <w:rsid w:val="00F337BE"/>
    <w:rsid w:val="00F340BF"/>
    <w:rsid w:val="00F351F1"/>
    <w:rsid w:val="00F352DB"/>
    <w:rsid w:val="00F35DAD"/>
    <w:rsid w:val="00F36FB2"/>
    <w:rsid w:val="00F371D7"/>
    <w:rsid w:val="00F372A7"/>
    <w:rsid w:val="00F40DF7"/>
    <w:rsid w:val="00F41933"/>
    <w:rsid w:val="00F43587"/>
    <w:rsid w:val="00F4428F"/>
    <w:rsid w:val="00F4581F"/>
    <w:rsid w:val="00F46697"/>
    <w:rsid w:val="00F46749"/>
    <w:rsid w:val="00F46B74"/>
    <w:rsid w:val="00F4714A"/>
    <w:rsid w:val="00F479FA"/>
    <w:rsid w:val="00F502DE"/>
    <w:rsid w:val="00F507C3"/>
    <w:rsid w:val="00F50C03"/>
    <w:rsid w:val="00F5200E"/>
    <w:rsid w:val="00F52B4C"/>
    <w:rsid w:val="00F534F1"/>
    <w:rsid w:val="00F5429B"/>
    <w:rsid w:val="00F5444F"/>
    <w:rsid w:val="00F5535A"/>
    <w:rsid w:val="00F55568"/>
    <w:rsid w:val="00F55B31"/>
    <w:rsid w:val="00F56000"/>
    <w:rsid w:val="00F56B62"/>
    <w:rsid w:val="00F56BF7"/>
    <w:rsid w:val="00F5757A"/>
    <w:rsid w:val="00F616F6"/>
    <w:rsid w:val="00F61C5D"/>
    <w:rsid w:val="00F6228F"/>
    <w:rsid w:val="00F62AA6"/>
    <w:rsid w:val="00F63055"/>
    <w:rsid w:val="00F632F4"/>
    <w:rsid w:val="00F63EBA"/>
    <w:rsid w:val="00F646E2"/>
    <w:rsid w:val="00F64D83"/>
    <w:rsid w:val="00F64EC8"/>
    <w:rsid w:val="00F6565D"/>
    <w:rsid w:val="00F65AC1"/>
    <w:rsid w:val="00F65EE1"/>
    <w:rsid w:val="00F66288"/>
    <w:rsid w:val="00F668D8"/>
    <w:rsid w:val="00F673A0"/>
    <w:rsid w:val="00F70920"/>
    <w:rsid w:val="00F722D3"/>
    <w:rsid w:val="00F7314B"/>
    <w:rsid w:val="00F738FD"/>
    <w:rsid w:val="00F7426E"/>
    <w:rsid w:val="00F760F5"/>
    <w:rsid w:val="00F761B1"/>
    <w:rsid w:val="00F777D7"/>
    <w:rsid w:val="00F77D5F"/>
    <w:rsid w:val="00F820C2"/>
    <w:rsid w:val="00F82719"/>
    <w:rsid w:val="00F82FE8"/>
    <w:rsid w:val="00F8377B"/>
    <w:rsid w:val="00F8425A"/>
    <w:rsid w:val="00F84C9F"/>
    <w:rsid w:val="00F84F43"/>
    <w:rsid w:val="00F856BB"/>
    <w:rsid w:val="00F85CD7"/>
    <w:rsid w:val="00F86D20"/>
    <w:rsid w:val="00F86D75"/>
    <w:rsid w:val="00F871AF"/>
    <w:rsid w:val="00F878F9"/>
    <w:rsid w:val="00F9012C"/>
    <w:rsid w:val="00F90781"/>
    <w:rsid w:val="00F93C09"/>
    <w:rsid w:val="00F93C39"/>
    <w:rsid w:val="00F9550C"/>
    <w:rsid w:val="00F958F2"/>
    <w:rsid w:val="00F966B6"/>
    <w:rsid w:val="00F97C3A"/>
    <w:rsid w:val="00FA09E3"/>
    <w:rsid w:val="00FA0E89"/>
    <w:rsid w:val="00FA1560"/>
    <w:rsid w:val="00FA1D3A"/>
    <w:rsid w:val="00FA30BC"/>
    <w:rsid w:val="00FA34C1"/>
    <w:rsid w:val="00FA3AFB"/>
    <w:rsid w:val="00FA3B64"/>
    <w:rsid w:val="00FA45AB"/>
    <w:rsid w:val="00FA682B"/>
    <w:rsid w:val="00FA688C"/>
    <w:rsid w:val="00FA6959"/>
    <w:rsid w:val="00FA776E"/>
    <w:rsid w:val="00FB017E"/>
    <w:rsid w:val="00FB04A1"/>
    <w:rsid w:val="00FB0C2B"/>
    <w:rsid w:val="00FB1113"/>
    <w:rsid w:val="00FB318D"/>
    <w:rsid w:val="00FB449F"/>
    <w:rsid w:val="00FB4952"/>
    <w:rsid w:val="00FB562B"/>
    <w:rsid w:val="00FB5AC2"/>
    <w:rsid w:val="00FB6349"/>
    <w:rsid w:val="00FB6B59"/>
    <w:rsid w:val="00FB6FA0"/>
    <w:rsid w:val="00FB71D1"/>
    <w:rsid w:val="00FB76FE"/>
    <w:rsid w:val="00FC048E"/>
    <w:rsid w:val="00FC125D"/>
    <w:rsid w:val="00FC12F8"/>
    <w:rsid w:val="00FC1690"/>
    <w:rsid w:val="00FC1ADD"/>
    <w:rsid w:val="00FC2223"/>
    <w:rsid w:val="00FC2D76"/>
    <w:rsid w:val="00FD0015"/>
    <w:rsid w:val="00FD0454"/>
    <w:rsid w:val="00FD1070"/>
    <w:rsid w:val="00FD206D"/>
    <w:rsid w:val="00FD2997"/>
    <w:rsid w:val="00FD3944"/>
    <w:rsid w:val="00FD3C9C"/>
    <w:rsid w:val="00FD48D2"/>
    <w:rsid w:val="00FD4AAB"/>
    <w:rsid w:val="00FD4F7F"/>
    <w:rsid w:val="00FD518F"/>
    <w:rsid w:val="00FD598B"/>
    <w:rsid w:val="00FD5ADF"/>
    <w:rsid w:val="00FD616B"/>
    <w:rsid w:val="00FD69D2"/>
    <w:rsid w:val="00FD7216"/>
    <w:rsid w:val="00FD7729"/>
    <w:rsid w:val="00FD7C79"/>
    <w:rsid w:val="00FE1129"/>
    <w:rsid w:val="00FE1A49"/>
    <w:rsid w:val="00FE277C"/>
    <w:rsid w:val="00FE29BB"/>
    <w:rsid w:val="00FE521A"/>
    <w:rsid w:val="00FE543D"/>
    <w:rsid w:val="00FE65C9"/>
    <w:rsid w:val="00FE70D7"/>
    <w:rsid w:val="00FF098F"/>
    <w:rsid w:val="00FF13DF"/>
    <w:rsid w:val="00FF176D"/>
    <w:rsid w:val="00FF302F"/>
    <w:rsid w:val="00FF4140"/>
    <w:rsid w:val="00FF4B21"/>
    <w:rsid w:val="00FF4B75"/>
    <w:rsid w:val="00FF649C"/>
    <w:rsid w:val="00FF6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nhideWhenUsed/>
    <w:qFormat/>
    <w:rsid w:val="005433EE"/>
    <w:pPr>
      <w:keepNext/>
      <w:jc w:val="center"/>
      <w:outlineLvl w:val="8"/>
    </w:pPr>
    <w:rPr>
      <w:b/>
      <w:spacing w:val="4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5433EE"/>
    <w:rPr>
      <w:rFonts w:ascii="Times New Roman" w:eastAsia="Times New Roman" w:hAnsi="Times New Roman" w:cs="Times New Roman"/>
      <w:b/>
      <w:spacing w:val="40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433EE"/>
    <w:pPr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5433EE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qFormat/>
    <w:rsid w:val="005433EE"/>
    <w:pPr>
      <w:ind w:left="720"/>
      <w:contextualSpacing/>
    </w:pPr>
  </w:style>
  <w:style w:type="paragraph" w:customStyle="1" w:styleId="Normal0">
    <w:name w:val="Normal_0"/>
    <w:rsid w:val="00196C40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rmal00">
    <w:name w:val="Normal_0_0"/>
    <w:basedOn w:val="Normal0"/>
    <w:rsid w:val="00196C40"/>
  </w:style>
  <w:style w:type="paragraph" w:customStyle="1" w:styleId="Normal3">
    <w:name w:val="Normal_3"/>
    <w:rsid w:val="00196C40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Heading90">
    <w:name w:val="Heading 9_0"/>
    <w:basedOn w:val="Normal1"/>
    <w:next w:val="Normal1"/>
    <w:rsid w:val="00196C40"/>
    <w:pPr>
      <w:keepNext/>
      <w:jc w:val="center"/>
      <w:outlineLvl w:val="8"/>
    </w:pPr>
    <w:rPr>
      <w:b/>
      <w:sz w:val="28"/>
    </w:rPr>
  </w:style>
  <w:style w:type="paragraph" w:customStyle="1" w:styleId="Normal1">
    <w:name w:val="Normal_1"/>
    <w:rsid w:val="00196C40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196C40"/>
    <w:pPr>
      <w:spacing w:before="100" w:beforeAutospacing="1" w:after="100" w:afterAutospacing="1"/>
    </w:pPr>
    <w:rPr>
      <w:sz w:val="24"/>
      <w:szCs w:val="24"/>
    </w:rPr>
  </w:style>
  <w:style w:type="paragraph" w:customStyle="1" w:styleId="Normal2">
    <w:name w:val="Normal_2"/>
    <w:basedOn w:val="Normal3"/>
    <w:rsid w:val="00196C40"/>
  </w:style>
  <w:style w:type="paragraph" w:customStyle="1" w:styleId="Normal30">
    <w:name w:val="Normal_3_0"/>
    <w:basedOn w:val="Normal3"/>
    <w:rsid w:val="00196C40"/>
  </w:style>
  <w:style w:type="paragraph" w:customStyle="1" w:styleId="Normal01">
    <w:name w:val="Normal_0_1"/>
    <w:basedOn w:val="Normal3"/>
    <w:rsid w:val="00196C40"/>
  </w:style>
  <w:style w:type="paragraph" w:customStyle="1" w:styleId="Normal03">
    <w:name w:val="Normal_0_3"/>
    <w:basedOn w:val="Normalny"/>
    <w:rsid w:val="00196C40"/>
    <w:rPr>
      <w:color w:val="000000"/>
      <w:sz w:val="22"/>
      <w:shd w:val="clear" w:color="auto" w:fill="FFFFFF"/>
    </w:rPr>
  </w:style>
  <w:style w:type="paragraph" w:customStyle="1" w:styleId="Heading92">
    <w:name w:val="Heading 9_2"/>
    <w:basedOn w:val="Normalny"/>
    <w:next w:val="Normal03"/>
    <w:rsid w:val="00114C72"/>
    <w:pPr>
      <w:spacing w:after="200"/>
      <w:jc w:val="center"/>
      <w:outlineLvl w:val="8"/>
    </w:pPr>
    <w:rPr>
      <w:rFonts w:ascii="Calibri" w:hAnsi="Calibri"/>
      <w:b/>
      <w:color w:val="000000"/>
      <w:sz w:val="28"/>
      <w:shd w:val="clear" w:color="auto" w:fill="FFFFFF"/>
    </w:rPr>
  </w:style>
  <w:style w:type="paragraph" w:customStyle="1" w:styleId="Normal002">
    <w:name w:val="Normal_0_0_2"/>
    <w:basedOn w:val="Normal03"/>
    <w:rsid w:val="00114C72"/>
  </w:style>
  <w:style w:type="paragraph" w:customStyle="1" w:styleId="gruby">
    <w:name w:val="gruby"/>
    <w:basedOn w:val="Normalny"/>
    <w:rsid w:val="0024407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kursywa">
    <w:name w:val="kursywa"/>
    <w:basedOn w:val="Normalny"/>
    <w:rsid w:val="00244076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kursgrub">
    <w:name w:val="kursgrub"/>
    <w:basedOn w:val="Normalny"/>
    <w:rsid w:val="00244076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kapitaliki">
    <w:name w:val="kapitaliki"/>
    <w:basedOn w:val="Normalny"/>
    <w:rsid w:val="00244076"/>
    <w:pPr>
      <w:spacing w:before="100" w:beforeAutospacing="1" w:after="100" w:afterAutospacing="1"/>
    </w:pPr>
    <w:rPr>
      <w:smallCaps/>
      <w:sz w:val="24"/>
      <w:szCs w:val="24"/>
    </w:rPr>
  </w:style>
  <w:style w:type="paragraph" w:customStyle="1" w:styleId="kapgrub">
    <w:name w:val="kapgrub"/>
    <w:basedOn w:val="Normalny"/>
    <w:rsid w:val="00244076"/>
    <w:pPr>
      <w:spacing w:before="100" w:beforeAutospacing="1" w:after="100" w:afterAutospacing="1"/>
    </w:pPr>
    <w:rPr>
      <w:b/>
      <w:bCs/>
      <w:smallCaps/>
      <w:sz w:val="24"/>
      <w:szCs w:val="24"/>
    </w:rPr>
  </w:style>
  <w:style w:type="paragraph" w:customStyle="1" w:styleId="kapkurs">
    <w:name w:val="kapkurs"/>
    <w:basedOn w:val="Normalny"/>
    <w:rsid w:val="00244076"/>
    <w:pPr>
      <w:spacing w:before="100" w:beforeAutospacing="1" w:after="100" w:afterAutospacing="1"/>
    </w:pPr>
    <w:rPr>
      <w:i/>
      <w:iCs/>
      <w:smallCaps/>
      <w:sz w:val="24"/>
      <w:szCs w:val="24"/>
    </w:rPr>
  </w:style>
  <w:style w:type="paragraph" w:customStyle="1" w:styleId="zlam">
    <w:name w:val="zlam"/>
    <w:basedOn w:val="Normalny"/>
    <w:rsid w:val="00244076"/>
    <w:pPr>
      <w:pageBreakBefore/>
      <w:spacing w:before="100" w:beforeAutospacing="1" w:after="100" w:afterAutospacing="1"/>
    </w:pPr>
    <w:rPr>
      <w:sz w:val="24"/>
      <w:szCs w:val="24"/>
    </w:rPr>
  </w:style>
  <w:style w:type="paragraph" w:customStyle="1" w:styleId="zlamprzed">
    <w:name w:val="zlamprzed"/>
    <w:basedOn w:val="Normalny"/>
    <w:rsid w:val="00244076"/>
    <w:pPr>
      <w:pageBreakBefore/>
      <w:spacing w:before="100" w:beforeAutospacing="1" w:after="100" w:afterAutospacing="1"/>
    </w:pPr>
    <w:rPr>
      <w:sz w:val="24"/>
      <w:szCs w:val="24"/>
    </w:rPr>
  </w:style>
  <w:style w:type="paragraph" w:customStyle="1" w:styleId="zlampo">
    <w:name w:val="zlampo"/>
    <w:basedOn w:val="Normalny"/>
    <w:rsid w:val="00244076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3A39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39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39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39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4">
    <w:name w:val="Normal_4"/>
    <w:rsid w:val="00FD3944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17BF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17B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0E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E6D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464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46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464E"/>
    <w:rPr>
      <w:vertAlign w:val="superscript"/>
    </w:rPr>
  </w:style>
  <w:style w:type="paragraph" w:customStyle="1" w:styleId="Default">
    <w:name w:val="Default"/>
    <w:rsid w:val="00822F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586063"/>
  </w:style>
  <w:style w:type="paragraph" w:customStyle="1" w:styleId="msonormal0">
    <w:name w:val="msonormal"/>
    <w:basedOn w:val="Normalny"/>
    <w:rsid w:val="00586063"/>
    <w:pPr>
      <w:spacing w:before="100" w:beforeAutospacing="1" w:after="100" w:afterAutospacing="1"/>
    </w:pPr>
    <w:rPr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F03C5F"/>
  </w:style>
  <w:style w:type="numbering" w:customStyle="1" w:styleId="Bezlisty3">
    <w:name w:val="Bez listy3"/>
    <w:next w:val="Bezlisty"/>
    <w:uiPriority w:val="99"/>
    <w:semiHidden/>
    <w:unhideWhenUsed/>
    <w:rsid w:val="00D04008"/>
  </w:style>
  <w:style w:type="numbering" w:customStyle="1" w:styleId="Bezlisty4">
    <w:name w:val="Bez listy4"/>
    <w:next w:val="Bezlisty"/>
    <w:uiPriority w:val="99"/>
    <w:semiHidden/>
    <w:unhideWhenUsed/>
    <w:rsid w:val="005711E3"/>
  </w:style>
  <w:style w:type="character" w:styleId="Odwoaniedokomentarza">
    <w:name w:val="annotation reference"/>
    <w:basedOn w:val="Domylnaczcionkaakapitu"/>
    <w:uiPriority w:val="99"/>
    <w:semiHidden/>
    <w:unhideWhenUsed/>
    <w:rsid w:val="004675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75D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75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75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75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ormal000">
    <w:name w:val="Normal_0_0_0"/>
    <w:basedOn w:val="Normal2"/>
    <w:rsid w:val="00F04A7B"/>
  </w:style>
  <w:style w:type="paragraph" w:styleId="Listapunktowana">
    <w:name w:val="List Bullet"/>
    <w:basedOn w:val="Normalny"/>
    <w:uiPriority w:val="99"/>
    <w:unhideWhenUsed/>
    <w:rsid w:val="00FF4140"/>
    <w:pPr>
      <w:numPr>
        <w:numId w:val="2"/>
      </w:numPr>
      <w:contextualSpacing/>
    </w:pPr>
  </w:style>
  <w:style w:type="paragraph" w:customStyle="1" w:styleId="Normal20">
    <w:name w:val="Normal_2_0"/>
    <w:basedOn w:val="Normal2"/>
    <w:rsid w:val="00023E57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22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22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Paragraph1">
    <w:name w:val="List Paragraph_1"/>
    <w:basedOn w:val="Normal20"/>
    <w:rsid w:val="008709C0"/>
    <w:pPr>
      <w:spacing w:after="200" w:line="276" w:lineRule="auto"/>
      <w:ind w:left="720"/>
      <w:contextualSpacing/>
    </w:pPr>
    <w:rPr>
      <w:rFonts w:ascii="Calibri" w:hAnsi="Calibri"/>
    </w:rPr>
  </w:style>
  <w:style w:type="numbering" w:customStyle="1" w:styleId="Bezlisty5">
    <w:name w:val="Bez listy5"/>
    <w:next w:val="Bezlisty"/>
    <w:uiPriority w:val="99"/>
    <w:semiHidden/>
    <w:unhideWhenUsed/>
    <w:rsid w:val="00C97F85"/>
  </w:style>
  <w:style w:type="numbering" w:customStyle="1" w:styleId="Bezlisty6">
    <w:name w:val="Bez listy6"/>
    <w:next w:val="Bezlisty"/>
    <w:uiPriority w:val="99"/>
    <w:semiHidden/>
    <w:unhideWhenUsed/>
    <w:rsid w:val="00C97F85"/>
  </w:style>
  <w:style w:type="numbering" w:customStyle="1" w:styleId="Bezlisty7">
    <w:name w:val="Bez listy7"/>
    <w:next w:val="Bezlisty"/>
    <w:uiPriority w:val="99"/>
    <w:semiHidden/>
    <w:unhideWhenUsed/>
    <w:rsid w:val="00F5757A"/>
  </w:style>
  <w:style w:type="numbering" w:customStyle="1" w:styleId="Bezlisty8">
    <w:name w:val="Bez listy8"/>
    <w:next w:val="Bezlisty"/>
    <w:uiPriority w:val="99"/>
    <w:semiHidden/>
    <w:unhideWhenUsed/>
    <w:rsid w:val="00786D90"/>
  </w:style>
  <w:style w:type="numbering" w:customStyle="1" w:styleId="Bezlisty9">
    <w:name w:val="Bez listy9"/>
    <w:next w:val="Bezlisty"/>
    <w:uiPriority w:val="99"/>
    <w:semiHidden/>
    <w:unhideWhenUsed/>
    <w:rsid w:val="007C28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1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4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3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6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8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3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0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0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3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6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2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1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2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3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4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0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1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0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6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9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1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8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6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5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1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8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0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9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9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3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6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5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8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0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1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8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2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3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5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0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2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3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3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7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2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0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5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8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4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8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2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1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8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4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4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0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6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4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63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1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6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5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7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2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9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4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0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1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3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6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2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5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0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5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53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4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6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2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0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1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6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7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0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6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2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0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7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1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7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1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1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2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4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6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2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4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5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8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9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9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9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9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4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5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2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3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8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8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2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5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3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5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5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1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6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8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4FBE6-5F80-412E-B861-54F64AE7D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3708</TotalTime>
  <Pages>8</Pages>
  <Words>2993</Words>
  <Characters>17959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estarcz</dc:creator>
  <cp:lastModifiedBy>mmedrek</cp:lastModifiedBy>
  <cp:revision>178</cp:revision>
  <cp:lastPrinted>2018-09-11T08:29:00Z</cp:lastPrinted>
  <dcterms:created xsi:type="dcterms:W3CDTF">2018-06-11T10:01:00Z</dcterms:created>
  <dcterms:modified xsi:type="dcterms:W3CDTF">2018-09-11T08:37:00Z</dcterms:modified>
</cp:coreProperties>
</file>