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34" w:rsidRPr="000F7EC6" w:rsidRDefault="007D5B35" w:rsidP="009020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Tomaszów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 xml:space="preserve">., dn. </w:t>
      </w:r>
      <w:r w:rsidR="006A4CE9">
        <w:rPr>
          <w:sz w:val="22"/>
          <w:szCs w:val="22"/>
        </w:rPr>
        <w:t>06.06.2018 r.</w:t>
      </w:r>
    </w:p>
    <w:p w:rsidR="00FF6844" w:rsidRPr="000F7EC6" w:rsidRDefault="00FF6844" w:rsidP="000F7EC6">
      <w:pPr>
        <w:rPr>
          <w:b/>
          <w:sz w:val="22"/>
          <w:szCs w:val="22"/>
        </w:rPr>
      </w:pPr>
    </w:p>
    <w:p w:rsidR="00902034" w:rsidRPr="000F7EC6" w:rsidRDefault="00E903BD" w:rsidP="00902034">
      <w:pPr>
        <w:jc w:val="right"/>
        <w:rPr>
          <w:b/>
          <w:sz w:val="22"/>
          <w:szCs w:val="22"/>
        </w:rPr>
      </w:pPr>
      <w:r w:rsidRPr="000F7EC6">
        <w:rPr>
          <w:b/>
          <w:sz w:val="22"/>
          <w:szCs w:val="22"/>
        </w:rPr>
        <w:t>Do wszystkich zainteresowanych</w:t>
      </w:r>
    </w:p>
    <w:p w:rsidR="00FF6844" w:rsidRPr="000F7EC6" w:rsidRDefault="00115B19" w:rsidP="00902034">
      <w:pPr>
        <w:jc w:val="right"/>
        <w:rPr>
          <w:sz w:val="22"/>
          <w:szCs w:val="22"/>
        </w:rPr>
      </w:pPr>
      <w:r w:rsidRPr="000F7EC6">
        <w:rPr>
          <w:b/>
          <w:sz w:val="22"/>
          <w:szCs w:val="22"/>
        </w:rPr>
        <w:t>Informacja o p</w:t>
      </w:r>
      <w:r w:rsidR="00FF6844" w:rsidRPr="000F7EC6">
        <w:rPr>
          <w:b/>
          <w:sz w:val="22"/>
          <w:szCs w:val="22"/>
        </w:rPr>
        <w:t>onowny</w:t>
      </w:r>
      <w:r w:rsidRPr="000F7EC6">
        <w:rPr>
          <w:b/>
          <w:sz w:val="22"/>
          <w:szCs w:val="22"/>
        </w:rPr>
        <w:t>m wyborze</w:t>
      </w:r>
      <w:r w:rsidR="00FF6844" w:rsidRPr="000F7EC6">
        <w:rPr>
          <w:b/>
          <w:sz w:val="22"/>
          <w:szCs w:val="22"/>
        </w:rPr>
        <w:t xml:space="preserve"> najkorzystniejszej oferty </w:t>
      </w:r>
    </w:p>
    <w:p w:rsidR="00FF6844" w:rsidRPr="000F7EC6" w:rsidRDefault="00FF6844" w:rsidP="00902034">
      <w:pPr>
        <w:jc w:val="both"/>
        <w:rPr>
          <w:sz w:val="22"/>
          <w:szCs w:val="22"/>
          <w:u w:val="single"/>
        </w:rPr>
      </w:pPr>
    </w:p>
    <w:p w:rsidR="008B2E4B" w:rsidRPr="000C21D2" w:rsidRDefault="008B2E4B" w:rsidP="008B2E4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Znak postępowania: WI.271.2.28.2018</w:t>
      </w:r>
      <w:r w:rsidRPr="000C21D2">
        <w:rPr>
          <w:sz w:val="22"/>
          <w:szCs w:val="22"/>
          <w:u w:val="single"/>
        </w:rPr>
        <w:t>.ZP</w:t>
      </w:r>
    </w:p>
    <w:p w:rsidR="008B2E4B" w:rsidRDefault="008B2E4B" w:rsidP="008B2E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wszczęto poprzez publikację ogłoszenia o zamówieniu na stronie internetowej </w:t>
      </w:r>
      <w:proofErr w:type="spellStart"/>
      <w:r>
        <w:rPr>
          <w:sz w:val="22"/>
          <w:szCs w:val="22"/>
        </w:rPr>
        <w:t>BIP</w:t>
      </w:r>
      <w:proofErr w:type="spellEnd"/>
      <w:r>
        <w:rPr>
          <w:sz w:val="22"/>
          <w:szCs w:val="22"/>
        </w:rPr>
        <w:t xml:space="preserve"> zamawiającego w dniu 16.04.2018 r.</w:t>
      </w:r>
    </w:p>
    <w:p w:rsidR="008B2E4B" w:rsidRDefault="008B2E4B" w:rsidP="008B2E4B">
      <w:pPr>
        <w:jc w:val="both"/>
        <w:rPr>
          <w:sz w:val="20"/>
          <w:szCs w:val="20"/>
        </w:rPr>
      </w:pPr>
    </w:p>
    <w:p w:rsidR="008B2E4B" w:rsidRPr="00532F2E" w:rsidRDefault="008B2E4B" w:rsidP="008B2E4B">
      <w:pPr>
        <w:pStyle w:val="Tekstpodstawowywcity3"/>
        <w:tabs>
          <w:tab w:val="left" w:pos="142"/>
        </w:tabs>
        <w:spacing w:after="0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Dotyczy postępowania</w:t>
      </w:r>
      <w:r w:rsidRPr="008305DE">
        <w:rPr>
          <w:sz w:val="22"/>
          <w:szCs w:val="22"/>
        </w:rPr>
        <w:t xml:space="preserve"> </w:t>
      </w:r>
      <w:r w:rsidRPr="00036724">
        <w:rPr>
          <w:sz w:val="22"/>
          <w:szCs w:val="22"/>
        </w:rPr>
        <w:t>o udzielenie zamówienia publicz</w:t>
      </w:r>
      <w:r>
        <w:rPr>
          <w:sz w:val="22"/>
          <w:szCs w:val="22"/>
        </w:rPr>
        <w:t xml:space="preserve">nego, prowadzonego w związku z </w:t>
      </w:r>
      <w:r w:rsidRPr="00036724">
        <w:rPr>
          <w:sz w:val="22"/>
          <w:szCs w:val="22"/>
        </w:rPr>
        <w:t xml:space="preserve">art. 4 </w:t>
      </w:r>
      <w:proofErr w:type="spellStart"/>
      <w:r w:rsidRPr="00036724">
        <w:rPr>
          <w:sz w:val="22"/>
          <w:szCs w:val="22"/>
        </w:rPr>
        <w:t>pkt</w:t>
      </w:r>
      <w:proofErr w:type="spellEnd"/>
      <w:r w:rsidRPr="00036724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                        </w:t>
      </w:r>
      <w:r w:rsidRPr="00036724">
        <w:rPr>
          <w:sz w:val="22"/>
          <w:szCs w:val="22"/>
        </w:rPr>
        <w:t xml:space="preserve">ustawy Prawo zamówień publicznych </w:t>
      </w:r>
      <w:r>
        <w:rPr>
          <w:sz w:val="22"/>
          <w:szCs w:val="22"/>
        </w:rPr>
        <w:t xml:space="preserve">(tekst jedn. Dz. U. z 2017 r., poz. 1579 z późn. zm.) oraz Regulaminem Udzielania Zamówień Publicznych o wartości nie przekraczającej wyrażonej                   w złotych równowartości kwoty, o której mowa w art. 4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8 ustawy Prawo zamówień publicznych       w Urzędzie Miasta w Tomaszowie Mazowieckim wprowadzonym Zarządzeniem nr 337/2016 Prezydenta Miasta Tomaszowa Mazowieckiego z dnia 1 września 2016 r., zmienionym Zarządzeniem nr </w:t>
      </w:r>
      <w:r>
        <w:rPr>
          <w:rFonts w:eastAsia="Bookman Old Style"/>
          <w:sz w:val="22"/>
          <w:szCs w:val="22"/>
        </w:rPr>
        <w:t>359/2016 Prezydenta Miasta Tomaszowa Mazowieckiego z dnia 19 września 2016 r.</w:t>
      </w:r>
      <w:r>
        <w:rPr>
          <w:sz w:val="22"/>
          <w:szCs w:val="22"/>
        </w:rPr>
        <w:t xml:space="preserve">, którego przedmiotem jest: </w:t>
      </w:r>
      <w:r>
        <w:rPr>
          <w:b/>
          <w:bCs/>
          <w:sz w:val="22"/>
          <w:szCs w:val="22"/>
        </w:rPr>
        <w:t xml:space="preserve">Wykonanie prac remontowych w jadalni szkolnej w Zespole Szkolno-Przedszkolnym nr 6 – w Szkole Podstawowej nr 14 przy ul. Słowackiego 32/42 w Tomaszowie </w:t>
      </w:r>
      <w:proofErr w:type="spellStart"/>
      <w:r>
        <w:rPr>
          <w:b/>
          <w:bCs/>
          <w:sz w:val="22"/>
          <w:szCs w:val="22"/>
        </w:rPr>
        <w:t>Maz</w:t>
      </w:r>
      <w:proofErr w:type="spellEnd"/>
      <w:r>
        <w:rPr>
          <w:b/>
          <w:bCs/>
          <w:sz w:val="22"/>
          <w:szCs w:val="22"/>
        </w:rPr>
        <w:t>. w ramach zadania: „Remonty w placówkach oświatowych”.</w:t>
      </w:r>
    </w:p>
    <w:p w:rsidR="00115B19" w:rsidRPr="000F7EC6" w:rsidRDefault="00902034" w:rsidP="00902034">
      <w:pPr>
        <w:jc w:val="both"/>
        <w:rPr>
          <w:sz w:val="22"/>
          <w:szCs w:val="22"/>
        </w:rPr>
      </w:pPr>
      <w:r w:rsidRPr="000F7EC6">
        <w:rPr>
          <w:sz w:val="22"/>
          <w:szCs w:val="22"/>
        </w:rPr>
        <w:tab/>
      </w:r>
    </w:p>
    <w:p w:rsidR="00115B19" w:rsidRPr="000F7EC6" w:rsidRDefault="00902034" w:rsidP="00115B19">
      <w:pPr>
        <w:ind w:firstLine="708"/>
        <w:jc w:val="both"/>
        <w:rPr>
          <w:sz w:val="22"/>
          <w:szCs w:val="22"/>
        </w:rPr>
      </w:pPr>
      <w:r w:rsidRPr="000F7EC6">
        <w:rPr>
          <w:sz w:val="22"/>
          <w:szCs w:val="22"/>
        </w:rPr>
        <w:t>Prezydent Miasta</w:t>
      </w:r>
      <w:r w:rsidR="00115B19" w:rsidRPr="000F7EC6">
        <w:rPr>
          <w:sz w:val="22"/>
          <w:szCs w:val="22"/>
        </w:rPr>
        <w:t>,</w:t>
      </w:r>
      <w:r w:rsidRPr="000F7EC6">
        <w:rPr>
          <w:sz w:val="22"/>
          <w:szCs w:val="22"/>
        </w:rPr>
        <w:t xml:space="preserve"> występujący w imieniu Gminy – Miasto</w:t>
      </w:r>
      <w:r w:rsidR="00115B19" w:rsidRPr="000F7EC6">
        <w:rPr>
          <w:sz w:val="22"/>
          <w:szCs w:val="22"/>
        </w:rPr>
        <w:t xml:space="preserve"> Tomaszów Mazowiecki informuje o ponownym wyborze najkorzystniejszej oferty, zgodnie z poniższym.</w:t>
      </w:r>
    </w:p>
    <w:p w:rsidR="007D5B35" w:rsidRDefault="007D5B35" w:rsidP="007D5B35">
      <w:pPr>
        <w:ind w:firstLine="708"/>
        <w:jc w:val="both"/>
        <w:rPr>
          <w:sz w:val="22"/>
          <w:szCs w:val="22"/>
        </w:rPr>
      </w:pPr>
    </w:p>
    <w:p w:rsidR="00115B19" w:rsidRPr="000F7EC6" w:rsidRDefault="00115B19" w:rsidP="007D5B35">
      <w:pPr>
        <w:ind w:firstLine="708"/>
        <w:jc w:val="both"/>
        <w:rPr>
          <w:sz w:val="22"/>
          <w:szCs w:val="22"/>
        </w:rPr>
      </w:pPr>
      <w:r w:rsidRPr="000F7EC6">
        <w:rPr>
          <w:sz w:val="22"/>
          <w:szCs w:val="22"/>
        </w:rPr>
        <w:t xml:space="preserve">W związku z tym, iż wykonawca </w:t>
      </w:r>
      <w:r w:rsidR="008B2E4B">
        <w:rPr>
          <w:i/>
          <w:sz w:val="22"/>
          <w:szCs w:val="22"/>
        </w:rPr>
        <w:t>ARKAN Joanna Smoła z siedzibą w Tomaszowie Mazowieckim przy ul. M. Konopnickiej 8</w:t>
      </w:r>
      <w:r w:rsidRPr="000F7EC6">
        <w:rPr>
          <w:sz w:val="22"/>
          <w:szCs w:val="22"/>
        </w:rPr>
        <w:t xml:space="preserve"> wybrany do realizacji przedmiotowego zamówienia</w:t>
      </w:r>
      <w:r w:rsidR="008B2E4B" w:rsidRPr="008B2E4B">
        <w:rPr>
          <w:sz w:val="22"/>
          <w:szCs w:val="22"/>
        </w:rPr>
        <w:t xml:space="preserve"> </w:t>
      </w:r>
      <w:r w:rsidR="008B2E4B">
        <w:rPr>
          <w:sz w:val="22"/>
          <w:szCs w:val="22"/>
        </w:rPr>
        <w:t>nie przystąpił do dnia 01.06.2018 r. do podpisania umowy</w:t>
      </w:r>
      <w:r w:rsidR="007D5B35">
        <w:rPr>
          <w:sz w:val="22"/>
          <w:szCs w:val="22"/>
        </w:rPr>
        <w:t>, zamawiający z</w:t>
      </w:r>
      <w:r w:rsidRPr="000F7EC6">
        <w:rPr>
          <w:sz w:val="22"/>
          <w:szCs w:val="22"/>
        </w:rPr>
        <w:t>godnie z treścią § 21 ust. 2 Regulaminu Udzielania Zamówień Publicznych tut. Urzędu, który stanowi, że jeżeli wykonawca, uchyla się od zawarcia umowy, zamawiający zbada, czy nie podlega wykluczeniu oraz czy spełnia warunki udziału w postępowaniu</w:t>
      </w:r>
      <w:r w:rsidR="007D5B35">
        <w:rPr>
          <w:sz w:val="22"/>
          <w:szCs w:val="22"/>
        </w:rPr>
        <w:t xml:space="preserve"> wykonawca</w:t>
      </w:r>
      <w:r w:rsidRPr="000F7EC6">
        <w:rPr>
          <w:sz w:val="22"/>
          <w:szCs w:val="22"/>
        </w:rPr>
        <w:t>, który złożył ofertę najwyżej ocenioną spośród pozostałych ofert.</w:t>
      </w:r>
    </w:p>
    <w:p w:rsidR="000A099D" w:rsidRPr="000F7EC6" w:rsidRDefault="007D5B35" w:rsidP="006A4C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Drugie miejsce w rankingu ofert zajął wykonawca </w:t>
      </w:r>
      <w:proofErr w:type="spellStart"/>
      <w:r w:rsidR="007C048B">
        <w:rPr>
          <w:i/>
          <w:sz w:val="22"/>
          <w:szCs w:val="22"/>
        </w:rPr>
        <w:t>S.C</w:t>
      </w:r>
      <w:proofErr w:type="spellEnd"/>
      <w:r w:rsidR="007C048B">
        <w:rPr>
          <w:i/>
          <w:sz w:val="22"/>
          <w:szCs w:val="22"/>
        </w:rPr>
        <w:t>. „</w:t>
      </w:r>
      <w:proofErr w:type="spellStart"/>
      <w:r w:rsidR="007C048B">
        <w:rPr>
          <w:i/>
          <w:sz w:val="22"/>
          <w:szCs w:val="22"/>
        </w:rPr>
        <w:t>AKZ-BUD</w:t>
      </w:r>
      <w:proofErr w:type="spellEnd"/>
      <w:r w:rsidR="007C048B">
        <w:rPr>
          <w:i/>
          <w:sz w:val="22"/>
          <w:szCs w:val="22"/>
        </w:rPr>
        <w:t>” Krzysztof Pietras, Patryk Pietras, ul. Główna 9</w:t>
      </w:r>
      <w:r w:rsidRPr="00151918">
        <w:rPr>
          <w:i/>
          <w:sz w:val="22"/>
          <w:szCs w:val="22"/>
        </w:rPr>
        <w:t xml:space="preserve">, 97-200 Tomaszów </w:t>
      </w:r>
      <w:proofErr w:type="spellStart"/>
      <w:r w:rsidRPr="00151918">
        <w:rPr>
          <w:i/>
          <w:sz w:val="22"/>
          <w:szCs w:val="22"/>
        </w:rPr>
        <w:t>Maz</w:t>
      </w:r>
      <w:proofErr w:type="spellEnd"/>
      <w:r w:rsidRPr="00151918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Wykonawca  </w:t>
      </w:r>
      <w:r w:rsidR="000A099D" w:rsidRPr="000F7EC6">
        <w:rPr>
          <w:sz w:val="22"/>
          <w:szCs w:val="22"/>
        </w:rPr>
        <w:t>spełnił wszystkie wymagania określone w ogłoszeniu o zamówieniu, przez co nie podlega on wykluczeniu oraz spełnia wymagane warunki udziału w postępowaniu, przedkładając do oferty wymagane dokumenty i oświadczenia, w szczególności:</w:t>
      </w:r>
    </w:p>
    <w:p w:rsidR="000A099D" w:rsidRPr="000F7EC6" w:rsidRDefault="000A099D" w:rsidP="000A099D">
      <w:pPr>
        <w:numPr>
          <w:ilvl w:val="0"/>
          <w:numId w:val="1"/>
        </w:numPr>
        <w:ind w:left="1134" w:hanging="425"/>
        <w:jc w:val="both"/>
        <w:rPr>
          <w:sz w:val="22"/>
          <w:szCs w:val="22"/>
        </w:rPr>
      </w:pPr>
      <w:r w:rsidRPr="000F7EC6">
        <w:rPr>
          <w:sz w:val="22"/>
          <w:szCs w:val="22"/>
        </w:rPr>
        <w:t>Wypełni</w:t>
      </w:r>
      <w:r w:rsidR="007D5B35">
        <w:rPr>
          <w:sz w:val="22"/>
          <w:szCs w:val="22"/>
        </w:rPr>
        <w:t>ony i podpisany formularz ofertowy wraz z oświadczeniem o spełnianiu warunków udziału w postępowaniu</w:t>
      </w:r>
      <w:r w:rsidR="007C048B">
        <w:rPr>
          <w:sz w:val="22"/>
          <w:szCs w:val="22"/>
        </w:rPr>
        <w:t>, w szczególności o dysponowaniu min. 1 osobą o odpowiednich uprawnieniach do wykonania zamówienia zgodnie z normami i przepisami budowy oraz z przepisami o bezpieczeństwie i higienie pracy</w:t>
      </w:r>
      <w:r w:rsidR="007D5B35">
        <w:rPr>
          <w:sz w:val="22"/>
          <w:szCs w:val="22"/>
        </w:rPr>
        <w:t xml:space="preserve"> </w:t>
      </w:r>
      <w:r w:rsidRPr="000F7EC6">
        <w:rPr>
          <w:sz w:val="22"/>
          <w:szCs w:val="22"/>
        </w:rPr>
        <w:t xml:space="preserve">– </w:t>
      </w:r>
      <w:r w:rsidRPr="000F7EC6">
        <w:rPr>
          <w:i/>
          <w:sz w:val="22"/>
          <w:szCs w:val="22"/>
        </w:rPr>
        <w:t>załącznik nr 1</w:t>
      </w:r>
      <w:r w:rsidRPr="000F7EC6">
        <w:rPr>
          <w:sz w:val="22"/>
          <w:szCs w:val="22"/>
        </w:rPr>
        <w:t>,</w:t>
      </w:r>
    </w:p>
    <w:p w:rsidR="000A099D" w:rsidRPr="000F7EC6" w:rsidRDefault="000A099D" w:rsidP="000A099D">
      <w:pPr>
        <w:numPr>
          <w:ilvl w:val="0"/>
          <w:numId w:val="1"/>
        </w:numPr>
        <w:ind w:left="1134" w:hanging="425"/>
        <w:jc w:val="both"/>
        <w:rPr>
          <w:sz w:val="22"/>
          <w:szCs w:val="22"/>
        </w:rPr>
      </w:pPr>
      <w:r w:rsidRPr="000F7EC6">
        <w:rPr>
          <w:sz w:val="22"/>
          <w:szCs w:val="22"/>
        </w:rPr>
        <w:t xml:space="preserve">Odpis z </w:t>
      </w:r>
      <w:proofErr w:type="spellStart"/>
      <w:r w:rsidRPr="000F7EC6">
        <w:rPr>
          <w:sz w:val="22"/>
          <w:szCs w:val="22"/>
        </w:rPr>
        <w:t>CEIDG</w:t>
      </w:r>
      <w:proofErr w:type="spellEnd"/>
      <w:r w:rsidR="007C048B">
        <w:rPr>
          <w:sz w:val="22"/>
          <w:szCs w:val="22"/>
        </w:rPr>
        <w:t xml:space="preserve"> dla każdego wspólnika spółki</w:t>
      </w:r>
      <w:r w:rsidRPr="000F7EC6">
        <w:rPr>
          <w:sz w:val="22"/>
          <w:szCs w:val="22"/>
        </w:rPr>
        <w:t>.</w:t>
      </w:r>
    </w:p>
    <w:p w:rsidR="000A099D" w:rsidRPr="000F7EC6" w:rsidRDefault="000A099D" w:rsidP="000A099D">
      <w:pPr>
        <w:ind w:firstLine="708"/>
        <w:jc w:val="both"/>
        <w:rPr>
          <w:sz w:val="22"/>
          <w:szCs w:val="22"/>
        </w:rPr>
      </w:pPr>
    </w:p>
    <w:p w:rsidR="000A099D" w:rsidRPr="000F7EC6" w:rsidRDefault="000A099D" w:rsidP="000A099D">
      <w:pPr>
        <w:jc w:val="both"/>
        <w:rPr>
          <w:sz w:val="22"/>
          <w:szCs w:val="22"/>
        </w:rPr>
      </w:pPr>
      <w:r w:rsidRPr="000F7EC6">
        <w:rPr>
          <w:sz w:val="22"/>
          <w:szCs w:val="22"/>
        </w:rPr>
        <w:t>W związku z czym zamawiający dokonał wyboru oferty wykonawcy:</w:t>
      </w:r>
    </w:p>
    <w:p w:rsidR="00151918" w:rsidRDefault="00151918" w:rsidP="007D5B35">
      <w:pPr>
        <w:suppressAutoHyphens/>
        <w:rPr>
          <w:b/>
          <w:sz w:val="22"/>
          <w:szCs w:val="22"/>
        </w:rPr>
      </w:pPr>
    </w:p>
    <w:p w:rsidR="007D5B35" w:rsidRDefault="007C048B" w:rsidP="007D5B35">
      <w:pPr>
        <w:suppressAutoHyphens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S.C</w:t>
      </w:r>
      <w:proofErr w:type="spellEnd"/>
      <w:r>
        <w:rPr>
          <w:b/>
          <w:sz w:val="22"/>
          <w:szCs w:val="22"/>
        </w:rPr>
        <w:t>. „</w:t>
      </w:r>
      <w:proofErr w:type="spellStart"/>
      <w:r>
        <w:rPr>
          <w:b/>
          <w:sz w:val="22"/>
          <w:szCs w:val="22"/>
        </w:rPr>
        <w:t>AKZ-BUD</w:t>
      </w:r>
      <w:proofErr w:type="spellEnd"/>
      <w:r>
        <w:rPr>
          <w:b/>
          <w:sz w:val="22"/>
          <w:szCs w:val="22"/>
        </w:rPr>
        <w:t>”</w:t>
      </w:r>
    </w:p>
    <w:p w:rsidR="007C048B" w:rsidRDefault="007C048B" w:rsidP="007D5B35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Krzysztof Pietras</w:t>
      </w:r>
    </w:p>
    <w:p w:rsidR="007C048B" w:rsidRDefault="007C048B" w:rsidP="007D5B35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Patryk Pietras</w:t>
      </w:r>
    </w:p>
    <w:p w:rsidR="007C048B" w:rsidRDefault="007C048B" w:rsidP="007D5B35">
      <w:pPr>
        <w:suppressAutoHyphens/>
        <w:rPr>
          <w:b/>
        </w:rPr>
      </w:pPr>
      <w:r>
        <w:rPr>
          <w:b/>
          <w:sz w:val="22"/>
          <w:szCs w:val="22"/>
        </w:rPr>
        <w:t>Ul. Główna 9</w:t>
      </w:r>
    </w:p>
    <w:p w:rsidR="007D5B35" w:rsidRDefault="007D5B35" w:rsidP="007D5B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97-200 Tomaszów </w:t>
      </w:r>
      <w:proofErr w:type="spellStart"/>
      <w:r>
        <w:rPr>
          <w:b/>
          <w:sz w:val="22"/>
          <w:szCs w:val="22"/>
        </w:rPr>
        <w:t>Maz</w:t>
      </w:r>
      <w:proofErr w:type="spellEnd"/>
      <w:r>
        <w:rPr>
          <w:b/>
          <w:sz w:val="22"/>
          <w:szCs w:val="22"/>
        </w:rPr>
        <w:t>.</w:t>
      </w:r>
    </w:p>
    <w:p w:rsidR="000A099D" w:rsidRPr="000F7EC6" w:rsidRDefault="007C048B" w:rsidP="007D5B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brutto oferty – 18 988,76</w:t>
      </w:r>
      <w:r w:rsidR="000A099D" w:rsidRPr="000F7EC6">
        <w:rPr>
          <w:b/>
          <w:sz w:val="22"/>
          <w:szCs w:val="22"/>
        </w:rPr>
        <w:t xml:space="preserve"> zł</w:t>
      </w:r>
    </w:p>
    <w:p w:rsidR="000A099D" w:rsidRPr="000F7EC6" w:rsidRDefault="000A099D" w:rsidP="000A099D">
      <w:pPr>
        <w:jc w:val="both"/>
        <w:rPr>
          <w:sz w:val="22"/>
          <w:szCs w:val="22"/>
        </w:rPr>
      </w:pPr>
      <w:r w:rsidRPr="000F7EC6">
        <w:rPr>
          <w:sz w:val="22"/>
          <w:szCs w:val="22"/>
        </w:rPr>
        <w:t>jako najkorzystniejszej do realizacji zamówienia.</w:t>
      </w:r>
    </w:p>
    <w:p w:rsidR="006A4CE9" w:rsidRDefault="006A4CE9" w:rsidP="000F7EC6">
      <w:pPr>
        <w:ind w:firstLine="708"/>
        <w:jc w:val="both"/>
        <w:rPr>
          <w:sz w:val="22"/>
          <w:szCs w:val="22"/>
        </w:rPr>
      </w:pPr>
    </w:p>
    <w:p w:rsidR="006A4CE9" w:rsidRDefault="006A4CE9" w:rsidP="006A4CE9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zadeklarował, że wykona zamówienie w terminie od dnia 11.07.2018 r. do dnia 09.08.2018 r.</w:t>
      </w:r>
    </w:p>
    <w:p w:rsidR="006A4CE9" w:rsidRDefault="006A4CE9" w:rsidP="006A4CE9">
      <w:pPr>
        <w:jc w:val="both"/>
        <w:rPr>
          <w:sz w:val="22"/>
          <w:szCs w:val="22"/>
        </w:rPr>
      </w:pPr>
    </w:p>
    <w:p w:rsidR="00B054C8" w:rsidRPr="000F7EC6" w:rsidRDefault="000A099D" w:rsidP="006A4CE9">
      <w:pPr>
        <w:jc w:val="both"/>
        <w:rPr>
          <w:sz w:val="22"/>
          <w:szCs w:val="22"/>
        </w:rPr>
      </w:pPr>
      <w:r w:rsidRPr="000F7EC6">
        <w:rPr>
          <w:sz w:val="22"/>
          <w:szCs w:val="22"/>
        </w:rPr>
        <w:t>Cena najkorzystniejszej oferty nie przekroczyła środków, jakie zamawiający zabezpieczył w planie finansowym na realizację niniejszego zamówienia.</w:t>
      </w:r>
      <w:r w:rsidR="000F7EC6">
        <w:rPr>
          <w:sz w:val="22"/>
          <w:szCs w:val="22"/>
        </w:rPr>
        <w:t xml:space="preserve"> </w:t>
      </w:r>
      <w:r w:rsidRPr="000F7EC6">
        <w:rPr>
          <w:sz w:val="22"/>
          <w:szCs w:val="22"/>
        </w:rPr>
        <w:t xml:space="preserve">Planowany termin podpisania umowy </w:t>
      </w:r>
      <w:r w:rsidR="006A4CE9">
        <w:rPr>
          <w:sz w:val="22"/>
          <w:szCs w:val="22"/>
        </w:rPr>
        <w:t xml:space="preserve">                               </w:t>
      </w:r>
      <w:r w:rsidRPr="000F7EC6">
        <w:rPr>
          <w:sz w:val="22"/>
          <w:szCs w:val="22"/>
        </w:rPr>
        <w:t>z wykonawcą wybranym do realizacji zamówienia zostaje</w:t>
      </w:r>
      <w:r w:rsidR="007C048B">
        <w:rPr>
          <w:sz w:val="22"/>
          <w:szCs w:val="22"/>
        </w:rPr>
        <w:t xml:space="preserve"> ustalony na dzień </w:t>
      </w:r>
      <w:r w:rsidR="006A4CE9">
        <w:rPr>
          <w:sz w:val="22"/>
          <w:szCs w:val="22"/>
        </w:rPr>
        <w:t>11.06.2018 r.</w:t>
      </w:r>
    </w:p>
    <w:sectPr w:rsidR="00B054C8" w:rsidRPr="000F7EC6" w:rsidSect="000A099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FA" w:rsidRDefault="004C22FA" w:rsidP="00E903BD">
      <w:r>
        <w:separator/>
      </w:r>
    </w:p>
  </w:endnote>
  <w:endnote w:type="continuationSeparator" w:id="0">
    <w:p w:rsidR="004C22FA" w:rsidRDefault="004C22FA" w:rsidP="00E9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FA" w:rsidRDefault="004C22FA" w:rsidP="00E903BD">
      <w:r>
        <w:separator/>
      </w:r>
    </w:p>
  </w:footnote>
  <w:footnote w:type="continuationSeparator" w:id="0">
    <w:p w:rsidR="004C22FA" w:rsidRDefault="004C22FA" w:rsidP="00E90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59FC"/>
    <w:multiLevelType w:val="hybridMultilevel"/>
    <w:tmpl w:val="CC962012"/>
    <w:lvl w:ilvl="0" w:tplc="8ECED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02034"/>
    <w:rsid w:val="00037AC3"/>
    <w:rsid w:val="00060407"/>
    <w:rsid w:val="000A099D"/>
    <w:rsid w:val="000F7EC6"/>
    <w:rsid w:val="00115B19"/>
    <w:rsid w:val="00151918"/>
    <w:rsid w:val="001D7E59"/>
    <w:rsid w:val="00342B5D"/>
    <w:rsid w:val="003D2050"/>
    <w:rsid w:val="00403944"/>
    <w:rsid w:val="004C22FA"/>
    <w:rsid w:val="004F0F1F"/>
    <w:rsid w:val="006A4CE9"/>
    <w:rsid w:val="00763E44"/>
    <w:rsid w:val="007C048B"/>
    <w:rsid w:val="007D5B35"/>
    <w:rsid w:val="00870261"/>
    <w:rsid w:val="00885296"/>
    <w:rsid w:val="008B2E4B"/>
    <w:rsid w:val="00902034"/>
    <w:rsid w:val="00910650"/>
    <w:rsid w:val="009E651A"/>
    <w:rsid w:val="00AF5BAA"/>
    <w:rsid w:val="00B054C8"/>
    <w:rsid w:val="00B74048"/>
    <w:rsid w:val="00CD2958"/>
    <w:rsid w:val="00D24AD1"/>
    <w:rsid w:val="00DC4F90"/>
    <w:rsid w:val="00E903BD"/>
    <w:rsid w:val="00EA096F"/>
    <w:rsid w:val="00F30DF6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03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020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sid w:val="00902034"/>
    <w:rPr>
      <w:sz w:val="16"/>
      <w:szCs w:val="16"/>
      <w:lang w:val="pl-PL" w:eastAsia="pl-PL" w:bidi="ar-SA"/>
    </w:rPr>
  </w:style>
  <w:style w:type="paragraph" w:styleId="Tekstpodstawowy">
    <w:name w:val="Body Text"/>
    <w:basedOn w:val="Normalny"/>
    <w:rsid w:val="00902034"/>
    <w:pPr>
      <w:spacing w:after="120"/>
    </w:pPr>
  </w:style>
  <w:style w:type="character" w:styleId="Hipercze">
    <w:name w:val="Hyperlink"/>
    <w:basedOn w:val="Domylnaczcionkaakapitu"/>
    <w:rsid w:val="00902034"/>
    <w:rPr>
      <w:color w:val="0000FF"/>
      <w:u w:val="single"/>
    </w:rPr>
  </w:style>
  <w:style w:type="paragraph" w:styleId="Nagwek">
    <w:name w:val="header"/>
    <w:basedOn w:val="Normalny"/>
    <w:link w:val="NagwekZnak"/>
    <w:rsid w:val="00E90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3BD"/>
    <w:rPr>
      <w:sz w:val="24"/>
      <w:szCs w:val="24"/>
    </w:rPr>
  </w:style>
  <w:style w:type="paragraph" w:styleId="Stopka">
    <w:name w:val="footer"/>
    <w:basedOn w:val="Normalny"/>
    <w:link w:val="StopkaZnak"/>
    <w:rsid w:val="00E90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03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5BC6-8521-4EE2-ABF9-9C407549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UMTM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kczok</cp:lastModifiedBy>
  <cp:revision>5</cp:revision>
  <cp:lastPrinted>2018-06-06T11:45:00Z</cp:lastPrinted>
  <dcterms:created xsi:type="dcterms:W3CDTF">2018-06-05T05:52:00Z</dcterms:created>
  <dcterms:modified xsi:type="dcterms:W3CDTF">2018-06-06T11:56:00Z</dcterms:modified>
</cp:coreProperties>
</file>