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1EC42" w14:textId="44250BAE" w:rsidR="009D3F9D" w:rsidRPr="00730D14" w:rsidRDefault="009D3F9D" w:rsidP="009D3F9D">
      <w:pPr>
        <w:rPr>
          <w:rFonts w:asciiTheme="minorHAnsi" w:hAnsiTheme="minorHAnsi" w:cstheme="minorHAnsi"/>
          <w:sz w:val="22"/>
          <w:szCs w:val="22"/>
        </w:rPr>
      </w:pPr>
      <w:r w:rsidRPr="00730D14">
        <w:rPr>
          <w:rFonts w:asciiTheme="minorHAnsi" w:hAnsiTheme="minorHAnsi" w:cstheme="minorHAnsi"/>
        </w:rPr>
        <w:tab/>
      </w:r>
      <w:r w:rsidRPr="00730D14">
        <w:rPr>
          <w:rFonts w:asciiTheme="minorHAnsi" w:hAnsiTheme="minorHAnsi" w:cstheme="minorHAnsi"/>
        </w:rPr>
        <w:tab/>
      </w:r>
      <w:r w:rsidRPr="00730D14">
        <w:rPr>
          <w:rFonts w:asciiTheme="minorHAnsi" w:hAnsiTheme="minorHAnsi" w:cstheme="minorHAnsi"/>
        </w:rPr>
        <w:tab/>
      </w:r>
      <w:r w:rsidRPr="00730D14">
        <w:rPr>
          <w:rFonts w:asciiTheme="minorHAnsi" w:hAnsiTheme="minorHAnsi" w:cstheme="minorHAnsi"/>
        </w:rPr>
        <w:tab/>
      </w:r>
      <w:r w:rsidRPr="00730D14">
        <w:rPr>
          <w:rFonts w:asciiTheme="minorHAnsi" w:hAnsiTheme="minorHAnsi" w:cstheme="minorHAnsi"/>
          <w:sz w:val="22"/>
          <w:szCs w:val="22"/>
        </w:rPr>
        <w:tab/>
      </w:r>
      <w:r w:rsidR="00BC5049" w:rsidRPr="00730D14">
        <w:rPr>
          <w:rFonts w:asciiTheme="minorHAnsi" w:hAnsiTheme="minorHAnsi" w:cstheme="minorHAnsi"/>
          <w:sz w:val="22"/>
          <w:szCs w:val="22"/>
        </w:rPr>
        <w:tab/>
      </w:r>
      <w:r w:rsidRPr="00730D14">
        <w:rPr>
          <w:rFonts w:asciiTheme="minorHAnsi" w:hAnsiTheme="minorHAnsi" w:cstheme="minorHAnsi"/>
          <w:sz w:val="22"/>
          <w:szCs w:val="22"/>
        </w:rPr>
        <w:tab/>
        <w:t xml:space="preserve">Tomaszów Maz., dn. </w:t>
      </w:r>
      <w:r w:rsidR="00730D14" w:rsidRPr="00730D14">
        <w:rPr>
          <w:rFonts w:asciiTheme="minorHAnsi" w:hAnsiTheme="minorHAnsi" w:cstheme="minorHAnsi"/>
          <w:sz w:val="22"/>
          <w:szCs w:val="22"/>
        </w:rPr>
        <w:t>26</w:t>
      </w:r>
      <w:r w:rsidR="00356B85" w:rsidRPr="00730D14">
        <w:rPr>
          <w:rFonts w:asciiTheme="minorHAnsi" w:hAnsiTheme="minorHAnsi" w:cstheme="minorHAnsi"/>
          <w:sz w:val="22"/>
          <w:szCs w:val="22"/>
        </w:rPr>
        <w:t xml:space="preserve"> </w:t>
      </w:r>
      <w:r w:rsidR="00730D14" w:rsidRPr="00730D14">
        <w:rPr>
          <w:rFonts w:asciiTheme="minorHAnsi" w:hAnsiTheme="minorHAnsi" w:cstheme="minorHAnsi"/>
          <w:sz w:val="22"/>
          <w:szCs w:val="22"/>
        </w:rPr>
        <w:t>czerwca</w:t>
      </w:r>
      <w:r w:rsidR="006B6060" w:rsidRPr="00730D14">
        <w:rPr>
          <w:rFonts w:asciiTheme="minorHAnsi" w:hAnsiTheme="minorHAnsi" w:cstheme="minorHAnsi"/>
          <w:sz w:val="22"/>
          <w:szCs w:val="22"/>
        </w:rPr>
        <w:t xml:space="preserve"> </w:t>
      </w:r>
      <w:r w:rsidRPr="00730D14">
        <w:rPr>
          <w:rFonts w:asciiTheme="minorHAnsi" w:hAnsiTheme="minorHAnsi" w:cstheme="minorHAnsi"/>
          <w:sz w:val="22"/>
          <w:szCs w:val="22"/>
        </w:rPr>
        <w:t>202</w:t>
      </w:r>
      <w:r w:rsidR="00730D14" w:rsidRPr="00730D14">
        <w:rPr>
          <w:rFonts w:asciiTheme="minorHAnsi" w:hAnsiTheme="minorHAnsi" w:cstheme="minorHAnsi"/>
          <w:sz w:val="22"/>
          <w:szCs w:val="22"/>
        </w:rPr>
        <w:t>6</w:t>
      </w:r>
      <w:r w:rsidR="00DC5267" w:rsidRPr="00730D14">
        <w:rPr>
          <w:rFonts w:asciiTheme="minorHAnsi" w:hAnsiTheme="minorHAnsi" w:cstheme="minorHAnsi"/>
          <w:sz w:val="22"/>
          <w:szCs w:val="22"/>
        </w:rPr>
        <w:t xml:space="preserve"> </w:t>
      </w:r>
      <w:r w:rsidRPr="00730D14">
        <w:rPr>
          <w:rFonts w:asciiTheme="minorHAnsi" w:hAnsiTheme="minorHAnsi" w:cstheme="minorHAnsi"/>
          <w:sz w:val="22"/>
          <w:szCs w:val="22"/>
        </w:rPr>
        <w:t xml:space="preserve">r. </w:t>
      </w:r>
    </w:p>
    <w:p w14:paraId="3963463C" w14:textId="72C7EB95" w:rsidR="00476AD4" w:rsidRPr="00730D14" w:rsidRDefault="00476AD4" w:rsidP="009D3F9D">
      <w:pPr>
        <w:rPr>
          <w:rFonts w:asciiTheme="minorHAnsi" w:hAnsiTheme="minorHAnsi" w:cstheme="minorHAnsi"/>
          <w:sz w:val="22"/>
          <w:szCs w:val="22"/>
        </w:rPr>
      </w:pPr>
    </w:p>
    <w:p w14:paraId="7AA5A3AB" w14:textId="3F84D0BB" w:rsidR="00CF01AC" w:rsidRPr="00730D14" w:rsidRDefault="00CF01AC" w:rsidP="009D3F9D">
      <w:pPr>
        <w:rPr>
          <w:rFonts w:asciiTheme="minorHAnsi" w:hAnsiTheme="minorHAnsi" w:cstheme="minorHAnsi"/>
          <w:sz w:val="22"/>
          <w:szCs w:val="22"/>
        </w:rPr>
      </w:pPr>
    </w:p>
    <w:p w14:paraId="65486847" w14:textId="25D55D89" w:rsidR="00CF01AC" w:rsidRPr="00730D14" w:rsidRDefault="00CF01AC" w:rsidP="009D3F9D">
      <w:pPr>
        <w:rPr>
          <w:rFonts w:asciiTheme="minorHAnsi" w:hAnsiTheme="minorHAnsi" w:cstheme="minorHAnsi"/>
          <w:sz w:val="22"/>
          <w:szCs w:val="22"/>
        </w:rPr>
      </w:pPr>
    </w:p>
    <w:p w14:paraId="05722046" w14:textId="77777777" w:rsidR="00CF01AC" w:rsidRPr="00730D14" w:rsidRDefault="00CF01AC" w:rsidP="009D3F9D">
      <w:pPr>
        <w:rPr>
          <w:rFonts w:asciiTheme="minorHAnsi" w:hAnsiTheme="minorHAnsi" w:cstheme="minorHAnsi"/>
          <w:sz w:val="22"/>
          <w:szCs w:val="22"/>
        </w:rPr>
      </w:pPr>
    </w:p>
    <w:p w14:paraId="308A3B72" w14:textId="77777777" w:rsidR="009D3F9D" w:rsidRPr="00730D14" w:rsidRDefault="009D3F9D" w:rsidP="009D3F9D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730D14">
        <w:rPr>
          <w:rFonts w:asciiTheme="minorHAnsi" w:hAnsiTheme="minorHAnsi" w:cstheme="minorHAnsi"/>
          <w:sz w:val="22"/>
          <w:szCs w:val="22"/>
        </w:rPr>
        <w:t>P a n - P a n i</w:t>
      </w:r>
    </w:p>
    <w:p w14:paraId="4217617A" w14:textId="77777777" w:rsidR="009D3F9D" w:rsidRPr="00730D14" w:rsidRDefault="009D3F9D" w:rsidP="009D3F9D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730D14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14:paraId="488F6643" w14:textId="77777777" w:rsidR="009C3A7D" w:rsidRPr="00730D14" w:rsidRDefault="009C3A7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18165436" w14:textId="6DFEEC8E" w:rsidR="009D3F9D" w:rsidRPr="00552ABB" w:rsidRDefault="009D3F9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552ABB">
        <w:rPr>
          <w:rFonts w:asciiTheme="minorHAnsi" w:hAnsiTheme="minorHAnsi" w:cstheme="minorHAnsi"/>
          <w:bCs/>
          <w:i/>
          <w:iCs/>
          <w:sz w:val="22"/>
          <w:szCs w:val="22"/>
        </w:rPr>
        <w:t>Znak: BRM.0002.</w:t>
      </w:r>
      <w:r w:rsidR="00730D14" w:rsidRPr="00552ABB">
        <w:rPr>
          <w:rFonts w:asciiTheme="minorHAnsi" w:hAnsiTheme="minorHAnsi" w:cstheme="minorHAnsi"/>
          <w:bCs/>
          <w:i/>
          <w:iCs/>
          <w:sz w:val="22"/>
          <w:szCs w:val="22"/>
        </w:rPr>
        <w:t>35</w:t>
      </w:r>
      <w:r w:rsidRPr="00552ABB">
        <w:rPr>
          <w:rFonts w:asciiTheme="minorHAnsi" w:hAnsiTheme="minorHAnsi" w:cstheme="minorHAnsi"/>
          <w:bCs/>
          <w:i/>
          <w:iCs/>
          <w:sz w:val="22"/>
          <w:szCs w:val="22"/>
        </w:rPr>
        <w:t>.202</w:t>
      </w:r>
      <w:r w:rsidR="00730D14" w:rsidRPr="00552ABB">
        <w:rPr>
          <w:rFonts w:asciiTheme="minorHAnsi" w:hAnsiTheme="minorHAnsi" w:cstheme="minorHAnsi"/>
          <w:bCs/>
          <w:i/>
          <w:iCs/>
          <w:sz w:val="22"/>
          <w:szCs w:val="22"/>
        </w:rPr>
        <w:t>6</w:t>
      </w:r>
    </w:p>
    <w:p w14:paraId="2BA95397" w14:textId="4D784BA1" w:rsidR="009D3F9D" w:rsidRPr="00552ABB" w:rsidRDefault="009D3F9D" w:rsidP="009D3F9D">
      <w:pPr>
        <w:spacing w:line="360" w:lineRule="auto"/>
        <w:ind w:firstLine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552ABB">
        <w:rPr>
          <w:rFonts w:asciiTheme="minorHAnsi" w:hAnsiTheme="minorHAnsi" w:cstheme="minorHAnsi"/>
          <w:sz w:val="22"/>
          <w:szCs w:val="22"/>
        </w:rPr>
        <w:t xml:space="preserve">Na podstawie art. 20 ust. </w:t>
      </w:r>
      <w:r w:rsidR="00B43A99" w:rsidRPr="00552ABB">
        <w:rPr>
          <w:rFonts w:asciiTheme="minorHAnsi" w:hAnsiTheme="minorHAnsi" w:cstheme="minorHAnsi"/>
          <w:sz w:val="22"/>
          <w:szCs w:val="22"/>
        </w:rPr>
        <w:t>3</w:t>
      </w:r>
      <w:r w:rsidRPr="00552ABB">
        <w:rPr>
          <w:rFonts w:asciiTheme="minorHAnsi" w:hAnsiTheme="minorHAnsi" w:cstheme="minorHAnsi"/>
          <w:sz w:val="22"/>
          <w:szCs w:val="22"/>
        </w:rPr>
        <w:t xml:space="preserve"> ustawy z dnia 8 marca 1990 r. o samorządzie gminnym (t. j. Dz. U. z 202</w:t>
      </w:r>
      <w:r w:rsidR="00730D14" w:rsidRPr="00552ABB">
        <w:rPr>
          <w:rFonts w:asciiTheme="minorHAnsi" w:hAnsiTheme="minorHAnsi" w:cstheme="minorHAnsi"/>
          <w:sz w:val="22"/>
          <w:szCs w:val="22"/>
        </w:rPr>
        <w:t>6</w:t>
      </w:r>
      <w:r w:rsidRPr="00552ABB">
        <w:rPr>
          <w:rFonts w:asciiTheme="minorHAnsi" w:hAnsiTheme="minorHAnsi" w:cstheme="minorHAnsi"/>
          <w:sz w:val="22"/>
          <w:szCs w:val="22"/>
        </w:rPr>
        <w:t xml:space="preserve"> r. poz. </w:t>
      </w:r>
      <w:r w:rsidR="00552ABB" w:rsidRPr="00552ABB">
        <w:rPr>
          <w:rFonts w:asciiTheme="minorHAnsi" w:hAnsiTheme="minorHAnsi" w:cstheme="minorHAnsi"/>
          <w:sz w:val="22"/>
          <w:szCs w:val="22"/>
        </w:rPr>
        <w:t>662</w:t>
      </w:r>
      <w:r w:rsidRPr="00552ABB">
        <w:rPr>
          <w:rFonts w:asciiTheme="minorHAnsi" w:hAnsiTheme="minorHAnsi" w:cstheme="minorHAnsi"/>
          <w:sz w:val="22"/>
          <w:szCs w:val="22"/>
        </w:rPr>
        <w:t xml:space="preserve">) </w:t>
      </w:r>
      <w:r w:rsidRPr="00552ABB">
        <w:rPr>
          <w:rFonts w:asciiTheme="minorHAnsi" w:hAnsiTheme="minorHAnsi" w:cstheme="minorHAnsi"/>
          <w:b/>
          <w:bCs/>
          <w:sz w:val="22"/>
          <w:szCs w:val="22"/>
        </w:rPr>
        <w:t>zwołuję:</w:t>
      </w:r>
    </w:p>
    <w:p w14:paraId="25288DFE" w14:textId="77777777" w:rsidR="001475DB" w:rsidRDefault="001475DB" w:rsidP="007965CD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7629426E" w14:textId="767943BD" w:rsidR="00B43A99" w:rsidRPr="00552ABB" w:rsidRDefault="00B43A99" w:rsidP="007965CD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552ABB">
        <w:rPr>
          <w:rFonts w:asciiTheme="minorHAnsi" w:hAnsiTheme="minorHAnsi" w:cstheme="minorHAnsi"/>
          <w:b/>
          <w:sz w:val="28"/>
          <w:szCs w:val="28"/>
        </w:rPr>
        <w:t>na wniosek Prezydenta Miasta Tomaszowa Mazowieckiego</w:t>
      </w:r>
    </w:p>
    <w:p w14:paraId="42F7986A" w14:textId="3E3E036A" w:rsidR="003A407D" w:rsidRPr="00552ABB" w:rsidRDefault="009D3F9D" w:rsidP="007965CD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552ABB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552ABB" w:rsidRPr="00552ABB">
        <w:rPr>
          <w:rFonts w:asciiTheme="minorHAnsi" w:hAnsiTheme="minorHAnsi" w:cstheme="minorHAnsi"/>
          <w:b/>
          <w:sz w:val="28"/>
          <w:szCs w:val="28"/>
          <w:u w:val="single"/>
        </w:rPr>
        <w:t>2</w:t>
      </w:r>
      <w:r w:rsidR="00205062" w:rsidRPr="00552ABB">
        <w:rPr>
          <w:rFonts w:asciiTheme="minorHAnsi" w:hAnsiTheme="minorHAnsi" w:cstheme="minorHAnsi"/>
          <w:b/>
          <w:sz w:val="28"/>
          <w:szCs w:val="28"/>
          <w:u w:val="single"/>
        </w:rPr>
        <w:t xml:space="preserve"> li</w:t>
      </w:r>
      <w:r w:rsidR="00552ABB" w:rsidRPr="00552ABB">
        <w:rPr>
          <w:rFonts w:asciiTheme="minorHAnsi" w:hAnsiTheme="minorHAnsi" w:cstheme="minorHAnsi"/>
          <w:b/>
          <w:sz w:val="28"/>
          <w:szCs w:val="28"/>
          <w:u w:val="single"/>
        </w:rPr>
        <w:t>pc</w:t>
      </w:r>
      <w:r w:rsidR="00205062" w:rsidRPr="00552ABB">
        <w:rPr>
          <w:rFonts w:asciiTheme="minorHAnsi" w:hAnsiTheme="minorHAnsi" w:cstheme="minorHAnsi"/>
          <w:b/>
          <w:sz w:val="28"/>
          <w:szCs w:val="28"/>
          <w:u w:val="single"/>
        </w:rPr>
        <w:t xml:space="preserve">a </w:t>
      </w:r>
      <w:r w:rsidRPr="00552ABB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552ABB" w:rsidRPr="00552ABB">
        <w:rPr>
          <w:rFonts w:asciiTheme="minorHAnsi" w:hAnsiTheme="minorHAnsi" w:cstheme="minorHAnsi"/>
          <w:b/>
          <w:sz w:val="28"/>
          <w:szCs w:val="28"/>
          <w:u w:val="single"/>
        </w:rPr>
        <w:t>6</w:t>
      </w:r>
      <w:r w:rsidRPr="00552ABB">
        <w:rPr>
          <w:rFonts w:asciiTheme="minorHAnsi" w:hAnsiTheme="minorHAnsi" w:cstheme="minorHAnsi"/>
          <w:b/>
          <w:sz w:val="28"/>
          <w:szCs w:val="28"/>
          <w:u w:val="single"/>
        </w:rPr>
        <w:t xml:space="preserve"> roku </w:t>
      </w:r>
      <w:r w:rsidR="00205062" w:rsidRPr="00552ABB">
        <w:rPr>
          <w:rFonts w:asciiTheme="minorHAnsi" w:hAnsiTheme="minorHAnsi" w:cstheme="minorHAnsi"/>
          <w:b/>
          <w:sz w:val="28"/>
          <w:szCs w:val="28"/>
          <w:u w:val="single"/>
        </w:rPr>
        <w:t>(</w:t>
      </w:r>
      <w:r w:rsidR="00552ABB" w:rsidRPr="00552ABB">
        <w:rPr>
          <w:rFonts w:asciiTheme="minorHAnsi" w:hAnsiTheme="minorHAnsi" w:cstheme="minorHAnsi"/>
          <w:b/>
          <w:sz w:val="28"/>
          <w:szCs w:val="28"/>
          <w:u w:val="single"/>
        </w:rPr>
        <w:t>czwart</w:t>
      </w:r>
      <w:r w:rsidR="00205062" w:rsidRPr="00552ABB">
        <w:rPr>
          <w:rFonts w:asciiTheme="minorHAnsi" w:hAnsiTheme="minorHAnsi" w:cstheme="minorHAnsi"/>
          <w:b/>
          <w:sz w:val="28"/>
          <w:szCs w:val="28"/>
          <w:u w:val="single"/>
        </w:rPr>
        <w:t xml:space="preserve">ek) </w:t>
      </w:r>
      <w:r w:rsidRPr="00552ABB">
        <w:rPr>
          <w:rFonts w:asciiTheme="minorHAnsi" w:hAnsiTheme="minorHAnsi" w:cstheme="minorHAnsi"/>
          <w:b/>
          <w:sz w:val="28"/>
          <w:szCs w:val="28"/>
          <w:u w:val="single"/>
        </w:rPr>
        <w:t>o godz.</w:t>
      </w:r>
      <w:r w:rsidR="00665F02" w:rsidRPr="00552ABB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="0075597F" w:rsidRPr="00552ABB">
        <w:rPr>
          <w:rFonts w:asciiTheme="minorHAnsi" w:hAnsiTheme="minorHAnsi" w:cstheme="minorHAnsi"/>
          <w:b/>
          <w:sz w:val="28"/>
          <w:szCs w:val="28"/>
          <w:u w:val="single"/>
        </w:rPr>
        <w:t>1</w:t>
      </w:r>
      <w:r w:rsidR="00552ABB" w:rsidRPr="00552ABB">
        <w:rPr>
          <w:rFonts w:asciiTheme="minorHAnsi" w:hAnsiTheme="minorHAnsi" w:cstheme="minorHAnsi"/>
          <w:b/>
          <w:sz w:val="28"/>
          <w:szCs w:val="28"/>
          <w:u w:val="single"/>
        </w:rPr>
        <w:t>5</w:t>
      </w:r>
      <w:r w:rsidR="00CE0738" w:rsidRPr="00552ABB">
        <w:rPr>
          <w:rFonts w:asciiTheme="minorHAnsi" w:hAnsiTheme="minorHAnsi" w:cstheme="minorHAnsi"/>
          <w:b/>
          <w:sz w:val="28"/>
          <w:szCs w:val="28"/>
          <w:u w:val="single"/>
        </w:rPr>
        <w:t>.</w:t>
      </w:r>
      <w:r w:rsidR="00205062" w:rsidRPr="00552ABB">
        <w:rPr>
          <w:rFonts w:asciiTheme="minorHAnsi" w:hAnsiTheme="minorHAnsi" w:cstheme="minorHAnsi"/>
          <w:b/>
          <w:sz w:val="28"/>
          <w:szCs w:val="28"/>
          <w:u w:val="single"/>
        </w:rPr>
        <w:t>3</w:t>
      </w:r>
      <w:r w:rsidR="00CE0738" w:rsidRPr="00552ABB">
        <w:rPr>
          <w:rFonts w:asciiTheme="minorHAnsi" w:hAnsiTheme="minorHAnsi" w:cstheme="minorHAnsi"/>
          <w:b/>
          <w:sz w:val="28"/>
          <w:szCs w:val="28"/>
          <w:u w:val="single"/>
        </w:rPr>
        <w:t>0</w:t>
      </w:r>
    </w:p>
    <w:p w14:paraId="6773E1B8" w14:textId="71B31256" w:rsidR="007965CD" w:rsidRPr="00552ABB" w:rsidRDefault="007965CD" w:rsidP="007965CD">
      <w:pPr>
        <w:spacing w:line="360" w:lineRule="auto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552ABB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BC5049" w:rsidRPr="00552ABB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552ABB" w:rsidRPr="00552ABB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6B6060" w:rsidRPr="00552ABB">
        <w:rPr>
          <w:rFonts w:asciiTheme="minorHAnsi" w:eastAsia="Book Antiqua" w:hAnsiTheme="minorHAnsi" w:cstheme="minorHAnsi"/>
          <w:b/>
          <w:sz w:val="26"/>
          <w:szCs w:val="26"/>
        </w:rPr>
        <w:t>V</w:t>
      </w:r>
      <w:r w:rsidRPr="00552ABB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</w:t>
      </w:r>
    </w:p>
    <w:p w14:paraId="0CF1533D" w14:textId="77777777" w:rsidR="00476AD4" w:rsidRPr="00552ABB" w:rsidRDefault="00476AD4" w:rsidP="007965CD">
      <w:pPr>
        <w:spacing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552ABB">
        <w:rPr>
          <w:rFonts w:asciiTheme="minorHAnsi" w:hAnsiTheme="minorHAnsi" w:cstheme="minorHAnsi"/>
          <w:sz w:val="20"/>
          <w:szCs w:val="20"/>
        </w:rPr>
        <w:t>w sal</w:t>
      </w:r>
      <w:r w:rsidR="00821105" w:rsidRPr="00552ABB">
        <w:rPr>
          <w:rFonts w:asciiTheme="minorHAnsi" w:hAnsiTheme="minorHAnsi" w:cstheme="minorHAnsi"/>
          <w:sz w:val="20"/>
          <w:szCs w:val="20"/>
        </w:rPr>
        <w:t>i</w:t>
      </w:r>
      <w:r w:rsidRPr="00552ABB">
        <w:rPr>
          <w:rFonts w:asciiTheme="minorHAnsi" w:hAnsiTheme="minorHAnsi" w:cstheme="minorHAnsi"/>
          <w:sz w:val="20"/>
          <w:szCs w:val="20"/>
        </w:rPr>
        <w:t xml:space="preserve"> obrad nr 22 Urzędu Miasta w Tomaszowie Mazowieckim </w:t>
      </w:r>
    </w:p>
    <w:p w14:paraId="0FF44ADC" w14:textId="77777777" w:rsidR="009D3F9D" w:rsidRPr="00552ABB" w:rsidRDefault="009D3F9D" w:rsidP="007965CD">
      <w:pPr>
        <w:pStyle w:val="Tekstpodstawowy31"/>
        <w:jc w:val="center"/>
        <w:rPr>
          <w:rFonts w:asciiTheme="minorHAnsi" w:hAnsiTheme="minorHAnsi" w:cstheme="minorHAnsi"/>
          <w:bCs/>
          <w:iCs/>
          <w:sz w:val="22"/>
          <w:szCs w:val="22"/>
        </w:rPr>
      </w:pPr>
      <w:r w:rsidRPr="00552ABB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552ABB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14:paraId="29E899D6" w14:textId="77777777" w:rsidR="009D3F9D" w:rsidRPr="00552ABB" w:rsidRDefault="009D3F9D" w:rsidP="009D3F9D">
      <w:pPr>
        <w:pStyle w:val="Tekstpodstawowy31"/>
        <w:jc w:val="both"/>
        <w:rPr>
          <w:rFonts w:asciiTheme="minorHAnsi" w:hAnsiTheme="minorHAnsi" w:cstheme="minorHAnsi"/>
          <w:sz w:val="22"/>
          <w:szCs w:val="22"/>
        </w:rPr>
      </w:pPr>
    </w:p>
    <w:p w14:paraId="5B627E42" w14:textId="0A784741" w:rsidR="00476AD4" w:rsidRPr="00552AB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52ABB">
        <w:rPr>
          <w:rFonts w:asciiTheme="minorHAnsi" w:hAnsiTheme="minorHAnsi" w:cstheme="minorHAnsi"/>
          <w:sz w:val="22"/>
          <w:szCs w:val="22"/>
        </w:rPr>
        <w:t xml:space="preserve">Otwarcie </w:t>
      </w:r>
      <w:r w:rsidR="00476AD4" w:rsidRPr="00552ABB">
        <w:rPr>
          <w:rFonts w:asciiTheme="minorHAnsi" w:hAnsiTheme="minorHAnsi" w:cstheme="minorHAnsi"/>
          <w:sz w:val="22"/>
          <w:szCs w:val="22"/>
        </w:rPr>
        <w:t xml:space="preserve">sesji </w:t>
      </w:r>
      <w:r w:rsidR="007965CD" w:rsidRPr="00552ABB">
        <w:rPr>
          <w:rFonts w:asciiTheme="minorHAnsi" w:hAnsiTheme="minorHAnsi" w:cstheme="minorHAnsi"/>
          <w:sz w:val="22"/>
          <w:szCs w:val="22"/>
        </w:rPr>
        <w:t>i</w:t>
      </w:r>
      <w:r w:rsidR="00476AD4" w:rsidRPr="00552ABB">
        <w:rPr>
          <w:rFonts w:asciiTheme="minorHAnsi" w:hAnsiTheme="minorHAnsi" w:cstheme="minorHAnsi"/>
          <w:sz w:val="22"/>
          <w:szCs w:val="22"/>
        </w:rPr>
        <w:t xml:space="preserve"> powitanie zebranych. </w:t>
      </w:r>
    </w:p>
    <w:p w14:paraId="6C9289CF" w14:textId="0651F33A" w:rsidR="009D3F9D" w:rsidRPr="00552ABB" w:rsidRDefault="009D3F9D" w:rsidP="009C3A7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52ABB">
        <w:rPr>
          <w:rFonts w:asciiTheme="minorHAnsi" w:hAnsiTheme="minorHAnsi" w:cstheme="minorHAnsi"/>
          <w:sz w:val="22"/>
          <w:szCs w:val="22"/>
          <w:lang w:eastAsia="pl-PL"/>
        </w:rPr>
        <w:t>Przedstawienie porządku obrad sesji Rady Miejskiej.</w:t>
      </w:r>
    </w:p>
    <w:p w14:paraId="3E5C5F3B" w14:textId="6DCF7E89" w:rsidR="00356B85" w:rsidRPr="002F5E76" w:rsidRDefault="00356B85" w:rsidP="00356B85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7BDB">
        <w:rPr>
          <w:rFonts w:asciiTheme="minorHAnsi" w:hAnsiTheme="minorHAnsi" w:cstheme="minorHAnsi"/>
          <w:sz w:val="22"/>
          <w:szCs w:val="22"/>
        </w:rPr>
        <w:t xml:space="preserve">Podjęcie uchwały w sprawie </w:t>
      </w:r>
      <w:r w:rsidR="00552ABB" w:rsidRPr="00327BDB">
        <w:rPr>
          <w:rFonts w:asciiTheme="minorHAnsi" w:hAnsiTheme="minorHAnsi" w:cstheme="minorHAnsi"/>
          <w:sz w:val="22"/>
          <w:szCs w:val="22"/>
        </w:rPr>
        <w:t xml:space="preserve">zaciągnięcia pożyczki długoterminowej wspierającej </w:t>
      </w:r>
      <w:r w:rsidR="00327BDB" w:rsidRPr="00327BDB">
        <w:rPr>
          <w:rFonts w:asciiTheme="minorHAnsi" w:hAnsiTheme="minorHAnsi" w:cstheme="minorHAnsi"/>
          <w:sz w:val="22"/>
          <w:szCs w:val="22"/>
        </w:rPr>
        <w:t xml:space="preserve">zieloną </w:t>
      </w:r>
      <w:r w:rsidR="00327BDB" w:rsidRPr="002F5E76">
        <w:rPr>
          <w:rFonts w:asciiTheme="minorHAnsi" w:hAnsiTheme="minorHAnsi" w:cstheme="minorHAnsi"/>
          <w:sz w:val="22"/>
          <w:szCs w:val="22"/>
        </w:rPr>
        <w:t>transformację miast w Banku Gospodarstwa Krajowego</w:t>
      </w:r>
      <w:r w:rsidRPr="002F5E76">
        <w:rPr>
          <w:rFonts w:asciiTheme="minorHAnsi" w:hAnsiTheme="minorHAnsi" w:cstheme="minorHAnsi"/>
          <w:sz w:val="22"/>
          <w:szCs w:val="22"/>
        </w:rPr>
        <w:t xml:space="preserve">.  </w:t>
      </w:r>
    </w:p>
    <w:p w14:paraId="78BE2BBA" w14:textId="7238B3D6" w:rsidR="00356B85" w:rsidRDefault="00356B85" w:rsidP="00356B85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7BDB">
        <w:rPr>
          <w:rFonts w:asciiTheme="minorHAnsi" w:hAnsiTheme="minorHAnsi" w:cstheme="minorHAnsi"/>
          <w:sz w:val="22"/>
          <w:szCs w:val="22"/>
        </w:rPr>
        <w:t xml:space="preserve">Podjęcie uchwały w sprawie </w:t>
      </w:r>
      <w:r w:rsidR="00327BDB" w:rsidRPr="00327BDB">
        <w:rPr>
          <w:rFonts w:asciiTheme="minorHAnsi" w:hAnsiTheme="minorHAnsi" w:cstheme="minorHAnsi"/>
          <w:sz w:val="22"/>
          <w:szCs w:val="22"/>
        </w:rPr>
        <w:t xml:space="preserve">dokonania zmian w „Budżecie Miasta Tomaszowa Mazowieckiego </w:t>
      </w:r>
      <w:r w:rsidR="00327BDB" w:rsidRPr="00327BDB">
        <w:rPr>
          <w:rFonts w:asciiTheme="minorHAnsi" w:hAnsiTheme="minorHAnsi" w:cstheme="minorHAnsi"/>
          <w:sz w:val="22"/>
          <w:szCs w:val="22"/>
        </w:rPr>
        <w:br/>
        <w:t>na rok 2026”</w:t>
      </w:r>
      <w:r w:rsidRPr="00327BDB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3F4C757E" w14:textId="315D0269" w:rsidR="00327BDB" w:rsidRPr="00327BDB" w:rsidRDefault="00327BDB" w:rsidP="00356B85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Podjęcie uchwały o zmianie uchwały Nr XXIX/202/2025 Rady Miejskiej Tomaszowa Mazowieckiego z dnia 17 grudnia 2025 r. w sprawie uchwalenia „Wieloletniej Prognozy Finansowej Miasta Tomaszowa Mazowieckiego na lata 2026-2042”.</w:t>
      </w:r>
    </w:p>
    <w:p w14:paraId="32A081D9" w14:textId="351A960E" w:rsidR="00356B85" w:rsidRDefault="00356B85" w:rsidP="00356B85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C344D">
        <w:rPr>
          <w:rFonts w:asciiTheme="minorHAnsi" w:hAnsiTheme="minorHAnsi" w:cstheme="minorHAnsi"/>
          <w:sz w:val="22"/>
          <w:szCs w:val="22"/>
        </w:rPr>
        <w:t xml:space="preserve">Podjęcie uchwały w sprawie </w:t>
      </w:r>
      <w:r w:rsidR="005C344D" w:rsidRPr="005C344D">
        <w:rPr>
          <w:rFonts w:asciiTheme="minorHAnsi" w:hAnsiTheme="minorHAnsi" w:cstheme="minorHAnsi"/>
          <w:sz w:val="22"/>
          <w:szCs w:val="22"/>
        </w:rPr>
        <w:t>wyznaczenia przedstawicieli Rady Miejskiej Tomaszowa Mazowieckiego</w:t>
      </w:r>
      <w:r w:rsidR="00DC1D24">
        <w:rPr>
          <w:rFonts w:asciiTheme="minorHAnsi" w:hAnsiTheme="minorHAnsi" w:cstheme="minorHAnsi"/>
          <w:sz w:val="22"/>
          <w:szCs w:val="22"/>
        </w:rPr>
        <w:t xml:space="preserve"> na członków Zespołu do przeprowadzenia IX edycji Tomaszowskiego Budżetu Obywatelskiego 2027</w:t>
      </w:r>
      <w:r w:rsidRPr="005C344D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0FDA8BB3" w14:textId="33E5F5FB" w:rsidR="00DC1D24" w:rsidRDefault="00DC1D24" w:rsidP="00356B85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o zmianie uchwały nr L/490/2014 Rady Miejskiej Tomaszowa Mazowieckiego </w:t>
      </w:r>
      <w:r>
        <w:rPr>
          <w:rFonts w:asciiTheme="minorHAnsi" w:hAnsiTheme="minorHAnsi" w:cstheme="minorHAnsi"/>
          <w:sz w:val="22"/>
          <w:szCs w:val="22"/>
        </w:rPr>
        <w:br/>
        <w:t>z dnia 28 maja 2014 roku w sprawie zasad udzielania dotacji na prace konserwatorskie, restauratorskie</w:t>
      </w:r>
      <w:r w:rsidR="002F5E76">
        <w:rPr>
          <w:rFonts w:asciiTheme="minorHAnsi" w:hAnsiTheme="minorHAnsi" w:cstheme="minorHAnsi"/>
          <w:sz w:val="22"/>
          <w:szCs w:val="22"/>
        </w:rPr>
        <w:t xml:space="preserve"> lub roboty budowlane przy zabytku wpisanym do rejestru zabytków.</w:t>
      </w:r>
    </w:p>
    <w:p w14:paraId="458046E4" w14:textId="6AB5A1FD" w:rsidR="00AC1180" w:rsidRDefault="00AC1180" w:rsidP="00356B85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Podjęcie uchwały w sprawie zawarcia porozumienia międzygminnego dotyczącego współdziałania gmin wchodzących w skład aglomeracji Tomaszów Mazowiecki.</w:t>
      </w:r>
    </w:p>
    <w:p w14:paraId="08C7CC1A" w14:textId="600ED4F9" w:rsidR="00AC1180" w:rsidRDefault="00AC1180" w:rsidP="00356B85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Podjęcie uchwały w sprawie zwolnienia z obowiązku zbycia w drodze przetargu</w:t>
      </w:r>
      <w:r w:rsidR="008741FD">
        <w:rPr>
          <w:rFonts w:asciiTheme="minorHAnsi" w:hAnsiTheme="minorHAnsi" w:cstheme="minorHAnsi"/>
          <w:sz w:val="22"/>
          <w:szCs w:val="22"/>
        </w:rPr>
        <w:t xml:space="preserve"> nieruchomości, położonej w Tomaszowie Mazowieckim przy ul. </w:t>
      </w:r>
      <w:r w:rsidR="00102365">
        <w:rPr>
          <w:rFonts w:asciiTheme="minorHAnsi" w:hAnsiTheme="minorHAnsi" w:cstheme="minorHAnsi"/>
          <w:sz w:val="22"/>
          <w:szCs w:val="22"/>
        </w:rPr>
        <w:t>ś</w:t>
      </w:r>
      <w:r w:rsidR="008741FD">
        <w:rPr>
          <w:rFonts w:asciiTheme="minorHAnsi" w:hAnsiTheme="minorHAnsi" w:cstheme="minorHAnsi"/>
          <w:sz w:val="22"/>
          <w:szCs w:val="22"/>
        </w:rPr>
        <w:t xml:space="preserve">w. Antoniego 2, </w:t>
      </w:r>
      <w:r w:rsidR="001F24EC">
        <w:rPr>
          <w:rFonts w:asciiTheme="minorHAnsi" w:hAnsiTheme="minorHAnsi" w:cstheme="minorHAnsi"/>
          <w:sz w:val="22"/>
          <w:szCs w:val="22"/>
        </w:rPr>
        <w:t>oznaczonej w ewidencji gruntów numerem 244/7 w obrębie 9, stanowiącej własność Gminy Miasto Tomaszów Mazowiecki.</w:t>
      </w:r>
    </w:p>
    <w:p w14:paraId="65840939" w14:textId="6F1E3F8F" w:rsidR="001F24EC" w:rsidRPr="005C344D" w:rsidRDefault="001F24EC" w:rsidP="00356B85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nabycia do zasobów komunalnych działek gruntu położonych </w:t>
      </w:r>
      <w:r w:rsidR="001475DB">
        <w:rPr>
          <w:rFonts w:asciiTheme="minorHAnsi" w:hAnsiTheme="minorHAnsi" w:cstheme="minorHAnsi"/>
          <w:sz w:val="22"/>
          <w:szCs w:val="22"/>
        </w:rPr>
        <w:br/>
      </w:r>
      <w:r>
        <w:rPr>
          <w:rFonts w:asciiTheme="minorHAnsi" w:hAnsiTheme="minorHAnsi" w:cstheme="minorHAnsi"/>
          <w:sz w:val="22"/>
          <w:szCs w:val="22"/>
        </w:rPr>
        <w:t xml:space="preserve">w Tomaszowie Mazowieckim przy </w:t>
      </w:r>
      <w:r w:rsidR="001475DB">
        <w:rPr>
          <w:rFonts w:asciiTheme="minorHAnsi" w:hAnsiTheme="minorHAnsi" w:cstheme="minorHAnsi"/>
          <w:sz w:val="22"/>
          <w:szCs w:val="22"/>
        </w:rPr>
        <w:t>ul. Chopina nr 31.</w:t>
      </w:r>
    </w:p>
    <w:p w14:paraId="61CBB9FC" w14:textId="4982F925" w:rsidR="009D3F9D" w:rsidRPr="005C344D" w:rsidRDefault="009D3F9D" w:rsidP="009C3A7D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C344D">
        <w:rPr>
          <w:rFonts w:asciiTheme="minorHAnsi" w:hAnsiTheme="minorHAnsi" w:cstheme="minorHAnsi"/>
          <w:sz w:val="22"/>
          <w:szCs w:val="22"/>
          <w:lang w:eastAsia="pl-PL"/>
        </w:rPr>
        <w:t>Za</w:t>
      </w:r>
      <w:r w:rsidR="007965CD" w:rsidRPr="005C344D">
        <w:rPr>
          <w:rFonts w:asciiTheme="minorHAnsi" w:hAnsiTheme="minorHAnsi" w:cstheme="minorHAnsi"/>
          <w:sz w:val="22"/>
          <w:szCs w:val="22"/>
          <w:lang w:eastAsia="pl-PL"/>
        </w:rPr>
        <w:t>kończeni</w:t>
      </w:r>
      <w:r w:rsidRPr="005C344D">
        <w:rPr>
          <w:rFonts w:asciiTheme="minorHAnsi" w:hAnsiTheme="minorHAnsi" w:cstheme="minorHAnsi"/>
          <w:sz w:val="22"/>
          <w:szCs w:val="22"/>
          <w:lang w:eastAsia="pl-PL"/>
        </w:rPr>
        <w:t>e obrad sesji Rady Miejskiej</w:t>
      </w:r>
      <w:r w:rsidR="00DD18EB" w:rsidRPr="005C344D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21792DF5" w14:textId="77777777" w:rsidR="00205062" w:rsidRPr="005C344D" w:rsidRDefault="00205062" w:rsidP="00767682">
      <w:pPr>
        <w:suppressAutoHyphens w:val="0"/>
        <w:spacing w:line="360" w:lineRule="auto"/>
        <w:ind w:left="4956" w:firstLine="708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478B080" w14:textId="44BCFE6B" w:rsidR="00767682" w:rsidRPr="005C344D" w:rsidRDefault="00767682" w:rsidP="00767682">
      <w:pPr>
        <w:suppressAutoHyphens w:val="0"/>
        <w:spacing w:line="360" w:lineRule="auto"/>
        <w:ind w:left="4956" w:firstLine="708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 w:rsidRPr="005C344D">
        <w:rPr>
          <w:rFonts w:asciiTheme="minorHAnsi" w:hAnsiTheme="minorHAnsi" w:cstheme="minorHAnsi"/>
          <w:b/>
          <w:sz w:val="22"/>
          <w:szCs w:val="22"/>
        </w:rPr>
        <w:t xml:space="preserve">Barbara Klatka </w:t>
      </w:r>
    </w:p>
    <w:p w14:paraId="38F674C1" w14:textId="77777777" w:rsidR="0067360B" w:rsidRPr="005C344D" w:rsidRDefault="0067360B" w:rsidP="00767682">
      <w:pPr>
        <w:suppressAutoHyphens w:val="0"/>
        <w:spacing w:line="360" w:lineRule="auto"/>
        <w:ind w:left="4956" w:firstLine="708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5181F13" w14:textId="1FDC0525" w:rsidR="00767682" w:rsidRPr="005C344D" w:rsidRDefault="001475DB" w:rsidP="00205062">
      <w:pPr>
        <w:suppressAutoHyphens w:val="0"/>
        <w:ind w:left="4248" w:firstLine="708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767682" w:rsidRPr="005C344D">
        <w:rPr>
          <w:rFonts w:asciiTheme="minorHAnsi" w:hAnsiTheme="minorHAnsi" w:cstheme="minorHAnsi"/>
          <w:sz w:val="22"/>
          <w:szCs w:val="22"/>
        </w:rPr>
        <w:t xml:space="preserve">Przewodnicząca Rady Miejskiej </w:t>
      </w:r>
    </w:p>
    <w:p w14:paraId="196D106B" w14:textId="56BE14F0" w:rsidR="00767682" w:rsidRPr="005C344D" w:rsidRDefault="00767682" w:rsidP="00205062">
      <w:pPr>
        <w:suppressAutoHyphens w:val="0"/>
        <w:ind w:left="4956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5C344D">
        <w:rPr>
          <w:rFonts w:asciiTheme="minorHAnsi" w:hAnsiTheme="minorHAnsi" w:cstheme="minorHAnsi"/>
          <w:sz w:val="22"/>
          <w:szCs w:val="22"/>
        </w:rPr>
        <w:t xml:space="preserve">   </w:t>
      </w:r>
      <w:r w:rsidR="001475DB">
        <w:rPr>
          <w:rFonts w:asciiTheme="minorHAnsi" w:hAnsiTheme="minorHAnsi" w:cstheme="minorHAnsi"/>
          <w:sz w:val="22"/>
          <w:szCs w:val="22"/>
        </w:rPr>
        <w:t xml:space="preserve"> </w:t>
      </w:r>
      <w:r w:rsidRPr="005C344D">
        <w:rPr>
          <w:rFonts w:asciiTheme="minorHAnsi" w:hAnsiTheme="minorHAnsi" w:cstheme="minorHAnsi"/>
          <w:sz w:val="22"/>
          <w:szCs w:val="22"/>
        </w:rPr>
        <w:t xml:space="preserve">Tomaszowa Mazowieckiego </w:t>
      </w:r>
    </w:p>
    <w:p w14:paraId="080B7A0E" w14:textId="77777777" w:rsidR="009D3F9D" w:rsidRPr="005C344D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43980957" w14:textId="77777777" w:rsidR="00205062" w:rsidRDefault="00205062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</w:p>
    <w:p w14:paraId="16924210" w14:textId="77777777" w:rsidR="001475DB" w:rsidRDefault="001475DB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</w:p>
    <w:p w14:paraId="20DF3847" w14:textId="77777777" w:rsidR="001475DB" w:rsidRPr="005C344D" w:rsidRDefault="001475DB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</w:p>
    <w:p w14:paraId="3B561220" w14:textId="0BD9F4FB" w:rsidR="009D3F9D" w:rsidRPr="005C344D" w:rsidRDefault="009D3F9D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  <w:r w:rsidRPr="005C344D">
        <w:rPr>
          <w:rFonts w:asciiTheme="minorHAnsi" w:hAnsiTheme="minorHAnsi" w:cstheme="minorHAnsi"/>
          <w:b/>
          <w:i/>
          <w:sz w:val="18"/>
          <w:szCs w:val="18"/>
          <w:u w:val="single"/>
        </w:rPr>
        <w:t>Podstawa prawna do udzielenia zwolnienia z pracy:</w:t>
      </w:r>
    </w:p>
    <w:p w14:paraId="13F052D5" w14:textId="3E4F752C" w:rsidR="007D1EA1" w:rsidRPr="005C344D" w:rsidRDefault="009D3F9D" w:rsidP="009C3A7D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5C344D">
        <w:rPr>
          <w:rFonts w:asciiTheme="minorHAnsi" w:hAnsiTheme="minorHAnsi" w:cstheme="minorHAnsi"/>
          <w:i/>
          <w:sz w:val="18"/>
          <w:szCs w:val="18"/>
        </w:rPr>
        <w:t>art. 25 ust. 3 ustawy z dnia 8 marca 1990 r. o samorządzie gminnym (t.</w:t>
      </w:r>
      <w:r w:rsidR="00821105" w:rsidRPr="005C344D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5C344D">
        <w:rPr>
          <w:rFonts w:asciiTheme="minorHAnsi" w:hAnsiTheme="minorHAnsi" w:cstheme="minorHAnsi"/>
          <w:i/>
          <w:sz w:val="18"/>
          <w:szCs w:val="18"/>
        </w:rPr>
        <w:t>j. Dz. U. z 202</w:t>
      </w:r>
      <w:r w:rsidR="005C344D" w:rsidRPr="005C344D">
        <w:rPr>
          <w:rFonts w:asciiTheme="minorHAnsi" w:hAnsiTheme="minorHAnsi" w:cstheme="minorHAnsi"/>
          <w:i/>
          <w:sz w:val="18"/>
          <w:szCs w:val="18"/>
        </w:rPr>
        <w:t>6</w:t>
      </w:r>
      <w:r w:rsidRPr="005C344D">
        <w:rPr>
          <w:rFonts w:asciiTheme="minorHAnsi" w:hAnsiTheme="minorHAnsi" w:cstheme="minorHAnsi"/>
          <w:i/>
          <w:sz w:val="18"/>
          <w:szCs w:val="18"/>
        </w:rPr>
        <w:t xml:space="preserve"> r. poz.</w:t>
      </w:r>
      <w:r w:rsidR="006B6060" w:rsidRPr="005C344D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="005C344D" w:rsidRPr="005C344D">
        <w:rPr>
          <w:rFonts w:asciiTheme="minorHAnsi" w:hAnsiTheme="minorHAnsi" w:cstheme="minorHAnsi"/>
          <w:i/>
          <w:sz w:val="18"/>
          <w:szCs w:val="18"/>
        </w:rPr>
        <w:t>662</w:t>
      </w:r>
      <w:r w:rsidR="00D832B3" w:rsidRPr="005C344D">
        <w:rPr>
          <w:rFonts w:asciiTheme="minorHAnsi" w:hAnsiTheme="minorHAnsi" w:cstheme="minorHAnsi"/>
          <w:i/>
          <w:sz w:val="18"/>
          <w:szCs w:val="18"/>
        </w:rPr>
        <w:t>)</w:t>
      </w:r>
    </w:p>
    <w:sectPr w:rsidR="007D1EA1" w:rsidRPr="005C344D" w:rsidSect="00527511">
      <w:footerReference w:type="default" r:id="rId7"/>
      <w:pgSz w:w="11906" w:h="16838"/>
      <w:pgMar w:top="1134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5DB7C" w14:textId="77777777" w:rsidR="001C3FCF" w:rsidRDefault="001C3FCF" w:rsidP="00A012AE">
      <w:r>
        <w:separator/>
      </w:r>
    </w:p>
  </w:endnote>
  <w:endnote w:type="continuationSeparator" w:id="0">
    <w:p w14:paraId="3C4B9E3C" w14:textId="77777777" w:rsidR="001C3FCF" w:rsidRDefault="001C3FCF" w:rsidP="00A01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4228756"/>
      <w:docPartObj>
        <w:docPartGallery w:val="Page Numbers (Bottom of Page)"/>
        <w:docPartUnique/>
      </w:docPartObj>
    </w:sdtPr>
    <w:sdtContent>
      <w:p w14:paraId="00071F77" w14:textId="77777777" w:rsidR="00A012AE" w:rsidRDefault="00A012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4ECDE1" w14:textId="77777777" w:rsidR="00A012AE" w:rsidRDefault="00A012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A67E3" w14:textId="77777777" w:rsidR="001C3FCF" w:rsidRDefault="001C3FCF" w:rsidP="00A012AE">
      <w:r>
        <w:separator/>
      </w:r>
    </w:p>
  </w:footnote>
  <w:footnote w:type="continuationSeparator" w:id="0">
    <w:p w14:paraId="017005FA" w14:textId="77777777" w:rsidR="001C3FCF" w:rsidRDefault="001C3FCF" w:rsidP="00A01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4" w15:restartNumberingAfterBreak="0">
    <w:nsid w:val="42271908"/>
    <w:multiLevelType w:val="multilevel"/>
    <w:tmpl w:val="D80C0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4A916FB8"/>
    <w:multiLevelType w:val="hybridMultilevel"/>
    <w:tmpl w:val="E690A4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num w:numId="1" w16cid:durableId="742408117">
    <w:abstractNumId w:val="5"/>
  </w:num>
  <w:num w:numId="2" w16cid:durableId="503014117">
    <w:abstractNumId w:val="1"/>
  </w:num>
  <w:num w:numId="3" w16cid:durableId="1270579051">
    <w:abstractNumId w:val="4"/>
  </w:num>
  <w:num w:numId="4" w16cid:durableId="1509130128">
    <w:abstractNumId w:val="3"/>
  </w:num>
  <w:num w:numId="5" w16cid:durableId="352264036">
    <w:abstractNumId w:val="7"/>
  </w:num>
  <w:num w:numId="6" w16cid:durableId="1380321906">
    <w:abstractNumId w:val="0"/>
  </w:num>
  <w:num w:numId="7" w16cid:durableId="1096514720">
    <w:abstractNumId w:val="2"/>
  </w:num>
  <w:num w:numId="8" w16cid:durableId="9351644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9D"/>
    <w:rsid w:val="000265C7"/>
    <w:rsid w:val="00032612"/>
    <w:rsid w:val="00064FBC"/>
    <w:rsid w:val="00072904"/>
    <w:rsid w:val="00091162"/>
    <w:rsid w:val="000A1D77"/>
    <w:rsid w:val="000B000C"/>
    <w:rsid w:val="000C501C"/>
    <w:rsid w:val="00102365"/>
    <w:rsid w:val="00110B15"/>
    <w:rsid w:val="00123B6E"/>
    <w:rsid w:val="001354E5"/>
    <w:rsid w:val="001475DB"/>
    <w:rsid w:val="00177396"/>
    <w:rsid w:val="00192461"/>
    <w:rsid w:val="001944CF"/>
    <w:rsid w:val="001B61B3"/>
    <w:rsid w:val="001C0F5F"/>
    <w:rsid w:val="001C2C31"/>
    <w:rsid w:val="001C37B4"/>
    <w:rsid w:val="001C3FCF"/>
    <w:rsid w:val="001D1DEA"/>
    <w:rsid w:val="001D72D6"/>
    <w:rsid w:val="001F24EC"/>
    <w:rsid w:val="00205062"/>
    <w:rsid w:val="0020739F"/>
    <w:rsid w:val="00220064"/>
    <w:rsid w:val="002324F7"/>
    <w:rsid w:val="002A47CD"/>
    <w:rsid w:val="002F4F78"/>
    <w:rsid w:val="002F5E76"/>
    <w:rsid w:val="00304BC6"/>
    <w:rsid w:val="00327BDB"/>
    <w:rsid w:val="00331C0B"/>
    <w:rsid w:val="00340CEB"/>
    <w:rsid w:val="00356B85"/>
    <w:rsid w:val="003605A1"/>
    <w:rsid w:val="0037310E"/>
    <w:rsid w:val="003759A4"/>
    <w:rsid w:val="00392CC1"/>
    <w:rsid w:val="00394D09"/>
    <w:rsid w:val="003A407D"/>
    <w:rsid w:val="003A6A09"/>
    <w:rsid w:val="003D0F1A"/>
    <w:rsid w:val="003E3AAD"/>
    <w:rsid w:val="003E5F80"/>
    <w:rsid w:val="003F1E7D"/>
    <w:rsid w:val="003F22F7"/>
    <w:rsid w:val="004129BD"/>
    <w:rsid w:val="00421391"/>
    <w:rsid w:val="0046377A"/>
    <w:rsid w:val="00476AD4"/>
    <w:rsid w:val="004A55B6"/>
    <w:rsid w:val="005141B6"/>
    <w:rsid w:val="0051647F"/>
    <w:rsid w:val="00527511"/>
    <w:rsid w:val="0054029D"/>
    <w:rsid w:val="00551A33"/>
    <w:rsid w:val="00552ABB"/>
    <w:rsid w:val="005854BC"/>
    <w:rsid w:val="005C344D"/>
    <w:rsid w:val="005E0224"/>
    <w:rsid w:val="005F08AE"/>
    <w:rsid w:val="00605404"/>
    <w:rsid w:val="00633091"/>
    <w:rsid w:val="00665F02"/>
    <w:rsid w:val="0067360B"/>
    <w:rsid w:val="006963B6"/>
    <w:rsid w:val="006A7C7D"/>
    <w:rsid w:val="006B6060"/>
    <w:rsid w:val="006B7EF3"/>
    <w:rsid w:val="006D0D88"/>
    <w:rsid w:val="006F5FA2"/>
    <w:rsid w:val="007206C7"/>
    <w:rsid w:val="00726DBD"/>
    <w:rsid w:val="00730D14"/>
    <w:rsid w:val="00750ADB"/>
    <w:rsid w:val="00750E63"/>
    <w:rsid w:val="0075597F"/>
    <w:rsid w:val="00763B3F"/>
    <w:rsid w:val="00767682"/>
    <w:rsid w:val="0077032B"/>
    <w:rsid w:val="00771353"/>
    <w:rsid w:val="007965CD"/>
    <w:rsid w:val="007978F6"/>
    <w:rsid w:val="007D1EA1"/>
    <w:rsid w:val="00821105"/>
    <w:rsid w:val="00857511"/>
    <w:rsid w:val="008741FD"/>
    <w:rsid w:val="00876890"/>
    <w:rsid w:val="0089189E"/>
    <w:rsid w:val="00894C0F"/>
    <w:rsid w:val="00913B24"/>
    <w:rsid w:val="009365AD"/>
    <w:rsid w:val="00937133"/>
    <w:rsid w:val="0094014D"/>
    <w:rsid w:val="00950833"/>
    <w:rsid w:val="00960268"/>
    <w:rsid w:val="00967D17"/>
    <w:rsid w:val="009723F4"/>
    <w:rsid w:val="009C1DE7"/>
    <w:rsid w:val="009C25A4"/>
    <w:rsid w:val="009C3A7D"/>
    <w:rsid w:val="009D3F9D"/>
    <w:rsid w:val="00A00808"/>
    <w:rsid w:val="00A012AE"/>
    <w:rsid w:val="00A24E4E"/>
    <w:rsid w:val="00A32993"/>
    <w:rsid w:val="00A40751"/>
    <w:rsid w:val="00A602DB"/>
    <w:rsid w:val="00A727BF"/>
    <w:rsid w:val="00A97FEB"/>
    <w:rsid w:val="00AB6CD9"/>
    <w:rsid w:val="00AC1180"/>
    <w:rsid w:val="00AC4D39"/>
    <w:rsid w:val="00AD7E63"/>
    <w:rsid w:val="00AE04D5"/>
    <w:rsid w:val="00B04693"/>
    <w:rsid w:val="00B1051A"/>
    <w:rsid w:val="00B16404"/>
    <w:rsid w:val="00B24B7C"/>
    <w:rsid w:val="00B3329A"/>
    <w:rsid w:val="00B36FCA"/>
    <w:rsid w:val="00B43A99"/>
    <w:rsid w:val="00B643CA"/>
    <w:rsid w:val="00B6726D"/>
    <w:rsid w:val="00BA0CA9"/>
    <w:rsid w:val="00BA1945"/>
    <w:rsid w:val="00BA4228"/>
    <w:rsid w:val="00BB283E"/>
    <w:rsid w:val="00BC5049"/>
    <w:rsid w:val="00BE5207"/>
    <w:rsid w:val="00BF6119"/>
    <w:rsid w:val="00C14F47"/>
    <w:rsid w:val="00C17EE2"/>
    <w:rsid w:val="00C36342"/>
    <w:rsid w:val="00C438B8"/>
    <w:rsid w:val="00CA388E"/>
    <w:rsid w:val="00CE0738"/>
    <w:rsid w:val="00CF01AC"/>
    <w:rsid w:val="00D15137"/>
    <w:rsid w:val="00D3666E"/>
    <w:rsid w:val="00D64496"/>
    <w:rsid w:val="00D74E2A"/>
    <w:rsid w:val="00D82C1D"/>
    <w:rsid w:val="00D832B3"/>
    <w:rsid w:val="00DB46E4"/>
    <w:rsid w:val="00DC1D24"/>
    <w:rsid w:val="00DC283B"/>
    <w:rsid w:val="00DC5267"/>
    <w:rsid w:val="00DD18EB"/>
    <w:rsid w:val="00E37782"/>
    <w:rsid w:val="00E47636"/>
    <w:rsid w:val="00E67192"/>
    <w:rsid w:val="00EF56C0"/>
    <w:rsid w:val="00F00103"/>
    <w:rsid w:val="00F22B73"/>
    <w:rsid w:val="00F31FD5"/>
    <w:rsid w:val="00F41CDB"/>
    <w:rsid w:val="00F53C1B"/>
    <w:rsid w:val="00FA4E21"/>
    <w:rsid w:val="00FB38AD"/>
    <w:rsid w:val="00FB536A"/>
    <w:rsid w:val="00FB53E2"/>
    <w:rsid w:val="00FB6F50"/>
    <w:rsid w:val="00FE3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61E44"/>
  <w15:chartTrackingRefBased/>
  <w15:docId w15:val="{79DF7572-94FA-44E6-AE79-2A7995CA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3F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D3F9D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D3F9D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D3F9D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D3F9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D3F9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D3F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9D3F9D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9D3F9D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B643C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514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jwegrzynowska</cp:lastModifiedBy>
  <cp:revision>4</cp:revision>
  <cp:lastPrinted>2026-06-26T09:15:00Z</cp:lastPrinted>
  <dcterms:created xsi:type="dcterms:W3CDTF">2026-06-26T08:53:00Z</dcterms:created>
  <dcterms:modified xsi:type="dcterms:W3CDTF">2026-06-26T09:30:00Z</dcterms:modified>
</cp:coreProperties>
</file>