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:rsidR="000C0A31" w:rsidRDefault="000C0A31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C0A31">
        <w:rPr>
          <w:rFonts w:asciiTheme="minorHAnsi" w:hAnsiTheme="minorHAnsi" w:cstheme="minorHAnsi"/>
          <w:sz w:val="24"/>
          <w:szCs w:val="24"/>
        </w:rPr>
        <w:t xml:space="preserve">WAR.6220.8.2024.PJ 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E151ED" w:rsidRPr="003418BE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250B03" w:rsidRDefault="000C0A31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C0A31">
        <w:rPr>
          <w:rFonts w:asciiTheme="minorHAnsi" w:hAnsiTheme="minorHAnsi" w:cstheme="minorHAnsi"/>
          <w:sz w:val="24"/>
          <w:szCs w:val="24"/>
          <w:lang w:eastAsia="pl-PL"/>
        </w:rPr>
        <w:t>Zmiana czasu pracy na trzy zmiany w zakładzie BALEX Metal Sp. z o.o. w Tomaszowie Mazowieckim</w:t>
      </w:r>
      <w:r w:rsidR="00250B03" w:rsidRPr="00250B03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0C0A31" w:rsidRPr="000C0A31" w:rsidRDefault="000C0A31" w:rsidP="000C0A31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C0A31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</w:p>
    <w:p w:rsidR="00250B03" w:rsidRDefault="000C0A31" w:rsidP="000C0A31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C0A31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działkach o numerach ewidencyjnych 167/19, 167/20, 167/21, 167/24, 167/25, 167/26, 167/2, 167/16, 167/22, 167/27, 167/31, 168/7, 170/15, 17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0/4, 170/16 obręb 4, położonej </w:t>
      </w:r>
      <w:r w:rsidRPr="000C0A31">
        <w:rPr>
          <w:rFonts w:asciiTheme="minorHAnsi" w:hAnsiTheme="minorHAnsi" w:cstheme="minorHAnsi"/>
          <w:sz w:val="24"/>
          <w:szCs w:val="24"/>
          <w:lang w:eastAsia="pl-PL"/>
        </w:rPr>
        <w:t>w Tomaszowie Mazowieckim</w:t>
      </w:r>
      <w:r w:rsidR="00250B03" w:rsidRPr="00250B03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AE72A9" w:rsidRPr="003418BE" w:rsidRDefault="0008673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6E0C97">
        <w:rPr>
          <w:rFonts w:asciiTheme="minorHAnsi" w:hAnsiTheme="minorHAnsi" w:cstheme="minorHAnsi"/>
          <w:sz w:val="24"/>
          <w:szCs w:val="24"/>
        </w:rPr>
        <w:t>18.07.2025</w:t>
      </w:r>
      <w:bookmarkStart w:id="0" w:name="_GoBack"/>
      <w:bookmarkEnd w:id="0"/>
      <w:r w:rsidR="00A24F99">
        <w:rPr>
          <w:rFonts w:asciiTheme="minorHAnsi" w:hAnsiTheme="minorHAnsi" w:cstheme="minorHAnsi"/>
          <w:sz w:val="24"/>
          <w:szCs w:val="24"/>
        </w:rPr>
        <w:t>r.</w:t>
      </w:r>
    </w:p>
    <w:p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5070365F" wp14:editId="7BE2C6C8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0C0A31"/>
    <w:rsid w:val="0011533B"/>
    <w:rsid w:val="001179A2"/>
    <w:rsid w:val="0014406E"/>
    <w:rsid w:val="0016068B"/>
    <w:rsid w:val="001C741C"/>
    <w:rsid w:val="001D4BF1"/>
    <w:rsid w:val="0021098F"/>
    <w:rsid w:val="0024114C"/>
    <w:rsid w:val="00250B03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60247D"/>
    <w:rsid w:val="00640CF2"/>
    <w:rsid w:val="00694666"/>
    <w:rsid w:val="006E0C97"/>
    <w:rsid w:val="007117FF"/>
    <w:rsid w:val="00715974"/>
    <w:rsid w:val="00791744"/>
    <w:rsid w:val="007B5DF5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24F99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2827092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BB677-3999-4BA0-9491-1F13CEDA6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55</cp:revision>
  <cp:lastPrinted>2024-09-26T10:00:00Z</cp:lastPrinted>
  <dcterms:created xsi:type="dcterms:W3CDTF">2018-06-26T11:41:00Z</dcterms:created>
  <dcterms:modified xsi:type="dcterms:W3CDTF">2025-07-18T08:50:00Z</dcterms:modified>
</cp:coreProperties>
</file>