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B63B94">
        <w:rPr>
          <w:rFonts w:asciiTheme="minorHAnsi" w:hAnsiTheme="minorHAnsi" w:cstheme="minorHAnsi"/>
          <w:sz w:val="22"/>
          <w:szCs w:val="22"/>
        </w:rPr>
        <w:t>1</w:t>
      </w:r>
      <w:r w:rsidR="0091560B">
        <w:rPr>
          <w:rFonts w:asciiTheme="minorHAnsi" w:hAnsiTheme="minorHAnsi" w:cstheme="minorHAnsi"/>
          <w:sz w:val="22"/>
          <w:szCs w:val="22"/>
        </w:rPr>
        <w:t>8</w:t>
      </w:r>
      <w:r w:rsidR="00331C0B">
        <w:rPr>
          <w:rFonts w:asciiTheme="minorHAnsi" w:hAnsiTheme="minorHAnsi" w:cstheme="minorHAnsi"/>
          <w:sz w:val="22"/>
          <w:szCs w:val="22"/>
        </w:rPr>
        <w:t xml:space="preserve"> czerwca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6E3C6E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8769C8" w:rsidRDefault="008769C8" w:rsidP="009D3F9D">
      <w:pPr>
        <w:rPr>
          <w:rFonts w:asciiTheme="minorHAnsi" w:hAnsiTheme="minorHAnsi" w:cstheme="minorHAnsi"/>
          <w:sz w:val="22"/>
          <w:szCs w:val="22"/>
        </w:rPr>
      </w:pPr>
    </w:p>
    <w:p w:rsidR="008769C8" w:rsidRDefault="008769C8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4D0AE3" w:rsidRDefault="004D0AE3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9D3F9D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897193">
        <w:rPr>
          <w:rFonts w:asciiTheme="minorHAnsi" w:hAnsiTheme="minorHAnsi" w:cstheme="minorHAnsi"/>
          <w:bCs/>
          <w:i/>
          <w:iCs/>
          <w:sz w:val="22"/>
          <w:szCs w:val="22"/>
        </w:rPr>
        <w:t>21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</w:t>
      </w:r>
      <w:r w:rsidR="00B63B94">
        <w:rPr>
          <w:rFonts w:asciiTheme="minorHAnsi" w:hAnsiTheme="minorHAnsi" w:cstheme="minorHAnsi"/>
          <w:bCs/>
          <w:i/>
          <w:iCs/>
          <w:sz w:val="22"/>
          <w:szCs w:val="22"/>
        </w:rPr>
        <w:t>1.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202</w:t>
      </w:r>
      <w:r w:rsidR="00897193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A U T O P O P R A W K A </w:t>
      </w:r>
    </w:p>
    <w:p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do porządku obrad sesji Rady Miejskiej Tomaszowa Mazowieckiego </w:t>
      </w:r>
    </w:p>
    <w:p w:rsidR="00D73282" w:rsidRPr="00D73282" w:rsidRDefault="00D73282" w:rsidP="00D73282"/>
    <w:p w:rsidR="009D3F9D" w:rsidRPr="00331C0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897193">
        <w:rPr>
          <w:rFonts w:asciiTheme="minorHAnsi" w:hAnsiTheme="minorHAnsi" w:cstheme="minorHAnsi"/>
          <w:sz w:val="22"/>
          <w:szCs w:val="22"/>
        </w:rPr>
        <w:t>1465, poz. 1572,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9D3F9D" w:rsidRPr="00331C0B" w:rsidRDefault="009D3F9D" w:rsidP="009D3F9D">
      <w:pPr>
        <w:spacing w:before="280" w:after="280"/>
        <w:ind w:firstLine="708"/>
        <w:jc w:val="center"/>
        <w:rPr>
          <w:rFonts w:asciiTheme="minorHAnsi" w:hAnsiTheme="minorHAnsi" w:cstheme="minorHAnsi"/>
          <w:b/>
          <w:u w:val="single"/>
        </w:rPr>
      </w:pPr>
      <w:r w:rsidRPr="00331C0B">
        <w:rPr>
          <w:rFonts w:asciiTheme="minorHAnsi" w:hAnsiTheme="minorHAnsi" w:cstheme="minorHAnsi"/>
          <w:b/>
          <w:u w:val="single"/>
        </w:rPr>
        <w:t xml:space="preserve">na dzień </w:t>
      </w:r>
      <w:r w:rsidR="0091560B">
        <w:rPr>
          <w:rFonts w:asciiTheme="minorHAnsi" w:hAnsiTheme="minorHAnsi" w:cstheme="minorHAnsi"/>
          <w:b/>
          <w:u w:val="single"/>
        </w:rPr>
        <w:t>27</w:t>
      </w:r>
      <w:r w:rsidRPr="00331C0B">
        <w:rPr>
          <w:rFonts w:asciiTheme="minorHAnsi" w:hAnsiTheme="minorHAnsi" w:cstheme="minorHAnsi"/>
          <w:b/>
          <w:u w:val="single"/>
        </w:rPr>
        <w:t xml:space="preserve"> czerwca 202</w:t>
      </w:r>
      <w:r w:rsidR="0091560B">
        <w:rPr>
          <w:rFonts w:asciiTheme="minorHAnsi" w:hAnsiTheme="minorHAnsi" w:cstheme="minorHAnsi"/>
          <w:b/>
          <w:u w:val="single"/>
        </w:rPr>
        <w:t>5</w:t>
      </w:r>
      <w:r w:rsidRPr="00331C0B">
        <w:rPr>
          <w:rFonts w:asciiTheme="minorHAnsi" w:hAnsiTheme="minorHAnsi" w:cstheme="minorHAnsi"/>
          <w:b/>
          <w:u w:val="single"/>
        </w:rPr>
        <w:t xml:space="preserve"> roku (</w:t>
      </w:r>
      <w:r w:rsidR="0091560B">
        <w:rPr>
          <w:rFonts w:asciiTheme="minorHAnsi" w:hAnsiTheme="minorHAnsi" w:cstheme="minorHAnsi"/>
          <w:b/>
          <w:u w:val="single"/>
        </w:rPr>
        <w:t>piątek</w:t>
      </w:r>
      <w:r w:rsidRPr="00331C0B">
        <w:rPr>
          <w:rFonts w:asciiTheme="minorHAnsi" w:hAnsiTheme="minorHAnsi" w:cstheme="minorHAnsi"/>
          <w:b/>
          <w:u w:val="single"/>
        </w:rPr>
        <w:t>) o godz.</w:t>
      </w:r>
      <w:r w:rsidR="00665F02">
        <w:rPr>
          <w:rFonts w:asciiTheme="minorHAnsi" w:hAnsiTheme="minorHAnsi" w:cstheme="minorHAnsi"/>
          <w:b/>
          <w:u w:val="single"/>
        </w:rPr>
        <w:t xml:space="preserve"> 1</w:t>
      </w:r>
      <w:r w:rsidR="0091560B">
        <w:rPr>
          <w:rFonts w:asciiTheme="minorHAnsi" w:hAnsiTheme="minorHAnsi" w:cstheme="minorHAnsi"/>
          <w:b/>
          <w:u w:val="single"/>
        </w:rPr>
        <w:t>3</w:t>
      </w:r>
      <w:r w:rsidR="001C2C31" w:rsidRPr="00331C0B">
        <w:rPr>
          <w:rFonts w:asciiTheme="minorHAnsi" w:hAnsiTheme="minorHAnsi" w:cstheme="minorHAnsi"/>
          <w:b/>
          <w:u w:val="single"/>
        </w:rPr>
        <w:t>.00</w:t>
      </w:r>
      <w:r w:rsidRPr="00331C0B">
        <w:rPr>
          <w:rFonts w:asciiTheme="minorHAnsi" w:hAnsiTheme="minorHAnsi" w:cstheme="minorHAnsi"/>
          <w:b/>
          <w:u w:val="single"/>
        </w:rPr>
        <w:t xml:space="preserve"> </w:t>
      </w:r>
    </w:p>
    <w:p w:rsidR="00476AD4" w:rsidRPr="00331C0B" w:rsidRDefault="00476AD4" w:rsidP="009D3F9D">
      <w:pPr>
        <w:spacing w:before="280" w:after="280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331C0B" w:rsidRDefault="009D3F9D" w:rsidP="009D3F9D">
      <w:pPr>
        <w:spacing w:before="280" w:after="280"/>
        <w:jc w:val="center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eastAsia="Book Antiqua" w:hAnsiTheme="minorHAnsi" w:cstheme="minorHAnsi"/>
          <w:b/>
          <w:sz w:val="22"/>
          <w:szCs w:val="22"/>
        </w:rPr>
        <w:tab/>
      </w:r>
      <w:r w:rsidR="00897193">
        <w:rPr>
          <w:rFonts w:asciiTheme="minorHAnsi" w:eastAsia="Book Antiqua" w:hAnsiTheme="minorHAnsi" w:cstheme="minorHAnsi"/>
          <w:b/>
          <w:sz w:val="22"/>
          <w:szCs w:val="22"/>
        </w:rPr>
        <w:t>XXI</w:t>
      </w:r>
      <w:r w:rsidRPr="00331C0B">
        <w:rPr>
          <w:rFonts w:asciiTheme="minorHAnsi" w:hAnsiTheme="minorHAnsi" w:cstheme="minorHAnsi"/>
          <w:b/>
          <w:sz w:val="22"/>
          <w:szCs w:val="22"/>
        </w:rPr>
        <w:t xml:space="preserve"> sesję Rady Miejskiej Tomaszowa Mazowieckiego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obrad </w:t>
      </w:r>
      <w:r>
        <w:rPr>
          <w:rFonts w:asciiTheme="minorHAnsi" w:hAnsiTheme="minorHAnsi" w:cstheme="minorHAnsi"/>
          <w:sz w:val="22"/>
          <w:szCs w:val="22"/>
        </w:rPr>
        <w:t>XXI</w:t>
      </w:r>
      <w:r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>XXI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Mazowieckiego.</w:t>
      </w:r>
    </w:p>
    <w:p w:rsidR="00897193" w:rsidRPr="00331C0B" w:rsidRDefault="00897193" w:rsidP="00897193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>
        <w:rPr>
          <w:rFonts w:asciiTheme="minorHAnsi" w:hAnsiTheme="minorHAnsi" w:cstheme="minorHAnsi"/>
          <w:sz w:val="22"/>
          <w:szCs w:val="22"/>
        </w:rPr>
        <w:t xml:space="preserve">XX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w dniu </w:t>
      </w:r>
      <w:r>
        <w:rPr>
          <w:rFonts w:asciiTheme="minorHAnsi" w:hAnsiTheme="minorHAnsi" w:cstheme="minorHAnsi"/>
          <w:sz w:val="22"/>
          <w:szCs w:val="22"/>
        </w:rPr>
        <w:t xml:space="preserve">27 maja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Prezydentowi Miasta Tomaszowa Mazowieckiego wotum zaufania.</w:t>
      </w:r>
    </w:p>
    <w:p w:rsidR="00897193" w:rsidRPr="00331C0B" w:rsidRDefault="00897193" w:rsidP="00897193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Debata nad przedstawionym Raportem o stanie Miasta Tomaszowa Mazowieckiego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897193" w:rsidRPr="00331C0B" w:rsidRDefault="00897193" w:rsidP="00897193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Prezydentowi Miasta Tomaszowa Mazowieckiego wotum zaufania.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zatwierdzenia sprawozdania finansowego 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ze sprawozdaniem z wykonania budżetu Miasta Tomaszowa Mazowieckiego 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897193" w:rsidRPr="00331C0B" w:rsidRDefault="00897193" w:rsidP="00897193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</w:t>
      </w:r>
      <w:r>
        <w:rPr>
          <w:rFonts w:asciiTheme="minorHAnsi" w:hAnsiTheme="minorHAnsi" w:cstheme="minorHAnsi"/>
          <w:sz w:val="22"/>
          <w:szCs w:val="22"/>
        </w:rPr>
        <w:t>w</w:t>
      </w:r>
      <w:r w:rsidRPr="00331C0B">
        <w:rPr>
          <w:rFonts w:asciiTheme="minorHAnsi" w:hAnsiTheme="minorHAnsi" w:cstheme="minorHAnsi"/>
          <w:sz w:val="22"/>
          <w:szCs w:val="22"/>
        </w:rPr>
        <w:t xml:space="preserve">ienie sprawozdania finansowego Gminy Miasto Tomaszów Mazowiecki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Mazowieckiego, wykonania planów finansowych samorządowych instytucji kultury, </w:t>
      </w:r>
      <w:r w:rsidRPr="00331C0B">
        <w:rPr>
          <w:rFonts w:asciiTheme="minorHAnsi" w:hAnsiTheme="minorHAnsi" w:cstheme="minorHAnsi"/>
          <w:sz w:val="22"/>
          <w:szCs w:val="22"/>
        </w:rPr>
        <w:lastRenderedPageBreak/>
        <w:t>informacji o stanie mienia komunalnego 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oraz sprawozdania z realizacji wydatków, które nie wygasły z upływem roku budżetowego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:rsidR="00897193" w:rsidRPr="00331C0B" w:rsidRDefault="00897193" w:rsidP="00897193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</w:t>
      </w:r>
      <w:r>
        <w:rPr>
          <w:rFonts w:asciiTheme="minorHAnsi" w:hAnsiTheme="minorHAnsi" w:cstheme="minorHAnsi"/>
          <w:sz w:val="22"/>
          <w:szCs w:val="22"/>
        </w:rPr>
        <w:t>dotyczącej sp</w:t>
      </w:r>
      <w:r w:rsidRPr="00331C0B">
        <w:rPr>
          <w:rFonts w:asciiTheme="minorHAnsi" w:hAnsiTheme="minorHAnsi" w:cstheme="minorHAnsi"/>
          <w:sz w:val="22"/>
          <w:szCs w:val="22"/>
        </w:rPr>
        <w:t>rawozdani</w:t>
      </w:r>
      <w:r>
        <w:rPr>
          <w:rFonts w:asciiTheme="minorHAnsi" w:hAnsiTheme="minorHAnsi" w:cstheme="minorHAnsi"/>
          <w:sz w:val="22"/>
          <w:szCs w:val="22"/>
        </w:rPr>
        <w:t xml:space="preserve">a z wykonania </w:t>
      </w:r>
      <w:r w:rsidRPr="00331C0B">
        <w:rPr>
          <w:rFonts w:asciiTheme="minorHAnsi" w:hAnsiTheme="minorHAnsi" w:cstheme="minorHAnsi"/>
          <w:sz w:val="22"/>
          <w:szCs w:val="22"/>
        </w:rPr>
        <w:t xml:space="preserve">budżetu </w:t>
      </w:r>
      <w:r>
        <w:rPr>
          <w:rFonts w:asciiTheme="minorHAnsi" w:hAnsiTheme="minorHAnsi" w:cstheme="minorHAnsi"/>
          <w:sz w:val="22"/>
          <w:szCs w:val="22"/>
        </w:rPr>
        <w:t xml:space="preserve">miasta Tomaszowa Mazowieckiego </w:t>
      </w:r>
      <w:r w:rsidRPr="00331C0B">
        <w:rPr>
          <w:rFonts w:asciiTheme="minorHAnsi" w:hAnsiTheme="minorHAnsi" w:cstheme="minorHAnsi"/>
          <w:sz w:val="22"/>
          <w:szCs w:val="22"/>
        </w:rPr>
        <w:t>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897193" w:rsidRPr="00331C0B" w:rsidRDefault="00897193" w:rsidP="00897193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stanowiska Komisji Rewizyjnej Rady Miejskiej Tomaszowa Mazowieckiego z rozpatrzenia dokumentów, zgodnie z ustawą o finansach publicznych.  </w:t>
      </w:r>
    </w:p>
    <w:p w:rsidR="00897193" w:rsidRPr="00331C0B" w:rsidRDefault="00897193" w:rsidP="00897193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zatwierdzenia sprawozdania finansowego 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azowieckiego za rok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absolutorium Prezydentowi Miasta Tomaszowa Mazowieckiego z tytułu wykonania budżetu za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897193" w:rsidRPr="00331C0B" w:rsidRDefault="00897193" w:rsidP="00897193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stanowiska Komisji Rewizyjnej Rady Miejskiej Tomaszowa Mazowieckiego w zakresie wniosku w sprawie udzielenia absolutorium.</w:t>
      </w:r>
    </w:p>
    <w:p w:rsidR="00897193" w:rsidRPr="00331C0B" w:rsidRDefault="00897193" w:rsidP="00897193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dotyczącej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w sprawie udzielenia absolutorium.</w:t>
      </w:r>
    </w:p>
    <w:p w:rsidR="00897193" w:rsidRPr="00331C0B" w:rsidRDefault="00897193" w:rsidP="00897193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absolutorium Prezydentowi Miasta Tomaszowa Mazowieckiego z tytułu wykonania budżetu za rok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:rsidR="00897193" w:rsidRPr="00337B3D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7B3D">
        <w:rPr>
          <w:rFonts w:asciiTheme="minorHAnsi" w:hAnsiTheme="minorHAnsi" w:cstheme="minorHAnsi"/>
          <w:b/>
          <w:sz w:val="22"/>
          <w:szCs w:val="22"/>
        </w:rPr>
        <w:t xml:space="preserve">Podjęcie uchwały w sprawie dokonania zmian w „Budżecie Miasta Tomaszowa Mazowieckiego </w:t>
      </w:r>
      <w:r w:rsidRPr="00337B3D">
        <w:rPr>
          <w:rFonts w:asciiTheme="minorHAnsi" w:hAnsiTheme="minorHAnsi" w:cstheme="minorHAnsi"/>
          <w:b/>
          <w:sz w:val="22"/>
          <w:szCs w:val="22"/>
        </w:rPr>
        <w:br/>
        <w:t>na rok 2025”.</w:t>
      </w:r>
    </w:p>
    <w:p w:rsidR="00897193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7B3D">
        <w:rPr>
          <w:rFonts w:asciiTheme="minorHAnsi" w:hAnsiTheme="minorHAnsi" w:cstheme="minorHAnsi"/>
          <w:b/>
          <w:sz w:val="22"/>
          <w:szCs w:val="22"/>
        </w:rPr>
        <w:t xml:space="preserve">Podjęcie uchwały o zmianie uchwały nr XII/84/2024 Rady Miejskiej Tomaszowa Mazowieckiego </w:t>
      </w:r>
      <w:r w:rsidRPr="00337B3D">
        <w:rPr>
          <w:rFonts w:asciiTheme="minorHAnsi" w:hAnsiTheme="minorHAnsi" w:cstheme="minorHAnsi"/>
          <w:b/>
          <w:sz w:val="22"/>
          <w:szCs w:val="22"/>
        </w:rPr>
        <w:br/>
        <w:t>z dnia 19 grudnia 2024 r. w sprawie uchwalenia „Wieloletniej Prognozy Finansowej Miasta Tomaszowa Mazowieckiego na lata 2025-2040”.</w:t>
      </w:r>
    </w:p>
    <w:p w:rsidR="004E5312" w:rsidRPr="00B1597C" w:rsidRDefault="006E3C6E" w:rsidP="00B1597C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1597C">
        <w:rPr>
          <w:rFonts w:asciiTheme="minorHAnsi" w:hAnsiTheme="minorHAnsi" w:cstheme="minorHAnsi"/>
          <w:b/>
          <w:sz w:val="22"/>
          <w:szCs w:val="22"/>
        </w:rPr>
        <w:t xml:space="preserve">Podjęcie uchwały w sprawie </w:t>
      </w:r>
      <w:r w:rsidR="004E5312" w:rsidRPr="00B1597C">
        <w:rPr>
          <w:rFonts w:asciiTheme="minorHAnsi" w:hAnsiTheme="minorHAnsi" w:cstheme="minorHAnsi"/>
          <w:b/>
          <w:sz w:val="22"/>
          <w:szCs w:val="22"/>
        </w:rPr>
        <w:t>wyrażenia zgody na nabycie, w drodze darowizny, na rzecz Gminy Miasto Tomaszów Mazowiecki, nieruchomości stanowiącej własność Skarbu Państwa</w:t>
      </w:r>
      <w:r w:rsidR="008C762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C7627">
        <w:rPr>
          <w:rFonts w:asciiTheme="minorHAnsi" w:hAnsiTheme="minorHAnsi" w:cstheme="minorHAnsi"/>
          <w:b/>
          <w:sz w:val="22"/>
          <w:szCs w:val="22"/>
        </w:rPr>
        <w:br/>
        <w:t>(dot. ul. Piaskowej 157)</w:t>
      </w:r>
      <w:r w:rsidR="00B1597C">
        <w:rPr>
          <w:rFonts w:asciiTheme="minorHAnsi" w:hAnsiTheme="minorHAnsi" w:cstheme="minorHAnsi"/>
          <w:b/>
          <w:sz w:val="22"/>
          <w:szCs w:val="22"/>
        </w:rPr>
        <w:t>.</w:t>
      </w:r>
    </w:p>
    <w:p w:rsidR="00B1597C" w:rsidRPr="00620A66" w:rsidRDefault="006E3C6E" w:rsidP="00B1597C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1597C">
        <w:rPr>
          <w:rFonts w:asciiTheme="minorHAnsi" w:hAnsiTheme="minorHAnsi" w:cstheme="minorHAnsi"/>
          <w:b/>
          <w:sz w:val="22"/>
          <w:szCs w:val="22"/>
        </w:rPr>
        <w:t xml:space="preserve">Podjęcie uchwały w sprawie </w:t>
      </w:r>
      <w:r w:rsidR="00B1597C" w:rsidRPr="00B1597C">
        <w:rPr>
          <w:rFonts w:asciiTheme="minorHAnsi" w:hAnsiTheme="minorHAnsi" w:cstheme="minorHAnsi"/>
          <w:b/>
          <w:sz w:val="22"/>
          <w:szCs w:val="22"/>
        </w:rPr>
        <w:t>wyrażenia zgody na nabycie do zasobów komunalnych w drodze darowizny prawa użytkowania wieczystego nieruchomości położonej w Tomaszowie Mazowieckim</w:t>
      </w:r>
      <w:r w:rsidR="008C7627">
        <w:rPr>
          <w:rFonts w:asciiTheme="minorHAnsi" w:hAnsiTheme="minorHAnsi" w:cstheme="minorHAnsi"/>
          <w:b/>
          <w:sz w:val="22"/>
          <w:szCs w:val="22"/>
        </w:rPr>
        <w:t xml:space="preserve"> (dot. terenów przy ul. Henrykowskiej i ul. Wapiennej).</w:t>
      </w:r>
    </w:p>
    <w:p w:rsidR="00620A66" w:rsidRPr="00620A66" w:rsidRDefault="00620A66" w:rsidP="00B1597C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0A66">
        <w:rPr>
          <w:rFonts w:asciiTheme="minorHAnsi" w:hAnsiTheme="minorHAnsi" w:cstheme="minorHAnsi"/>
          <w:b/>
          <w:sz w:val="22"/>
          <w:szCs w:val="22"/>
        </w:rPr>
        <w:t>Podj</w:t>
      </w:r>
      <w:r>
        <w:rPr>
          <w:rFonts w:asciiTheme="minorHAnsi" w:hAnsiTheme="minorHAnsi" w:cstheme="minorHAnsi"/>
          <w:b/>
          <w:sz w:val="22"/>
          <w:szCs w:val="22"/>
        </w:rPr>
        <w:t>ę</w:t>
      </w:r>
      <w:r w:rsidRPr="00620A66">
        <w:rPr>
          <w:rFonts w:asciiTheme="minorHAnsi" w:hAnsiTheme="minorHAnsi" w:cstheme="minorHAnsi"/>
          <w:b/>
          <w:sz w:val="22"/>
          <w:szCs w:val="22"/>
        </w:rPr>
        <w:t>ci</w:t>
      </w:r>
      <w:r>
        <w:rPr>
          <w:rFonts w:asciiTheme="minorHAnsi" w:hAnsiTheme="minorHAnsi" w:cstheme="minorHAnsi"/>
          <w:b/>
          <w:sz w:val="22"/>
          <w:szCs w:val="22"/>
        </w:rPr>
        <w:t>e</w:t>
      </w:r>
      <w:r w:rsidRPr="00620A66">
        <w:rPr>
          <w:rFonts w:asciiTheme="minorHAnsi" w:hAnsiTheme="minorHAnsi" w:cstheme="minorHAnsi"/>
          <w:b/>
          <w:sz w:val="22"/>
          <w:szCs w:val="22"/>
        </w:rPr>
        <w:t xml:space="preserve"> uchwały w sprawie przyjęcia przez Gminę Miasto Tomaszów </w:t>
      </w:r>
      <w:r>
        <w:rPr>
          <w:rFonts w:asciiTheme="minorHAnsi" w:hAnsiTheme="minorHAnsi" w:cstheme="minorHAnsi"/>
          <w:b/>
          <w:sz w:val="22"/>
          <w:szCs w:val="22"/>
        </w:rPr>
        <w:t>M</w:t>
      </w:r>
      <w:r w:rsidRPr="00620A66">
        <w:rPr>
          <w:rFonts w:asciiTheme="minorHAnsi" w:hAnsiTheme="minorHAnsi" w:cstheme="minorHAnsi"/>
          <w:b/>
          <w:sz w:val="22"/>
          <w:szCs w:val="22"/>
        </w:rPr>
        <w:t>azowiecki</w:t>
      </w:r>
      <w:r>
        <w:rPr>
          <w:rFonts w:asciiTheme="minorHAnsi" w:hAnsiTheme="minorHAnsi" w:cstheme="minorHAnsi"/>
          <w:b/>
          <w:sz w:val="22"/>
          <w:szCs w:val="22"/>
        </w:rPr>
        <w:t xml:space="preserve"> zadania publicznego w zakresie zarządzania części drogi powiatowej nr 4337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>E- ul. Spalska w Tomaszowie Mazowieckim.</w:t>
      </w:r>
    </w:p>
    <w:p w:rsidR="00CA7A14" w:rsidRPr="006E3C6E" w:rsidRDefault="00CA7A14" w:rsidP="00B1597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3C6E">
        <w:rPr>
          <w:rFonts w:asciiTheme="minorHAnsi" w:hAnsiTheme="minorHAnsi" w:cstheme="minorHAnsi"/>
          <w:b/>
          <w:sz w:val="22"/>
          <w:szCs w:val="22"/>
        </w:rPr>
        <w:t xml:space="preserve">Podjęcie uchwały w sprawie przekazania petycji do rozpatrzenia zgodnie z właściwością. </w:t>
      </w:r>
    </w:p>
    <w:p w:rsidR="00897193" w:rsidRPr="006E3C6E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3C6E">
        <w:rPr>
          <w:rFonts w:asciiTheme="minorHAnsi" w:hAnsiTheme="minorHAnsi" w:cstheme="minorHAnsi"/>
          <w:b/>
          <w:sz w:val="22"/>
          <w:szCs w:val="22"/>
        </w:rPr>
        <w:t xml:space="preserve">Informacja o stanie finansowym spółek prawa handlowego z udziałem kapitałowym Gminy Miasto Tomaszów Mazowiecki realizujących zadania własne gminy w zakresie gospodarki komunalnej wg stanu na dzień 31 grudnia 2024 roku. 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lastRenderedPageBreak/>
        <w:t>Informacja o działalności Prezydium Rady Miejskiej w okresie między sesjami.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897193" w:rsidRPr="00331C0B" w:rsidRDefault="00897193" w:rsidP="00897193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897193" w:rsidRPr="00331C0B" w:rsidRDefault="00897193" w:rsidP="008971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>
        <w:rPr>
          <w:rFonts w:asciiTheme="minorHAnsi" w:hAnsiTheme="minorHAnsi" w:cstheme="minorHAnsi"/>
          <w:sz w:val="22"/>
          <w:szCs w:val="22"/>
          <w:lang w:eastAsia="pl-PL"/>
        </w:rPr>
        <w:t>XXI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Mazowieckiego.</w:t>
      </w:r>
    </w:p>
    <w:p w:rsidR="00D832B3" w:rsidRDefault="00D832B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B1597C" w:rsidRPr="00331C0B" w:rsidRDefault="00B1597C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0A1D77" w:rsidRPr="002E4081" w:rsidRDefault="000A1D77" w:rsidP="000A1D77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9D3F9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1597C" w:rsidRDefault="00B1597C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63B94" w:rsidRDefault="00B63B94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7D1EA1" w:rsidRPr="00331C0B" w:rsidRDefault="009D3F9D" w:rsidP="008971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897193">
        <w:rPr>
          <w:rFonts w:asciiTheme="minorHAnsi" w:hAnsiTheme="minorHAnsi" w:cstheme="minorHAnsi"/>
          <w:i/>
          <w:sz w:val="18"/>
          <w:szCs w:val="18"/>
        </w:rPr>
        <w:t xml:space="preserve">1465, poz. 1572, poz. 1907, </w:t>
      </w:r>
      <w:r w:rsidR="00897193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4D0AE3">
      <w:footerReference w:type="default" r:id="rId7"/>
      <w:pgSz w:w="11906" w:h="1683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F91" w:rsidRDefault="00894F91" w:rsidP="00CA6EE6">
      <w:r>
        <w:separator/>
      </w:r>
    </w:p>
  </w:endnote>
  <w:endnote w:type="continuationSeparator" w:id="0">
    <w:p w:rsidR="00894F91" w:rsidRDefault="00894F91" w:rsidP="00CA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4931596"/>
      <w:docPartObj>
        <w:docPartGallery w:val="Page Numbers (Bottom of Page)"/>
        <w:docPartUnique/>
      </w:docPartObj>
    </w:sdtPr>
    <w:sdtEndPr/>
    <w:sdtContent>
      <w:p w:rsidR="00CA6EE6" w:rsidRDefault="00CA6E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A6EE6" w:rsidRDefault="00CA6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F91" w:rsidRDefault="00894F91" w:rsidP="00CA6EE6">
      <w:r>
        <w:separator/>
      </w:r>
    </w:p>
  </w:footnote>
  <w:footnote w:type="continuationSeparator" w:id="0">
    <w:p w:rsidR="00894F91" w:rsidRDefault="00894F91" w:rsidP="00CA6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A27040B6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91162"/>
    <w:rsid w:val="000A1D77"/>
    <w:rsid w:val="00110B15"/>
    <w:rsid w:val="001944CF"/>
    <w:rsid w:val="001C2C31"/>
    <w:rsid w:val="00331C0B"/>
    <w:rsid w:val="00337B3D"/>
    <w:rsid w:val="003D0F1A"/>
    <w:rsid w:val="003D1F03"/>
    <w:rsid w:val="004430CB"/>
    <w:rsid w:val="00476AD4"/>
    <w:rsid w:val="004C4CDC"/>
    <w:rsid w:val="004C7004"/>
    <w:rsid w:val="004C7EA3"/>
    <w:rsid w:val="004D0AE3"/>
    <w:rsid w:val="004E5312"/>
    <w:rsid w:val="005B47B7"/>
    <w:rsid w:val="005D3FFD"/>
    <w:rsid w:val="005F08AE"/>
    <w:rsid w:val="00620A66"/>
    <w:rsid w:val="00665F02"/>
    <w:rsid w:val="006E3C6E"/>
    <w:rsid w:val="00726DBD"/>
    <w:rsid w:val="007D1EA1"/>
    <w:rsid w:val="00800421"/>
    <w:rsid w:val="00821105"/>
    <w:rsid w:val="008466B8"/>
    <w:rsid w:val="008769C8"/>
    <w:rsid w:val="00894F91"/>
    <w:rsid w:val="00897193"/>
    <w:rsid w:val="008C7627"/>
    <w:rsid w:val="0091560B"/>
    <w:rsid w:val="009D3F9D"/>
    <w:rsid w:val="00A24E4E"/>
    <w:rsid w:val="00AA03C8"/>
    <w:rsid w:val="00AE04D5"/>
    <w:rsid w:val="00B1597C"/>
    <w:rsid w:val="00B63B94"/>
    <w:rsid w:val="00B93A88"/>
    <w:rsid w:val="00BA4228"/>
    <w:rsid w:val="00CA6EE6"/>
    <w:rsid w:val="00CA7A14"/>
    <w:rsid w:val="00D73282"/>
    <w:rsid w:val="00D82C1D"/>
    <w:rsid w:val="00D832B3"/>
    <w:rsid w:val="00DC199B"/>
    <w:rsid w:val="00DC5267"/>
    <w:rsid w:val="00DD18EB"/>
    <w:rsid w:val="00FB68B5"/>
    <w:rsid w:val="00FC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BE7FB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C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CD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14</cp:revision>
  <cp:lastPrinted>2025-06-18T13:37:00Z</cp:lastPrinted>
  <dcterms:created xsi:type="dcterms:W3CDTF">2024-06-10T11:05:00Z</dcterms:created>
  <dcterms:modified xsi:type="dcterms:W3CDTF">2025-06-18T14:21:00Z</dcterms:modified>
</cp:coreProperties>
</file>