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5F3D5" w14:textId="77777777" w:rsidR="003946CB" w:rsidRDefault="003946CB" w:rsidP="003946CB">
      <w:pPr>
        <w:spacing w:before="120" w:after="120" w:line="276" w:lineRule="auto"/>
        <w:ind w:left="4859"/>
        <w:rPr>
          <w:color w:val="000000"/>
          <w:sz w:val="22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b/>
          <w:color w:val="000000"/>
          <w:sz w:val="22"/>
          <w:u w:color="000000"/>
        </w:rPr>
        <w:t>Załącznik do zarządzenia Nr 123/2025</w:t>
      </w:r>
      <w:r>
        <w:rPr>
          <w:b/>
          <w:color w:val="000000"/>
          <w:sz w:val="22"/>
          <w:u w:color="000000"/>
        </w:rPr>
        <w:br/>
        <w:t>Prezydenta Miasta Tomaszowa Mazowieckiego</w:t>
      </w:r>
      <w:r>
        <w:rPr>
          <w:b/>
          <w:color w:val="000000"/>
          <w:sz w:val="22"/>
          <w:u w:color="000000"/>
        </w:rPr>
        <w:br/>
        <w:t>z dnia 123 kwietnia 2025 r.</w:t>
      </w:r>
    </w:p>
    <w:p w14:paraId="6D28119C" w14:textId="77777777" w:rsidR="003946CB" w:rsidRDefault="003946CB" w:rsidP="003946CB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DLA NIERUCHOMOŚCI</w:t>
      </w:r>
    </w:p>
    <w:p w14:paraId="353888B5" w14:textId="77777777" w:rsidR="003946CB" w:rsidRDefault="003946CB" w:rsidP="003946CB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 przeznaczeniem na prawidłowe funkcjonowanie budynków wspólnoty mieszkaniowej</w:t>
      </w:r>
    </w:p>
    <w:p w14:paraId="54E1451F" w14:textId="77777777" w:rsidR="003946CB" w:rsidRDefault="003946CB" w:rsidP="003946CB">
      <w:pPr>
        <w:keepLines/>
        <w:spacing w:before="120" w:after="120" w:line="276" w:lineRule="auto"/>
        <w:ind w:firstLine="142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adres działki - Tomaszów Mazowiecki ul. Polnej 21/23</w:t>
      </w:r>
    </w:p>
    <w:p w14:paraId="61258708" w14:textId="77777777" w:rsidR="003946CB" w:rsidRDefault="003946CB" w:rsidP="003946CB">
      <w:pPr>
        <w:keepLines/>
        <w:spacing w:before="120" w:after="120" w:line="276" w:lineRule="auto"/>
        <w:ind w:firstLine="142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określenie działki - część działki</w:t>
      </w:r>
    </w:p>
    <w:p w14:paraId="77BA36C3" w14:textId="77777777" w:rsidR="003946CB" w:rsidRDefault="003946CB" w:rsidP="003946CB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oznaczona w ewidencji gruntów nr 234/26 (B) 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12</w:t>
      </w:r>
    </w:p>
    <w:p w14:paraId="3DD3D685" w14:textId="77777777" w:rsidR="003946CB" w:rsidRDefault="003946CB" w:rsidP="003946CB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powierzchnia do wydzierżawienia – 1 726 m</w:t>
      </w:r>
      <w:r>
        <w:rPr>
          <w:color w:val="000000"/>
          <w:u w:color="000000"/>
          <w:vertAlign w:val="superscript"/>
        </w:rPr>
        <w:t>2</w:t>
      </w:r>
    </w:p>
    <w:p w14:paraId="02D97394" w14:textId="77777777" w:rsidR="003946CB" w:rsidRDefault="003946CB" w:rsidP="003946CB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własność Gminy Miasto Tomaszów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 PT1T/00003722/7</w:t>
      </w:r>
    </w:p>
    <w:p w14:paraId="6B339E46" w14:textId="77777777" w:rsidR="003946CB" w:rsidRDefault="003946CB" w:rsidP="003946CB">
      <w:pPr>
        <w:keepLines/>
        <w:spacing w:before="120" w:after="120" w:line="276" w:lineRule="auto"/>
        <w:ind w:firstLine="142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przeznaczenie w planie zagospodarowania przestrzennego miasta – brak planu</w:t>
      </w:r>
    </w:p>
    <w:p w14:paraId="364BD566" w14:textId="77777777" w:rsidR="003946CB" w:rsidRDefault="003946CB" w:rsidP="003946CB">
      <w:pPr>
        <w:keepLines/>
        <w:spacing w:before="120" w:after="120" w:line="276" w:lineRule="auto"/>
        <w:ind w:firstLine="142"/>
        <w:jc w:val="both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opis nieruchomości - nieruchomość położona w centrum miasta, w sąsiedztwie zabudowy mieszkaniowej wielorodzinnej wysokiej</w:t>
      </w:r>
    </w:p>
    <w:p w14:paraId="16467F1A" w14:textId="77777777" w:rsidR="003946CB" w:rsidRDefault="003946CB" w:rsidP="003946CB">
      <w:pPr>
        <w:keepLines/>
        <w:spacing w:before="120" w:after="120" w:line="276" w:lineRule="auto"/>
        <w:ind w:firstLine="142"/>
        <w:jc w:val="both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okres zawarcia umowy – 01.05.2025 r. – 30.04.2028 r.</w:t>
      </w:r>
    </w:p>
    <w:p w14:paraId="2986C224" w14:textId="77777777" w:rsidR="003946CB" w:rsidRDefault="003946CB" w:rsidP="003946CB">
      <w:pPr>
        <w:keepNext/>
        <w:keepLines/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Wykaz nieruchomości przeznaczonej do oddania w użyczenie podlega wywieszeniu na tablicy ogłoszeń Urzędu Miasta w Tomaszowie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 na okres 21 dni od 9 kwietnia 2025 roku</w:t>
      </w:r>
      <w:r>
        <w:rPr>
          <w:color w:val="000000"/>
          <w:u w:color="000000"/>
        </w:rPr>
        <w:br/>
        <w:t>do 30 kwietnia 2025 roku, a ponadto informację o wywieszeniu tego wykazu podaje się do publicznej wiadomości w prasie lokalnej, a także na stronach internetowych Urzędu Miasta.</w:t>
      </w:r>
    </w:p>
    <w:p w14:paraId="31D2B3AC" w14:textId="77777777" w:rsidR="003946CB" w:rsidRDefault="003946CB" w:rsidP="003946CB">
      <w:pPr>
        <w:keepNext/>
        <w:keepLines/>
        <w:spacing w:before="120" w:after="120" w:line="276" w:lineRule="auto"/>
        <w:ind w:firstLine="227"/>
        <w:jc w:val="both"/>
        <w:rPr>
          <w:color w:val="000000"/>
          <w:u w:color="000000"/>
        </w:rPr>
      </w:pPr>
    </w:p>
    <w:p w14:paraId="7B43AA18" w14:textId="77777777" w:rsidR="003946CB" w:rsidRDefault="003946CB" w:rsidP="003946C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3946CB" w14:paraId="60ABCFAB" w14:textId="77777777" w:rsidTr="00CA5B9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E14809" w14:textId="77777777" w:rsidR="003946CB" w:rsidRDefault="003946CB" w:rsidP="00CA5B93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958211" w14:textId="77777777" w:rsidR="003946CB" w:rsidRDefault="003946CB" w:rsidP="003946CB">
            <w:pPr>
              <w:keepNext/>
              <w:keepLines/>
              <w:spacing w:before="560" w:after="560"/>
              <w:ind w:left="570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 Tomaszowa Mazowieckiego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Marcin Witko</w:t>
            </w:r>
          </w:p>
        </w:tc>
      </w:tr>
    </w:tbl>
    <w:p w14:paraId="36626E9C" w14:textId="77777777" w:rsidR="00EB7EE7" w:rsidRDefault="00EB7EE7"/>
    <w:sectPr w:rsidR="00EB7E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EE7"/>
    <w:rsid w:val="003946CB"/>
    <w:rsid w:val="00CF6828"/>
    <w:rsid w:val="00EB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C83E71-6496-4830-B2DE-3C0BFBA63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46CB"/>
    <w:pPr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B7EE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7EE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7EE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7EE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7EE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7EE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7EE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7EE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7EE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7E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7E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7E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7EE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7EE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7EE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7EE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7EE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7EE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7EE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B7E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7EE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B7E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7EE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B7EE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B7EE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B7EE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7E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7EE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7EE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968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Glimasińska</dc:creator>
  <cp:keywords/>
  <dc:description/>
  <cp:lastModifiedBy>Sylwia Glimasińska</cp:lastModifiedBy>
  <cp:revision>2</cp:revision>
  <dcterms:created xsi:type="dcterms:W3CDTF">2025-04-09T12:38:00Z</dcterms:created>
  <dcterms:modified xsi:type="dcterms:W3CDTF">2025-04-09T12:38:00Z</dcterms:modified>
</cp:coreProperties>
</file>