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A3537D" w:rsidRDefault="00750C7A" w:rsidP="00662FE8">
      <w:pPr>
        <w:jc w:val="right"/>
        <w:rPr>
          <w:rFonts w:ascii="Cambria" w:hAnsi="Cambria" w:cs="Calibri Light"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 xml:space="preserve">Tomaszów Maz., dn. </w:t>
      </w:r>
      <w:r w:rsidR="00AB6161">
        <w:rPr>
          <w:rFonts w:ascii="Cambria" w:hAnsi="Cambria" w:cs="Calibri Light"/>
          <w:sz w:val="22"/>
          <w:szCs w:val="22"/>
        </w:rPr>
        <w:t>18.09.2024 r.</w:t>
      </w:r>
    </w:p>
    <w:p w:rsidR="00A625A1" w:rsidRPr="00A3537D" w:rsidRDefault="00A625A1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A625A1" w:rsidRPr="00A3537D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A3537D">
        <w:rPr>
          <w:rFonts w:ascii="Cambria" w:hAnsi="Cambria" w:cs="Calibri Light"/>
          <w:b/>
          <w:sz w:val="22"/>
          <w:szCs w:val="22"/>
        </w:rPr>
        <w:t>Do wszystkich zainteresowanych</w:t>
      </w:r>
    </w:p>
    <w:p w:rsidR="00A625A1" w:rsidRPr="00A3537D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A3537D">
        <w:rPr>
          <w:rFonts w:ascii="Cambria" w:hAnsi="Cambria" w:cs="Calibri Light"/>
          <w:b/>
          <w:sz w:val="22"/>
          <w:szCs w:val="22"/>
        </w:rPr>
        <w:t>Informacja o wyborze najkorzystniejszej oferty</w:t>
      </w:r>
    </w:p>
    <w:p w:rsidR="00EA067E" w:rsidRPr="00A3537D" w:rsidRDefault="00EA067E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1F5488" w:rsidRDefault="001F5488" w:rsidP="001F548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1F5488" w:rsidRPr="001F5488" w:rsidRDefault="001F5488" w:rsidP="001F5488">
      <w:pPr>
        <w:jc w:val="both"/>
        <w:rPr>
          <w:rFonts w:ascii="Cambria" w:hAnsi="Cambria" w:cs="Calibri Light"/>
          <w:b/>
          <w:sz w:val="22"/>
          <w:szCs w:val="22"/>
        </w:rPr>
      </w:pPr>
      <w:r w:rsidRPr="001F5488">
        <w:rPr>
          <w:rFonts w:ascii="Cambria" w:hAnsi="Cambria" w:cs="Calibri Light"/>
          <w:b/>
          <w:sz w:val="22"/>
          <w:szCs w:val="22"/>
        </w:rPr>
        <w:t>Znak postępowania: WI.271.2.19.2024.ZP</w:t>
      </w:r>
    </w:p>
    <w:p w:rsidR="001F5488" w:rsidRPr="001F5488" w:rsidRDefault="001F5488" w:rsidP="001F5488">
      <w:pPr>
        <w:jc w:val="both"/>
        <w:rPr>
          <w:rFonts w:ascii="Cambria" w:hAnsi="Cambria"/>
          <w:sz w:val="22"/>
          <w:szCs w:val="22"/>
        </w:rPr>
      </w:pPr>
      <w:r w:rsidRPr="001F5488">
        <w:rPr>
          <w:rFonts w:ascii="Cambria" w:hAnsi="Cambria"/>
          <w:sz w:val="22"/>
          <w:szCs w:val="22"/>
        </w:rPr>
        <w:t>Postępowanie wszczęto poprzez skierowanie zaproszenia do złożenia oferty do potencjalnych wykonawców w dniu 09.09.2024 r.</w:t>
      </w:r>
    </w:p>
    <w:p w:rsidR="00820AED" w:rsidRPr="00820AED" w:rsidRDefault="00820AED" w:rsidP="00820AED">
      <w:pPr>
        <w:jc w:val="both"/>
        <w:rPr>
          <w:rFonts w:ascii="Cambria" w:hAnsi="Cambria"/>
          <w:sz w:val="22"/>
          <w:szCs w:val="22"/>
        </w:rPr>
      </w:pPr>
    </w:p>
    <w:p w:rsidR="00820AED" w:rsidRPr="00820AED" w:rsidRDefault="00820AED" w:rsidP="00820AED">
      <w:pPr>
        <w:suppressAutoHyphens/>
        <w:jc w:val="both"/>
        <w:rPr>
          <w:rFonts w:ascii="Cambria" w:hAnsi="Cambria"/>
          <w:sz w:val="22"/>
          <w:szCs w:val="22"/>
        </w:rPr>
      </w:pPr>
      <w:r w:rsidRPr="00820AED">
        <w:rPr>
          <w:rFonts w:ascii="Cambria" w:hAnsi="Cambria"/>
          <w:sz w:val="22"/>
          <w:szCs w:val="22"/>
        </w:rPr>
        <w:t>Dotyczy postępowania o udzielenie zamówienia publicznego, prowadzonego w związku z art. 2 ust. 1 pkt 1 ustawy z dnia 11 września 2019 r. Prawo zamówień publicznych (</w:t>
      </w:r>
      <w:r w:rsidRPr="00820AED">
        <w:rPr>
          <w:rFonts w:ascii="Cambria" w:hAnsi="Cambria"/>
          <w:sz w:val="22"/>
          <w:szCs w:val="22"/>
          <w:lang w:eastAsia="ar-SA"/>
        </w:rPr>
        <w:t>tekst. jedn. Dz. U. z 2023 r. poz. 1605 z późn. zm.)</w:t>
      </w:r>
      <w:r w:rsidRPr="00820AED">
        <w:rPr>
          <w:rFonts w:ascii="Cambria" w:hAnsi="Cambria"/>
          <w:sz w:val="22"/>
          <w:szCs w:val="22"/>
        </w:rPr>
        <w:t xml:space="preserve">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</w:t>
      </w:r>
    </w:p>
    <w:p w:rsidR="00820AED" w:rsidRPr="00820AED" w:rsidRDefault="00820AED" w:rsidP="00820AED">
      <w:pPr>
        <w:suppressAutoHyphens/>
        <w:ind w:left="284"/>
        <w:jc w:val="center"/>
        <w:rPr>
          <w:rFonts w:ascii="Cambria" w:hAnsi="Cambria" w:cs="Calibri Light"/>
          <w:b/>
          <w:sz w:val="22"/>
          <w:szCs w:val="22"/>
          <w:lang w:eastAsia="ar-SA"/>
        </w:rPr>
      </w:pPr>
    </w:p>
    <w:p w:rsidR="001F5488" w:rsidRPr="001F5488" w:rsidRDefault="001F5488" w:rsidP="001F5488">
      <w:pPr>
        <w:suppressAutoHyphens/>
        <w:ind w:left="284"/>
        <w:jc w:val="center"/>
        <w:rPr>
          <w:rFonts w:cs="Calibri Light"/>
          <w:b/>
          <w:lang w:eastAsia="ar-SA"/>
        </w:rPr>
      </w:pPr>
      <w:bookmarkStart w:id="0" w:name="_Hlk157063140"/>
      <w:r w:rsidRPr="001F5488">
        <w:rPr>
          <w:rFonts w:cs="Calibri Light"/>
          <w:b/>
          <w:lang w:eastAsia="ar-SA"/>
        </w:rPr>
        <w:t xml:space="preserve">Opracowanie dokumentacji projektowej przebudowy ul. Żurawiej </w:t>
      </w:r>
    </w:p>
    <w:p w:rsidR="001F5488" w:rsidRPr="001F5488" w:rsidRDefault="001F5488" w:rsidP="001F5488">
      <w:pPr>
        <w:suppressAutoHyphens/>
        <w:ind w:left="284"/>
        <w:jc w:val="center"/>
        <w:rPr>
          <w:rFonts w:cs="Calibri Light"/>
          <w:b/>
          <w:lang w:eastAsia="ar-SA"/>
        </w:rPr>
      </w:pPr>
      <w:r w:rsidRPr="001F5488">
        <w:rPr>
          <w:rFonts w:cs="Calibri Light"/>
          <w:b/>
          <w:lang w:eastAsia="ar-SA"/>
        </w:rPr>
        <w:t>w Tomaszowie Mazowieckim.</w:t>
      </w:r>
    </w:p>
    <w:bookmarkEnd w:id="0"/>
    <w:p w:rsidR="00B251DC" w:rsidRPr="00A3537D" w:rsidRDefault="00B251DC" w:rsidP="00CE7D98">
      <w:pPr>
        <w:jc w:val="both"/>
        <w:rPr>
          <w:rFonts w:ascii="Cambria" w:hAnsi="Cambria" w:cs="Calibri Light"/>
          <w:sz w:val="22"/>
          <w:szCs w:val="22"/>
        </w:rPr>
      </w:pPr>
    </w:p>
    <w:p w:rsidR="00731CBE" w:rsidRPr="00A3537D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>Prezydent Miasta, działając w imieniu Gminy-Miasto Tom</w:t>
      </w:r>
      <w:r w:rsidR="007C6D44" w:rsidRPr="00A3537D">
        <w:rPr>
          <w:rFonts w:ascii="Cambria" w:hAnsi="Cambria" w:cs="Calibri Light"/>
          <w:sz w:val="22"/>
          <w:szCs w:val="22"/>
        </w:rPr>
        <w:t xml:space="preserve">aszów Mazowiecki, zawiadamia </w:t>
      </w:r>
      <w:r w:rsidRPr="00A3537D">
        <w:rPr>
          <w:rFonts w:ascii="Cambria" w:hAnsi="Cambria" w:cs="Calibri Light"/>
          <w:sz w:val="22"/>
          <w:szCs w:val="22"/>
        </w:rPr>
        <w:t>o rozstrzygnięciu przedmiotowego postępowania.</w:t>
      </w:r>
    </w:p>
    <w:p w:rsidR="00A05AB8" w:rsidRPr="00A3537D" w:rsidRDefault="00A05AB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330F72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>W niniejszym postępowaniu do upływu terminu</w:t>
      </w:r>
      <w:r w:rsidR="004B7D6D" w:rsidRPr="00A3537D">
        <w:rPr>
          <w:rFonts w:ascii="Cambria" w:hAnsi="Cambria" w:cs="Calibri Light"/>
          <w:sz w:val="22"/>
          <w:szCs w:val="22"/>
        </w:rPr>
        <w:t xml:space="preserve"> </w:t>
      </w:r>
      <w:r w:rsidR="00386A9B" w:rsidRPr="00A3537D">
        <w:rPr>
          <w:rFonts w:ascii="Cambria" w:hAnsi="Cambria" w:cs="Calibri Light"/>
          <w:sz w:val="22"/>
          <w:szCs w:val="22"/>
        </w:rPr>
        <w:t xml:space="preserve">składania ofert, </w:t>
      </w:r>
      <w:r w:rsidR="001F5488">
        <w:rPr>
          <w:rFonts w:ascii="Cambria" w:hAnsi="Cambria" w:cs="Calibri Light"/>
          <w:sz w:val="22"/>
          <w:szCs w:val="22"/>
        </w:rPr>
        <w:t>tj. do dnia 17.09</w:t>
      </w:r>
      <w:r w:rsidR="00CE7D98">
        <w:rPr>
          <w:rFonts w:ascii="Cambria" w:hAnsi="Cambria" w:cs="Calibri Light"/>
          <w:sz w:val="22"/>
          <w:szCs w:val="22"/>
        </w:rPr>
        <w:t>.2024</w:t>
      </w:r>
      <w:r w:rsidR="004B479D" w:rsidRPr="00A3537D">
        <w:rPr>
          <w:rFonts w:ascii="Cambria" w:hAnsi="Cambria" w:cs="Calibri Light"/>
          <w:sz w:val="22"/>
          <w:szCs w:val="22"/>
        </w:rPr>
        <w:t xml:space="preserve"> r. do godz. 09</w:t>
      </w:r>
      <w:r w:rsidR="00F647D2" w:rsidRPr="00A3537D">
        <w:rPr>
          <w:rFonts w:ascii="Cambria" w:hAnsi="Cambria" w:cs="Calibri Light"/>
          <w:sz w:val="22"/>
          <w:szCs w:val="22"/>
        </w:rPr>
        <w:t xml:space="preserve">.00, wpłynęły do </w:t>
      </w:r>
      <w:r w:rsidR="001F5488">
        <w:rPr>
          <w:rFonts w:ascii="Cambria" w:hAnsi="Cambria" w:cs="Calibri Light"/>
          <w:sz w:val="22"/>
          <w:szCs w:val="22"/>
        </w:rPr>
        <w:t>zamawiającego 3</w:t>
      </w:r>
      <w:r w:rsidRPr="00A3537D">
        <w:rPr>
          <w:rFonts w:ascii="Cambria" w:hAnsi="Cambria" w:cs="Calibri Light"/>
          <w:sz w:val="22"/>
          <w:szCs w:val="22"/>
        </w:rPr>
        <w:t xml:space="preserve"> ofe</w:t>
      </w:r>
      <w:r w:rsidR="00626007" w:rsidRPr="00A3537D">
        <w:rPr>
          <w:rFonts w:ascii="Cambria" w:hAnsi="Cambria" w:cs="Calibri Light"/>
          <w:sz w:val="22"/>
          <w:szCs w:val="22"/>
        </w:rPr>
        <w:t>rt</w:t>
      </w:r>
      <w:r w:rsidR="006C423C" w:rsidRPr="00A3537D">
        <w:rPr>
          <w:rFonts w:ascii="Cambria" w:hAnsi="Cambria" w:cs="Calibri Light"/>
          <w:sz w:val="22"/>
          <w:szCs w:val="22"/>
        </w:rPr>
        <w:t>y</w:t>
      </w:r>
      <w:r w:rsidRPr="00A3537D">
        <w:rPr>
          <w:rFonts w:ascii="Cambria" w:hAnsi="Cambria" w:cs="Calibri Light"/>
          <w:sz w:val="22"/>
          <w:szCs w:val="22"/>
        </w:rPr>
        <w:t xml:space="preserve">. </w:t>
      </w:r>
    </w:p>
    <w:p w:rsidR="00820AED" w:rsidRDefault="00820AED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tbl>
      <w:tblPr>
        <w:tblW w:w="78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1"/>
        <w:gridCol w:w="4702"/>
        <w:gridCol w:w="2211"/>
      </w:tblGrid>
      <w:tr w:rsidR="001F5488" w:rsidRPr="001F5488" w:rsidTr="004C5518">
        <w:trPr>
          <w:trHeight w:val="357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1F5488" w:rsidRPr="001F5488" w:rsidRDefault="001F5488" w:rsidP="001F5488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  <w:r w:rsidRPr="001F5488">
              <w:rPr>
                <w:rFonts w:ascii="Cambria" w:hAnsi="Cambria"/>
                <w:sz w:val="20"/>
                <w:szCs w:val="20"/>
              </w:rPr>
              <w:t>Numer oferty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1F5488" w:rsidRPr="001F5488" w:rsidRDefault="001F5488" w:rsidP="001F5488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  <w:r w:rsidRPr="001F5488">
              <w:rPr>
                <w:rFonts w:ascii="Cambria" w:hAnsi="Cambria"/>
                <w:sz w:val="20"/>
                <w:szCs w:val="20"/>
              </w:rPr>
              <w:t xml:space="preserve">Wykonawca: </w:t>
            </w:r>
          </w:p>
          <w:p w:rsidR="001F5488" w:rsidRPr="001F5488" w:rsidRDefault="001F5488" w:rsidP="001F5488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  <w:r w:rsidRPr="001F5488">
              <w:rPr>
                <w:rFonts w:ascii="Cambria" w:hAnsi="Cambria"/>
                <w:sz w:val="20"/>
                <w:szCs w:val="20"/>
              </w:rPr>
              <w:t>(Firma, nazwa lub nazwisko oraz adres)</w:t>
            </w:r>
          </w:p>
          <w:p w:rsidR="001F5488" w:rsidRPr="001F5488" w:rsidRDefault="001F5488" w:rsidP="001F5488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1F5488" w:rsidRPr="001F5488" w:rsidRDefault="001F5488" w:rsidP="001F5488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  <w:r w:rsidRPr="001F5488">
              <w:rPr>
                <w:rFonts w:ascii="Cambria" w:hAnsi="Cambria"/>
                <w:sz w:val="20"/>
                <w:szCs w:val="20"/>
              </w:rPr>
              <w:t>Cena całkowita oferty</w:t>
            </w:r>
          </w:p>
          <w:p w:rsidR="001F5488" w:rsidRPr="001F5488" w:rsidRDefault="001F5488" w:rsidP="001F5488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  <w:r w:rsidRPr="001F5488">
              <w:rPr>
                <w:rFonts w:ascii="Cambria" w:hAnsi="Cambria"/>
                <w:sz w:val="20"/>
                <w:szCs w:val="20"/>
              </w:rPr>
              <w:t xml:space="preserve">złotych brutto </w:t>
            </w:r>
          </w:p>
          <w:p w:rsidR="001F5488" w:rsidRPr="001F5488" w:rsidRDefault="001F5488" w:rsidP="001F5488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1F5488" w:rsidRPr="001F5488" w:rsidTr="004C5518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488" w:rsidRPr="001F5488" w:rsidRDefault="001F5488" w:rsidP="001F5488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  <w:r w:rsidRPr="001F54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488" w:rsidRPr="001F5488" w:rsidRDefault="001F5488" w:rsidP="001F5488">
            <w:pPr>
              <w:rPr>
                <w:rFonts w:ascii="Cambria" w:hAnsi="Cambria"/>
                <w:b/>
                <w:sz w:val="20"/>
                <w:szCs w:val="20"/>
              </w:rPr>
            </w:pPr>
            <w:r w:rsidRPr="001F5488">
              <w:rPr>
                <w:rFonts w:ascii="Cambria" w:hAnsi="Cambria"/>
                <w:b/>
                <w:sz w:val="20"/>
                <w:szCs w:val="20"/>
              </w:rPr>
              <w:t>Biuro Projektów Dróg</w:t>
            </w:r>
          </w:p>
          <w:p w:rsidR="001F5488" w:rsidRPr="001F5488" w:rsidRDefault="001F5488" w:rsidP="001F5488">
            <w:pPr>
              <w:rPr>
                <w:rFonts w:ascii="Cambria" w:hAnsi="Cambria"/>
                <w:b/>
                <w:sz w:val="20"/>
                <w:szCs w:val="20"/>
              </w:rPr>
            </w:pPr>
            <w:r w:rsidRPr="001F5488">
              <w:rPr>
                <w:rFonts w:ascii="Cambria" w:hAnsi="Cambria"/>
                <w:b/>
                <w:sz w:val="20"/>
                <w:szCs w:val="20"/>
              </w:rPr>
              <w:t>UNIPROJEKT</w:t>
            </w:r>
          </w:p>
          <w:p w:rsidR="001F5488" w:rsidRPr="001F5488" w:rsidRDefault="001F5488" w:rsidP="001F5488">
            <w:pPr>
              <w:rPr>
                <w:rFonts w:ascii="Cambria" w:hAnsi="Cambria"/>
                <w:b/>
                <w:sz w:val="20"/>
                <w:szCs w:val="20"/>
              </w:rPr>
            </w:pPr>
            <w:r w:rsidRPr="001F5488">
              <w:rPr>
                <w:rFonts w:ascii="Cambria" w:hAnsi="Cambria"/>
                <w:b/>
                <w:sz w:val="20"/>
                <w:szCs w:val="20"/>
              </w:rPr>
              <w:t>Przemysła Kwaśniak</w:t>
            </w:r>
          </w:p>
          <w:p w:rsidR="001F5488" w:rsidRPr="001F5488" w:rsidRDefault="001F5488" w:rsidP="001F5488">
            <w:pPr>
              <w:rPr>
                <w:rFonts w:ascii="Cambria" w:hAnsi="Cambria"/>
                <w:b/>
                <w:sz w:val="20"/>
                <w:szCs w:val="20"/>
              </w:rPr>
            </w:pPr>
            <w:r w:rsidRPr="001F5488">
              <w:rPr>
                <w:rFonts w:ascii="Cambria" w:hAnsi="Cambria"/>
                <w:b/>
                <w:sz w:val="20"/>
                <w:szCs w:val="20"/>
              </w:rPr>
              <w:t>Os. Okrzei 8/29</w:t>
            </w:r>
          </w:p>
          <w:p w:rsidR="001F5488" w:rsidRPr="00E266BD" w:rsidRDefault="001F5488" w:rsidP="001F5488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1F5488">
              <w:rPr>
                <w:rFonts w:ascii="Cambria" w:hAnsi="Cambria"/>
                <w:b/>
                <w:sz w:val="20"/>
                <w:szCs w:val="20"/>
              </w:rPr>
              <w:t>97-400 Bełchatów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488" w:rsidRPr="001F5488" w:rsidRDefault="001F5488" w:rsidP="001F5488">
            <w:pPr>
              <w:suppressAutoHyphens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1F5488">
              <w:rPr>
                <w:rFonts w:ascii="Cambria" w:hAnsi="Cambria"/>
                <w:b/>
                <w:sz w:val="20"/>
                <w:szCs w:val="20"/>
              </w:rPr>
              <w:t>93 500,00 zł</w:t>
            </w:r>
          </w:p>
        </w:tc>
      </w:tr>
      <w:tr w:rsidR="001F5488" w:rsidRPr="001F5488" w:rsidTr="004C5518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488" w:rsidRPr="001F5488" w:rsidRDefault="001F5488" w:rsidP="001F5488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  <w:r w:rsidRPr="001F5488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488" w:rsidRPr="00E266BD" w:rsidRDefault="001F5488" w:rsidP="001F5488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266BD">
              <w:rPr>
                <w:rFonts w:ascii="Cambria" w:hAnsi="Cambria"/>
                <w:b/>
                <w:sz w:val="20"/>
                <w:szCs w:val="20"/>
              </w:rPr>
              <w:t xml:space="preserve">Biuro Projektów Dróg </w:t>
            </w:r>
          </w:p>
          <w:p w:rsidR="001F5488" w:rsidRPr="00E266BD" w:rsidRDefault="001F5488" w:rsidP="001F5488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266BD">
              <w:rPr>
                <w:rFonts w:ascii="Cambria" w:hAnsi="Cambria"/>
                <w:b/>
                <w:sz w:val="20"/>
                <w:szCs w:val="20"/>
              </w:rPr>
              <w:t>UNIPLAN</w:t>
            </w:r>
          </w:p>
          <w:p w:rsidR="001F5488" w:rsidRPr="00E266BD" w:rsidRDefault="001F5488" w:rsidP="001F5488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266BD">
              <w:rPr>
                <w:rFonts w:ascii="Cambria" w:hAnsi="Cambria"/>
                <w:b/>
                <w:sz w:val="20"/>
                <w:szCs w:val="20"/>
              </w:rPr>
              <w:t>Małgorzata Turska</w:t>
            </w:r>
          </w:p>
          <w:p w:rsidR="001F5488" w:rsidRPr="00E266BD" w:rsidRDefault="001F5488" w:rsidP="001F5488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266BD">
              <w:rPr>
                <w:rFonts w:ascii="Cambria" w:hAnsi="Cambria"/>
                <w:b/>
                <w:sz w:val="20"/>
                <w:szCs w:val="20"/>
              </w:rPr>
              <w:t>Ul. Jana Kiepury 5</w:t>
            </w:r>
          </w:p>
          <w:p w:rsidR="001F5488" w:rsidRPr="001F5488" w:rsidRDefault="001F5488" w:rsidP="001F5488">
            <w:pPr>
              <w:rPr>
                <w:rFonts w:ascii="Cambria" w:hAnsi="Cambria"/>
                <w:b/>
                <w:sz w:val="20"/>
                <w:szCs w:val="20"/>
              </w:rPr>
            </w:pPr>
            <w:r w:rsidRPr="00E266BD">
              <w:rPr>
                <w:rFonts w:ascii="Cambria" w:hAnsi="Cambria"/>
                <w:b/>
                <w:sz w:val="20"/>
                <w:szCs w:val="20"/>
              </w:rPr>
              <w:t>97-400 Bełchatów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488" w:rsidRPr="001F5488" w:rsidRDefault="001F5488" w:rsidP="001F5488">
            <w:pPr>
              <w:suppressAutoHyphens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1F5488">
              <w:rPr>
                <w:rFonts w:ascii="Cambria" w:hAnsi="Cambria"/>
                <w:b/>
                <w:sz w:val="20"/>
                <w:szCs w:val="20"/>
              </w:rPr>
              <w:t>68 880,00 zł</w:t>
            </w:r>
          </w:p>
        </w:tc>
      </w:tr>
      <w:tr w:rsidR="001F5488" w:rsidRPr="001F5488" w:rsidTr="004C5518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488" w:rsidRPr="001F5488" w:rsidRDefault="001F5488" w:rsidP="001F5488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  <w:r w:rsidRPr="001F5488">
              <w:rPr>
                <w:rFonts w:ascii="Cambria" w:hAnsi="Cambria"/>
                <w:sz w:val="20"/>
                <w:szCs w:val="20"/>
              </w:rPr>
              <w:t>3.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488" w:rsidRPr="00E266BD" w:rsidRDefault="001F5488" w:rsidP="001F5488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266BD">
              <w:rPr>
                <w:rFonts w:ascii="Cambria" w:hAnsi="Cambria"/>
                <w:b/>
                <w:sz w:val="20"/>
                <w:szCs w:val="20"/>
              </w:rPr>
              <w:t>SANPROJEKT Robert Drzymała</w:t>
            </w:r>
          </w:p>
          <w:p w:rsidR="001F5488" w:rsidRPr="00E266BD" w:rsidRDefault="001F5488" w:rsidP="001F5488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266BD">
              <w:rPr>
                <w:rFonts w:ascii="Cambria" w:hAnsi="Cambria"/>
                <w:b/>
                <w:sz w:val="20"/>
                <w:szCs w:val="20"/>
              </w:rPr>
              <w:t>Os. Dolnośląskie 206/10</w:t>
            </w:r>
          </w:p>
          <w:p w:rsidR="001F5488" w:rsidRPr="00E266BD" w:rsidRDefault="001F5488" w:rsidP="001F5488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266BD">
              <w:rPr>
                <w:rFonts w:ascii="Cambria" w:hAnsi="Cambria"/>
                <w:b/>
                <w:sz w:val="20"/>
                <w:szCs w:val="20"/>
              </w:rPr>
              <w:t>97-400 Bełchatów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488" w:rsidRPr="001F5488" w:rsidRDefault="001F5488" w:rsidP="001F5488">
            <w:pPr>
              <w:suppressAutoHyphens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1F5488">
              <w:rPr>
                <w:rFonts w:ascii="Cambria" w:hAnsi="Cambria"/>
                <w:b/>
                <w:sz w:val="20"/>
                <w:szCs w:val="20"/>
              </w:rPr>
              <w:t>98 700,00 zł</w:t>
            </w:r>
          </w:p>
        </w:tc>
      </w:tr>
    </w:tbl>
    <w:p w:rsidR="00330F72" w:rsidRPr="00B43AF0" w:rsidRDefault="00330F72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A041A2" w:rsidRPr="00B43AF0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Podczas otwarcia ofert zamawiający odczytał kwotę, jaką zabezpieczył w planie finansowym na realizację niniejsze</w:t>
      </w:r>
      <w:r w:rsidR="008C0E04" w:rsidRPr="00B43AF0">
        <w:rPr>
          <w:rFonts w:ascii="Cambria" w:hAnsi="Cambria" w:cs="Calibri Light"/>
          <w:sz w:val="22"/>
          <w:szCs w:val="22"/>
        </w:rPr>
        <w:t>go zamówienia</w:t>
      </w:r>
      <w:r w:rsidR="00750C7A" w:rsidRPr="00B43AF0">
        <w:rPr>
          <w:rFonts w:ascii="Cambria" w:hAnsi="Cambria" w:cs="Calibri Light"/>
          <w:sz w:val="22"/>
          <w:szCs w:val="22"/>
        </w:rPr>
        <w:t xml:space="preserve"> </w:t>
      </w:r>
      <w:r w:rsidR="00386A9B" w:rsidRPr="00B43AF0">
        <w:rPr>
          <w:rFonts w:ascii="Cambria" w:hAnsi="Cambria" w:cs="Calibri Light"/>
          <w:sz w:val="22"/>
          <w:szCs w:val="22"/>
        </w:rPr>
        <w:t xml:space="preserve">w </w:t>
      </w:r>
      <w:r w:rsidR="00A041A2" w:rsidRPr="00B43AF0">
        <w:rPr>
          <w:rFonts w:ascii="Cambria" w:hAnsi="Cambria" w:cs="Calibri Light"/>
          <w:sz w:val="22"/>
          <w:szCs w:val="22"/>
        </w:rPr>
        <w:t>wysokości</w:t>
      </w:r>
      <w:r w:rsidR="001F5488">
        <w:rPr>
          <w:rFonts w:ascii="Cambria" w:hAnsi="Cambria" w:cs="Calibri Light"/>
          <w:sz w:val="22"/>
          <w:szCs w:val="22"/>
        </w:rPr>
        <w:t xml:space="preserve"> 70</w:t>
      </w:r>
      <w:r w:rsidR="00BD4246">
        <w:rPr>
          <w:rFonts w:ascii="Cambria" w:hAnsi="Cambria" w:cs="Calibri Light"/>
          <w:sz w:val="22"/>
          <w:szCs w:val="22"/>
        </w:rPr>
        <w:t xml:space="preserve"> 000</w:t>
      </w:r>
      <w:r w:rsidR="00A3537D">
        <w:rPr>
          <w:rFonts w:ascii="Cambria" w:hAnsi="Cambria" w:cs="Calibri Light"/>
          <w:sz w:val="22"/>
          <w:szCs w:val="22"/>
        </w:rPr>
        <w:t>,00</w:t>
      </w:r>
      <w:r w:rsidR="00A041A2" w:rsidRPr="00B43AF0">
        <w:rPr>
          <w:rFonts w:ascii="Cambria" w:hAnsi="Cambria" w:cs="Calibri Light"/>
          <w:sz w:val="22"/>
          <w:szCs w:val="22"/>
        </w:rPr>
        <w:t xml:space="preserve"> </w:t>
      </w:r>
      <w:r w:rsidR="00B43AF0">
        <w:rPr>
          <w:rFonts w:ascii="Cambria" w:hAnsi="Cambria" w:cs="Calibri Light"/>
          <w:sz w:val="22"/>
          <w:szCs w:val="22"/>
        </w:rPr>
        <w:t xml:space="preserve">zł </w:t>
      </w:r>
      <w:r w:rsidR="00A041A2" w:rsidRPr="00B43AF0">
        <w:rPr>
          <w:rFonts w:ascii="Cambria" w:hAnsi="Cambria" w:cs="Calibri Light"/>
          <w:sz w:val="22"/>
          <w:szCs w:val="22"/>
        </w:rPr>
        <w:t>brutto.</w:t>
      </w:r>
    </w:p>
    <w:p w:rsidR="00606FFF" w:rsidRDefault="00606FFF" w:rsidP="004E0F9B">
      <w:pPr>
        <w:jc w:val="both"/>
        <w:rPr>
          <w:rFonts w:ascii="Cambria" w:hAnsi="Cambria" w:cs="Calibri Light"/>
          <w:sz w:val="22"/>
          <w:szCs w:val="22"/>
        </w:rPr>
      </w:pPr>
    </w:p>
    <w:p w:rsidR="00A05AB8" w:rsidRPr="00B43AF0" w:rsidRDefault="005E4F80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Zamawiający w prowadzonym postępowaniu, zgodnie z treścią </w:t>
      </w:r>
      <w:r w:rsidR="004B479D" w:rsidRPr="00B43AF0">
        <w:rPr>
          <w:rFonts w:ascii="Cambria" w:hAnsi="Cambria" w:cs="Calibri Light"/>
          <w:sz w:val="22"/>
          <w:szCs w:val="22"/>
        </w:rPr>
        <w:t>zapytania ofertowego</w:t>
      </w:r>
      <w:r w:rsidR="00102DDE" w:rsidRPr="00B43AF0">
        <w:rPr>
          <w:rFonts w:ascii="Cambria" w:hAnsi="Cambria" w:cs="Calibri Light"/>
          <w:sz w:val="22"/>
          <w:szCs w:val="22"/>
        </w:rPr>
        <w:t xml:space="preserve"> </w:t>
      </w:r>
      <w:r w:rsidR="00A05AB8" w:rsidRPr="00B43AF0">
        <w:rPr>
          <w:rFonts w:ascii="Cambria" w:hAnsi="Cambria" w:cs="Calibri Light"/>
          <w:sz w:val="22"/>
          <w:szCs w:val="22"/>
        </w:rPr>
        <w:t xml:space="preserve">oraz na podstawie </w:t>
      </w:r>
      <w:r w:rsidR="00F647D2" w:rsidRPr="00B43AF0">
        <w:rPr>
          <w:rFonts w:ascii="Cambria" w:hAnsi="Cambria" w:cs="Calibri Light"/>
          <w:sz w:val="22"/>
          <w:szCs w:val="22"/>
        </w:rPr>
        <w:t>§ 18</w:t>
      </w:r>
      <w:r w:rsidRPr="00B43AF0">
        <w:rPr>
          <w:rFonts w:ascii="Cambria" w:hAnsi="Cambria" w:cs="Calibri Light"/>
          <w:sz w:val="22"/>
          <w:szCs w:val="22"/>
        </w:rPr>
        <w:t xml:space="preserve"> ust. 1 Regulaminu Udzielania Zamówień Publicznych, najpierw dokonał oceny ofert, a następnie zbadał, czy wykonawca którego oferta została </w:t>
      </w:r>
      <w:r w:rsidR="00A05AB8" w:rsidRPr="00B43AF0">
        <w:rPr>
          <w:rFonts w:ascii="Cambria" w:hAnsi="Cambria" w:cs="Calibri Light"/>
          <w:sz w:val="22"/>
          <w:szCs w:val="22"/>
        </w:rPr>
        <w:t>oceniona jako najkorzystniejsza, nie podlega wykluczeniu oraz spełnia warunki udziału w postępowaniu.</w:t>
      </w:r>
    </w:p>
    <w:p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Zamawiający, zgodnie z powyższym, w pierwszej kolejności dokonał badania złożonych ofert w zakresie przesłanek odrzuce</w:t>
      </w:r>
      <w:r w:rsidR="00F647D2" w:rsidRPr="00B43AF0">
        <w:rPr>
          <w:rFonts w:ascii="Cambria" w:hAnsi="Cambria" w:cs="Calibri Light"/>
          <w:sz w:val="22"/>
          <w:szCs w:val="22"/>
        </w:rPr>
        <w:t>nia oferty, o których mowa w §20</w:t>
      </w:r>
      <w:r w:rsidRPr="00B43AF0">
        <w:rPr>
          <w:rFonts w:ascii="Cambria" w:hAnsi="Cambria" w:cs="Calibri Light"/>
          <w:sz w:val="22"/>
          <w:szCs w:val="22"/>
        </w:rPr>
        <w:t xml:space="preserve"> Regulaminu, a następnie dokonał oc</w:t>
      </w:r>
      <w:r w:rsidR="00F647D2" w:rsidRPr="00B43AF0">
        <w:rPr>
          <w:rFonts w:ascii="Cambria" w:hAnsi="Cambria" w:cs="Calibri Light"/>
          <w:sz w:val="22"/>
          <w:szCs w:val="22"/>
        </w:rPr>
        <w:t>eny ofert na podstawie kryteriów oceny ofert opisanych</w:t>
      </w:r>
      <w:r w:rsidR="004B479D" w:rsidRPr="00B43AF0">
        <w:rPr>
          <w:rFonts w:ascii="Cambria" w:hAnsi="Cambria" w:cs="Calibri Light"/>
          <w:sz w:val="22"/>
          <w:szCs w:val="22"/>
        </w:rPr>
        <w:t xml:space="preserve"> w zapytaniu ofertowym</w:t>
      </w:r>
      <w:r w:rsidR="00F647D2" w:rsidRPr="00B43AF0">
        <w:rPr>
          <w:rFonts w:ascii="Cambria" w:hAnsi="Cambria" w:cs="Calibri Light"/>
          <w:sz w:val="22"/>
          <w:szCs w:val="22"/>
        </w:rPr>
        <w:t xml:space="preserve"> (cen</w:t>
      </w:r>
      <w:r w:rsidR="004B479D" w:rsidRPr="00B43AF0">
        <w:rPr>
          <w:rFonts w:ascii="Cambria" w:hAnsi="Cambria" w:cs="Calibri Light"/>
          <w:sz w:val="22"/>
          <w:szCs w:val="22"/>
        </w:rPr>
        <w:t>a – 100%</w:t>
      </w:r>
      <w:r w:rsidRPr="00B43AF0">
        <w:rPr>
          <w:rFonts w:ascii="Cambria" w:hAnsi="Cambria" w:cs="Calibri Light"/>
          <w:sz w:val="22"/>
          <w:szCs w:val="22"/>
        </w:rPr>
        <w:t xml:space="preserve">). </w:t>
      </w:r>
    </w:p>
    <w:p w:rsidR="007C6D44" w:rsidRPr="00B43AF0" w:rsidRDefault="007C6D44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A041A2" w:rsidRPr="00B43AF0" w:rsidRDefault="004B479D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lastRenderedPageBreak/>
        <w:t xml:space="preserve">Żadna ze złożonych ofert </w:t>
      </w:r>
      <w:r w:rsidR="007C6D44" w:rsidRPr="00B43AF0">
        <w:rPr>
          <w:rFonts w:ascii="Cambria" w:hAnsi="Cambria" w:cs="Calibri Light"/>
          <w:sz w:val="22"/>
          <w:szCs w:val="22"/>
        </w:rPr>
        <w:t>nie podl</w:t>
      </w:r>
      <w:r w:rsidRPr="00B43AF0">
        <w:rPr>
          <w:rFonts w:ascii="Cambria" w:hAnsi="Cambria" w:cs="Calibri Light"/>
          <w:sz w:val="22"/>
          <w:szCs w:val="22"/>
        </w:rPr>
        <w:t>ega</w:t>
      </w:r>
      <w:r w:rsidR="00662FE8" w:rsidRPr="00B43AF0">
        <w:rPr>
          <w:rFonts w:ascii="Cambria" w:hAnsi="Cambria" w:cs="Calibri Light"/>
          <w:sz w:val="22"/>
          <w:szCs w:val="22"/>
        </w:rPr>
        <w:t xml:space="preserve"> odrzuceniu z</w:t>
      </w:r>
      <w:r w:rsidR="0091282D">
        <w:rPr>
          <w:rFonts w:ascii="Cambria" w:hAnsi="Cambria" w:cs="Calibri Light"/>
          <w:sz w:val="22"/>
          <w:szCs w:val="22"/>
        </w:rPr>
        <w:t xml:space="preserve"> postę</w:t>
      </w:r>
      <w:r w:rsidRPr="00B43AF0">
        <w:rPr>
          <w:rFonts w:ascii="Cambria" w:hAnsi="Cambria" w:cs="Calibri Light"/>
          <w:sz w:val="22"/>
          <w:szCs w:val="22"/>
        </w:rPr>
        <w:t>powania.</w:t>
      </w:r>
    </w:p>
    <w:p w:rsidR="00D0067A" w:rsidRPr="00B43AF0" w:rsidRDefault="00D0067A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CF2E2E" w:rsidRPr="00B43AF0" w:rsidRDefault="00CF2E2E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Punkty, jakie otrzymał każdy z wykonawców przedstawia poniższa tabela.</w:t>
      </w:r>
    </w:p>
    <w:p w:rsidR="006F64D6" w:rsidRPr="00B43AF0" w:rsidRDefault="006F64D6" w:rsidP="00662FE8">
      <w:pPr>
        <w:jc w:val="both"/>
        <w:rPr>
          <w:rFonts w:ascii="Cambria" w:hAnsi="Cambria" w:cs="Calibri Light"/>
          <w:sz w:val="22"/>
          <w:szCs w:val="22"/>
        </w:rPr>
      </w:pPr>
    </w:p>
    <w:tbl>
      <w:tblPr>
        <w:tblW w:w="8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027"/>
        <w:gridCol w:w="3585"/>
        <w:gridCol w:w="1674"/>
        <w:gridCol w:w="2003"/>
      </w:tblGrid>
      <w:tr w:rsidR="00B25EC7" w:rsidRPr="00E266BD" w:rsidTr="00B25EC7">
        <w:trPr>
          <w:trHeight w:val="357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E266BD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266BD">
              <w:rPr>
                <w:rFonts w:ascii="Cambria" w:hAnsi="Cambria" w:cs="Calibri Light"/>
                <w:b/>
                <w:sz w:val="20"/>
                <w:szCs w:val="20"/>
              </w:rPr>
              <w:t>Numer oferty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E266BD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266BD">
              <w:rPr>
                <w:rFonts w:ascii="Cambria" w:hAnsi="Cambria" w:cs="Calibri Light"/>
                <w:b/>
                <w:sz w:val="20"/>
                <w:szCs w:val="20"/>
              </w:rPr>
              <w:t xml:space="preserve">Wykonawca: </w:t>
            </w:r>
          </w:p>
          <w:p w:rsidR="00B25EC7" w:rsidRPr="00E266BD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266BD">
              <w:rPr>
                <w:rFonts w:ascii="Cambria" w:hAnsi="Cambria" w:cs="Calibri Light"/>
                <w:b/>
                <w:sz w:val="20"/>
                <w:szCs w:val="20"/>
              </w:rPr>
              <w:t>(Firma, nazwa lub nazwisko oraz adres)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B25EC7" w:rsidRPr="00E266BD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266BD">
              <w:rPr>
                <w:rFonts w:ascii="Cambria" w:hAnsi="Cambria" w:cs="Calibri Light"/>
                <w:b/>
                <w:sz w:val="20"/>
                <w:szCs w:val="20"/>
              </w:rPr>
              <w:t>Ilość uzyskanych punktów w kryterium cena 100%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25EC7" w:rsidRPr="00E266BD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266BD">
              <w:rPr>
                <w:rFonts w:ascii="Cambria" w:hAnsi="Cambria" w:cs="Calibri Light"/>
                <w:b/>
                <w:sz w:val="20"/>
                <w:szCs w:val="20"/>
              </w:rPr>
              <w:t>Ranking ofert</w:t>
            </w:r>
          </w:p>
        </w:tc>
      </w:tr>
      <w:tr w:rsidR="00EA3030" w:rsidRPr="00E266BD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266BD" w:rsidRDefault="00EA3030" w:rsidP="00EA3030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266BD">
              <w:rPr>
                <w:rFonts w:ascii="Cambria" w:hAnsi="Cambria" w:cs="Calibri Light"/>
                <w:b/>
                <w:sz w:val="20"/>
                <w:szCs w:val="20"/>
              </w:rPr>
              <w:t>1.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1F8" w:rsidRPr="00E266BD" w:rsidRDefault="001A41F8" w:rsidP="001A41F8">
            <w:pPr>
              <w:rPr>
                <w:rFonts w:ascii="Cambria" w:hAnsi="Cambria"/>
                <w:b/>
                <w:sz w:val="20"/>
                <w:szCs w:val="20"/>
              </w:rPr>
            </w:pPr>
            <w:r w:rsidRPr="00E266BD">
              <w:rPr>
                <w:rFonts w:ascii="Cambria" w:hAnsi="Cambria"/>
                <w:b/>
                <w:sz w:val="20"/>
                <w:szCs w:val="20"/>
              </w:rPr>
              <w:t>Biuro Projektów Dróg</w:t>
            </w:r>
          </w:p>
          <w:p w:rsidR="001A41F8" w:rsidRPr="00E266BD" w:rsidRDefault="001A41F8" w:rsidP="001A41F8">
            <w:pPr>
              <w:rPr>
                <w:rFonts w:ascii="Cambria" w:hAnsi="Cambria"/>
                <w:b/>
                <w:sz w:val="20"/>
                <w:szCs w:val="20"/>
              </w:rPr>
            </w:pPr>
            <w:r w:rsidRPr="00E266BD">
              <w:rPr>
                <w:rFonts w:ascii="Cambria" w:hAnsi="Cambria"/>
                <w:b/>
                <w:sz w:val="20"/>
                <w:szCs w:val="20"/>
              </w:rPr>
              <w:t>UNIPROJEKT</w:t>
            </w:r>
          </w:p>
          <w:p w:rsidR="001A41F8" w:rsidRPr="00E266BD" w:rsidRDefault="001A41F8" w:rsidP="001A41F8">
            <w:pPr>
              <w:rPr>
                <w:rFonts w:ascii="Cambria" w:hAnsi="Cambria"/>
                <w:b/>
                <w:sz w:val="20"/>
                <w:szCs w:val="20"/>
              </w:rPr>
            </w:pPr>
            <w:r w:rsidRPr="00E266BD">
              <w:rPr>
                <w:rFonts w:ascii="Cambria" w:hAnsi="Cambria"/>
                <w:b/>
                <w:sz w:val="20"/>
                <w:szCs w:val="20"/>
              </w:rPr>
              <w:t>Przemysła Kwaśniak</w:t>
            </w:r>
          </w:p>
          <w:p w:rsidR="001A41F8" w:rsidRPr="00E266BD" w:rsidRDefault="001A41F8" w:rsidP="001A41F8">
            <w:pPr>
              <w:rPr>
                <w:rFonts w:ascii="Cambria" w:hAnsi="Cambria"/>
                <w:b/>
                <w:sz w:val="20"/>
                <w:szCs w:val="20"/>
              </w:rPr>
            </w:pPr>
            <w:r w:rsidRPr="00E266BD">
              <w:rPr>
                <w:rFonts w:ascii="Cambria" w:hAnsi="Cambria"/>
                <w:b/>
                <w:sz w:val="20"/>
                <w:szCs w:val="20"/>
              </w:rPr>
              <w:t>Os. Okrzei 8/29</w:t>
            </w:r>
          </w:p>
          <w:p w:rsidR="00EA3030" w:rsidRPr="00E266BD" w:rsidRDefault="001A41F8" w:rsidP="00E266BD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266BD">
              <w:rPr>
                <w:rFonts w:ascii="Cambria" w:hAnsi="Cambria"/>
                <w:b/>
                <w:sz w:val="20"/>
                <w:szCs w:val="20"/>
              </w:rPr>
              <w:t>97-400 Bełchatów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266BD" w:rsidRDefault="001F5488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E266BD">
              <w:rPr>
                <w:rFonts w:ascii="Cambria" w:hAnsi="Cambria" w:cs="Calibri Light"/>
                <w:sz w:val="20"/>
                <w:szCs w:val="20"/>
              </w:rPr>
              <w:t>73,67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266BD" w:rsidRDefault="00EA3030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EA3030" w:rsidRPr="00E266BD" w:rsidRDefault="001F5488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E266BD">
              <w:rPr>
                <w:rFonts w:ascii="Cambria" w:hAnsi="Cambria" w:cs="Calibri Light"/>
                <w:sz w:val="20"/>
                <w:szCs w:val="20"/>
              </w:rPr>
              <w:t>II miejsce</w:t>
            </w:r>
          </w:p>
        </w:tc>
      </w:tr>
      <w:tr w:rsidR="00EA3030" w:rsidRPr="00E266BD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3030" w:rsidRPr="00E266BD" w:rsidRDefault="00EA3030" w:rsidP="00EA3030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266BD">
              <w:rPr>
                <w:rFonts w:ascii="Cambria" w:hAnsi="Cambria" w:cs="Calibri Light"/>
                <w:b/>
                <w:sz w:val="20"/>
                <w:szCs w:val="20"/>
              </w:rPr>
              <w:t>2.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1F8" w:rsidRPr="00E266BD" w:rsidRDefault="001A41F8" w:rsidP="00E266BD">
            <w:pPr>
              <w:rPr>
                <w:rFonts w:ascii="Cambria" w:hAnsi="Cambria"/>
                <w:b/>
                <w:sz w:val="20"/>
                <w:szCs w:val="20"/>
              </w:rPr>
            </w:pPr>
            <w:r w:rsidRPr="00E266BD">
              <w:rPr>
                <w:rFonts w:ascii="Cambria" w:hAnsi="Cambria"/>
                <w:b/>
                <w:sz w:val="20"/>
                <w:szCs w:val="20"/>
              </w:rPr>
              <w:t xml:space="preserve">Biuro Projektów Dróg </w:t>
            </w:r>
          </w:p>
          <w:p w:rsidR="001A41F8" w:rsidRPr="00E266BD" w:rsidRDefault="001A41F8" w:rsidP="001A41F8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266BD">
              <w:rPr>
                <w:rFonts w:ascii="Cambria" w:hAnsi="Cambria"/>
                <w:b/>
                <w:sz w:val="20"/>
                <w:szCs w:val="20"/>
              </w:rPr>
              <w:t>UNIPLAN</w:t>
            </w:r>
          </w:p>
          <w:p w:rsidR="001A41F8" w:rsidRPr="00E266BD" w:rsidRDefault="001A41F8" w:rsidP="001A41F8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266BD">
              <w:rPr>
                <w:rFonts w:ascii="Cambria" w:hAnsi="Cambria"/>
                <w:b/>
                <w:sz w:val="20"/>
                <w:szCs w:val="20"/>
              </w:rPr>
              <w:t>Małgorzata Turska</w:t>
            </w:r>
          </w:p>
          <w:p w:rsidR="001A41F8" w:rsidRPr="00E266BD" w:rsidRDefault="001A41F8" w:rsidP="001A41F8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266BD">
              <w:rPr>
                <w:rFonts w:ascii="Cambria" w:hAnsi="Cambria"/>
                <w:b/>
                <w:sz w:val="20"/>
                <w:szCs w:val="20"/>
              </w:rPr>
              <w:t>Ul. Jana Kiepury 5</w:t>
            </w:r>
          </w:p>
          <w:p w:rsidR="001A41F8" w:rsidRPr="00E266BD" w:rsidRDefault="001A41F8" w:rsidP="00E266BD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266BD">
              <w:rPr>
                <w:rFonts w:ascii="Cambria" w:hAnsi="Cambria"/>
                <w:b/>
                <w:sz w:val="20"/>
                <w:szCs w:val="20"/>
              </w:rPr>
              <w:t>97-400 Bełchatów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266BD" w:rsidRDefault="001F5488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E266BD">
              <w:rPr>
                <w:rFonts w:ascii="Cambria" w:hAnsi="Cambria" w:cs="Calibri Light"/>
                <w:sz w:val="20"/>
                <w:szCs w:val="20"/>
              </w:rPr>
              <w:t>100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266BD" w:rsidRDefault="00EA3030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1F5488" w:rsidRPr="00E266BD" w:rsidRDefault="001F5488" w:rsidP="001F5488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E266BD">
              <w:rPr>
                <w:rFonts w:ascii="Cambria" w:hAnsi="Cambria" w:cs="Calibri Light"/>
                <w:i/>
                <w:sz w:val="20"/>
                <w:szCs w:val="20"/>
                <w:u w:val="single"/>
              </w:rPr>
              <w:t>I MIEJSCE – oferta najkorzystniejsza</w:t>
            </w:r>
          </w:p>
          <w:p w:rsidR="00EA3030" w:rsidRPr="00E266BD" w:rsidRDefault="00EA3030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EA3030" w:rsidRPr="00E266BD" w:rsidRDefault="00EA3030" w:rsidP="00EA3030">
            <w:pPr>
              <w:suppressAutoHyphens/>
              <w:jc w:val="center"/>
              <w:rPr>
                <w:rFonts w:ascii="Cambria" w:hAnsi="Cambria" w:cs="Calibri Light"/>
                <w:i/>
                <w:sz w:val="20"/>
                <w:szCs w:val="20"/>
                <w:u w:val="single"/>
              </w:rPr>
            </w:pPr>
          </w:p>
        </w:tc>
      </w:tr>
      <w:tr w:rsidR="001F5488" w:rsidRPr="00E266BD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488" w:rsidRPr="00E266BD" w:rsidRDefault="001F5488" w:rsidP="00EA3030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266BD">
              <w:rPr>
                <w:rFonts w:ascii="Cambria" w:hAnsi="Cambria" w:cs="Calibri Light"/>
                <w:b/>
                <w:sz w:val="20"/>
                <w:szCs w:val="20"/>
              </w:rPr>
              <w:t>3.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488" w:rsidRPr="00E266BD" w:rsidRDefault="001F5488" w:rsidP="001F5488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266BD">
              <w:rPr>
                <w:rFonts w:ascii="Cambria" w:hAnsi="Cambria"/>
                <w:b/>
                <w:sz w:val="20"/>
                <w:szCs w:val="20"/>
              </w:rPr>
              <w:t>SANPROJEKT Robert Drzymała</w:t>
            </w:r>
          </w:p>
          <w:p w:rsidR="001F5488" w:rsidRPr="00E266BD" w:rsidRDefault="001F5488" w:rsidP="001F5488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266BD">
              <w:rPr>
                <w:rFonts w:ascii="Cambria" w:hAnsi="Cambria"/>
                <w:b/>
                <w:sz w:val="20"/>
                <w:szCs w:val="20"/>
              </w:rPr>
              <w:t>Os. Dolnośląskie 206/10</w:t>
            </w:r>
          </w:p>
          <w:p w:rsidR="001F5488" w:rsidRPr="00E266BD" w:rsidRDefault="001F5488" w:rsidP="001F5488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266BD">
              <w:rPr>
                <w:rFonts w:ascii="Cambria" w:hAnsi="Cambria"/>
                <w:b/>
                <w:sz w:val="20"/>
                <w:szCs w:val="20"/>
              </w:rPr>
              <w:t>97-400 Bełchatów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488" w:rsidRPr="00E266BD" w:rsidRDefault="001F5488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E266BD">
              <w:rPr>
                <w:rFonts w:ascii="Cambria" w:hAnsi="Cambria" w:cs="Calibri Light"/>
                <w:sz w:val="20"/>
                <w:szCs w:val="20"/>
              </w:rPr>
              <w:t>69,79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488" w:rsidRPr="00E266BD" w:rsidRDefault="001F5488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E266BD">
              <w:rPr>
                <w:rFonts w:ascii="Cambria" w:hAnsi="Cambria" w:cs="Calibri Light"/>
                <w:sz w:val="20"/>
                <w:szCs w:val="20"/>
              </w:rPr>
              <w:t>III miejsce</w:t>
            </w:r>
          </w:p>
        </w:tc>
      </w:tr>
    </w:tbl>
    <w:p w:rsidR="00CE395D" w:rsidRPr="00B43AF0" w:rsidRDefault="00CE395D" w:rsidP="00B25EC7">
      <w:pPr>
        <w:jc w:val="both"/>
        <w:rPr>
          <w:rFonts w:ascii="Cambria" w:hAnsi="Cambria" w:cs="Calibri Light"/>
          <w:sz w:val="22"/>
          <w:szCs w:val="22"/>
        </w:rPr>
      </w:pPr>
    </w:p>
    <w:p w:rsidR="00A3537D" w:rsidRPr="00A3537D" w:rsidRDefault="00662FE8" w:rsidP="00B25EC7">
      <w:pPr>
        <w:jc w:val="both"/>
        <w:rPr>
          <w:rFonts w:ascii="Cambria" w:hAnsi="Cambria"/>
          <w:b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>Oferta wykonawcy</w:t>
      </w:r>
      <w:r w:rsidR="00A3537D" w:rsidRPr="00A3537D">
        <w:rPr>
          <w:rFonts w:ascii="Cambria" w:hAnsi="Cambria" w:cs="Calibri Light"/>
          <w:sz w:val="22"/>
          <w:szCs w:val="22"/>
        </w:rPr>
        <w:t>:</w:t>
      </w:r>
    </w:p>
    <w:p w:rsidR="00A3537D" w:rsidRPr="00A3537D" w:rsidRDefault="00A3537D" w:rsidP="00A3537D">
      <w:pPr>
        <w:ind w:left="426" w:hanging="426"/>
        <w:rPr>
          <w:rFonts w:ascii="Cambria" w:hAnsi="Cambria"/>
          <w:b/>
          <w:sz w:val="22"/>
          <w:szCs w:val="22"/>
        </w:rPr>
      </w:pPr>
    </w:p>
    <w:p w:rsidR="001F5488" w:rsidRPr="001F5488" w:rsidRDefault="001F5488" w:rsidP="001F5488">
      <w:pPr>
        <w:ind w:left="426" w:hanging="426"/>
        <w:rPr>
          <w:rFonts w:ascii="Cambria" w:hAnsi="Cambria"/>
          <w:b/>
          <w:sz w:val="22"/>
          <w:szCs w:val="22"/>
        </w:rPr>
      </w:pPr>
      <w:r w:rsidRPr="001F5488">
        <w:rPr>
          <w:rFonts w:ascii="Cambria" w:hAnsi="Cambria"/>
          <w:b/>
          <w:sz w:val="22"/>
          <w:szCs w:val="22"/>
        </w:rPr>
        <w:t xml:space="preserve">Biuro Projektów Dróg </w:t>
      </w:r>
    </w:p>
    <w:p w:rsidR="001F5488" w:rsidRPr="001F5488" w:rsidRDefault="001F5488" w:rsidP="001F5488">
      <w:pPr>
        <w:ind w:left="426" w:hanging="426"/>
        <w:rPr>
          <w:rFonts w:ascii="Cambria" w:hAnsi="Cambria"/>
          <w:b/>
          <w:sz w:val="22"/>
          <w:szCs w:val="22"/>
        </w:rPr>
      </w:pPr>
      <w:r w:rsidRPr="001F5488">
        <w:rPr>
          <w:rFonts w:ascii="Cambria" w:hAnsi="Cambria"/>
          <w:b/>
          <w:sz w:val="22"/>
          <w:szCs w:val="22"/>
        </w:rPr>
        <w:t>UNIPLAN</w:t>
      </w:r>
    </w:p>
    <w:p w:rsidR="001F5488" w:rsidRPr="001F5488" w:rsidRDefault="001F5488" w:rsidP="001F5488">
      <w:pPr>
        <w:ind w:left="426" w:hanging="426"/>
        <w:rPr>
          <w:rFonts w:ascii="Cambria" w:hAnsi="Cambria"/>
          <w:b/>
          <w:sz w:val="22"/>
          <w:szCs w:val="22"/>
        </w:rPr>
      </w:pPr>
      <w:r w:rsidRPr="001F5488">
        <w:rPr>
          <w:rFonts w:ascii="Cambria" w:hAnsi="Cambria"/>
          <w:b/>
          <w:sz w:val="22"/>
          <w:szCs w:val="22"/>
        </w:rPr>
        <w:t>Małgorzata Turska</w:t>
      </w:r>
    </w:p>
    <w:p w:rsidR="001F5488" w:rsidRPr="001F5488" w:rsidRDefault="001F5488" w:rsidP="001F5488">
      <w:pPr>
        <w:ind w:left="426" w:hanging="426"/>
        <w:rPr>
          <w:rFonts w:ascii="Cambria" w:hAnsi="Cambria"/>
          <w:b/>
          <w:sz w:val="22"/>
          <w:szCs w:val="22"/>
        </w:rPr>
      </w:pPr>
      <w:r w:rsidRPr="001F5488">
        <w:rPr>
          <w:rFonts w:ascii="Cambria" w:hAnsi="Cambria"/>
          <w:b/>
          <w:sz w:val="22"/>
          <w:szCs w:val="22"/>
        </w:rPr>
        <w:t>Ul. Jana Kiepury 5</w:t>
      </w:r>
    </w:p>
    <w:p w:rsidR="001F5488" w:rsidRPr="001F5488" w:rsidRDefault="001F5488" w:rsidP="001F5488">
      <w:pPr>
        <w:ind w:left="426" w:hanging="426"/>
        <w:rPr>
          <w:rFonts w:ascii="Cambria" w:hAnsi="Cambria"/>
          <w:b/>
          <w:sz w:val="22"/>
          <w:szCs w:val="22"/>
        </w:rPr>
      </w:pPr>
      <w:r w:rsidRPr="001F5488">
        <w:rPr>
          <w:rFonts w:ascii="Cambria" w:hAnsi="Cambria"/>
          <w:b/>
          <w:sz w:val="22"/>
          <w:szCs w:val="22"/>
        </w:rPr>
        <w:t>97-400 Bełchatów</w:t>
      </w:r>
    </w:p>
    <w:p w:rsidR="00A3537D" w:rsidRDefault="00A3537D" w:rsidP="00B25EC7">
      <w:pPr>
        <w:jc w:val="both"/>
        <w:rPr>
          <w:rFonts w:asciiTheme="majorHAnsi" w:hAnsiTheme="majorHAnsi"/>
          <w:b/>
          <w:sz w:val="22"/>
          <w:szCs w:val="22"/>
        </w:rPr>
      </w:pPr>
    </w:p>
    <w:p w:rsidR="00662FE8" w:rsidRPr="00316FBA" w:rsidRDefault="00B25EC7" w:rsidP="00B25EC7">
      <w:pPr>
        <w:jc w:val="both"/>
        <w:rPr>
          <w:rFonts w:asciiTheme="majorHAnsi" w:hAnsiTheme="majorHAnsi"/>
          <w:b/>
          <w:sz w:val="22"/>
          <w:szCs w:val="22"/>
        </w:rPr>
      </w:pPr>
      <w:r w:rsidRPr="00316FBA">
        <w:rPr>
          <w:rFonts w:asciiTheme="majorHAnsi" w:hAnsiTheme="majorHAnsi"/>
          <w:sz w:val="22"/>
          <w:szCs w:val="22"/>
        </w:rPr>
        <w:t>u</w:t>
      </w:r>
      <w:r w:rsidR="00662FE8" w:rsidRPr="00316FBA">
        <w:rPr>
          <w:rFonts w:asciiTheme="majorHAnsi" w:hAnsiTheme="majorHAnsi" w:cs="Calibri Light"/>
          <w:sz w:val="22"/>
          <w:szCs w:val="22"/>
        </w:rPr>
        <w:t xml:space="preserve">zyskała najwyższą liczbę punktów (100 pkt) w ramach zastosowanego kryterium oceny ofert </w:t>
      </w:r>
      <w:r w:rsidR="004B479D" w:rsidRPr="00316FBA">
        <w:rPr>
          <w:rFonts w:asciiTheme="majorHAnsi" w:hAnsiTheme="majorHAnsi" w:cs="Calibri Light"/>
          <w:sz w:val="22"/>
          <w:szCs w:val="22"/>
        </w:rPr>
        <w:t>(cena – 100</w:t>
      </w:r>
      <w:r w:rsidR="00662FE8" w:rsidRPr="00316FBA">
        <w:rPr>
          <w:rFonts w:asciiTheme="majorHAnsi" w:hAnsiTheme="majorHAnsi" w:cs="Calibri Light"/>
          <w:sz w:val="22"/>
          <w:szCs w:val="22"/>
        </w:rPr>
        <w:t>%). Wobec czego oferta wykonawcy została oceniona jako najkorzystniejsza.</w:t>
      </w:r>
    </w:p>
    <w:p w:rsidR="004B479D" w:rsidRPr="00316FBA" w:rsidRDefault="004B479D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662FE8" w:rsidRPr="00316FBA" w:rsidRDefault="004B479D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  <w:r w:rsidRPr="00316FBA">
        <w:rPr>
          <w:rFonts w:asciiTheme="majorHAnsi" w:hAnsiTheme="majorHAnsi" w:cs="Calibri Light"/>
          <w:b/>
          <w:sz w:val="22"/>
          <w:szCs w:val="22"/>
        </w:rPr>
        <w:t>U</w:t>
      </w:r>
      <w:r w:rsidR="00662FE8" w:rsidRPr="00316FBA">
        <w:rPr>
          <w:rFonts w:asciiTheme="majorHAnsi" w:hAnsiTheme="majorHAnsi" w:cs="Calibri Light"/>
          <w:b/>
          <w:sz w:val="22"/>
          <w:szCs w:val="22"/>
        </w:rPr>
        <w:t>zasadnienie wyboru:</w:t>
      </w: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>Wykonawca</w:t>
      </w:r>
      <w:r w:rsidR="00A3537D">
        <w:rPr>
          <w:rFonts w:asciiTheme="majorHAnsi" w:hAnsiTheme="majorHAnsi" w:cs="Calibri Light"/>
          <w:sz w:val="22"/>
          <w:szCs w:val="22"/>
        </w:rPr>
        <w:t xml:space="preserve"> </w:t>
      </w:r>
      <w:r w:rsidRPr="00316FBA">
        <w:rPr>
          <w:rFonts w:asciiTheme="majorHAnsi" w:hAnsiTheme="majorHAnsi" w:cs="Calibri Light"/>
          <w:sz w:val="22"/>
          <w:szCs w:val="22"/>
        </w:rPr>
        <w:t>spełnił wszystkie wymagania okr</w:t>
      </w:r>
      <w:r w:rsidR="004B479D" w:rsidRPr="00316FBA">
        <w:rPr>
          <w:rFonts w:asciiTheme="majorHAnsi" w:hAnsiTheme="majorHAnsi" w:cs="Calibri Light"/>
          <w:sz w:val="22"/>
          <w:szCs w:val="22"/>
        </w:rPr>
        <w:t>eślone w zapytaniu ofertowym</w:t>
      </w:r>
      <w:r w:rsidRPr="00316FBA">
        <w:rPr>
          <w:rFonts w:asciiTheme="majorHAnsi" w:hAnsiTheme="majorHAnsi" w:cs="Calibri Light"/>
          <w:sz w:val="22"/>
          <w:szCs w:val="22"/>
        </w:rPr>
        <w:t>, przez co nie podlega on wykluczeniu oraz spełnia wymagane warunki udziału w postępowaniu, przedkładając do oferty wy</w:t>
      </w:r>
      <w:r w:rsidR="00F7283C" w:rsidRPr="00316FBA">
        <w:rPr>
          <w:rFonts w:asciiTheme="majorHAnsi" w:hAnsiTheme="majorHAnsi" w:cs="Calibri Light"/>
          <w:sz w:val="22"/>
          <w:szCs w:val="22"/>
        </w:rPr>
        <w:t>magane dokumenty i oświadczenia, w szczególności:</w:t>
      </w:r>
    </w:p>
    <w:p w:rsidR="00B43AF0" w:rsidRPr="00316FBA" w:rsidRDefault="00662FE8" w:rsidP="00B43AF0">
      <w:pPr>
        <w:numPr>
          <w:ilvl w:val="0"/>
          <w:numId w:val="5"/>
        </w:numPr>
        <w:ind w:left="709" w:hanging="425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 xml:space="preserve">wypełniony i podpisany formularz oferty wraz z oświadczeniem na potwierdzenie spełniania warunków udziału w postępowaniu – </w:t>
      </w:r>
      <w:r w:rsidRPr="00316FBA">
        <w:rPr>
          <w:rFonts w:asciiTheme="majorHAnsi" w:hAnsiTheme="majorHAnsi" w:cs="Calibri Light"/>
          <w:i/>
          <w:sz w:val="22"/>
          <w:szCs w:val="22"/>
        </w:rPr>
        <w:t>załącznik nr 1</w:t>
      </w:r>
      <w:r w:rsidR="00B27911" w:rsidRPr="00316FBA">
        <w:rPr>
          <w:rFonts w:asciiTheme="majorHAnsi" w:hAnsiTheme="majorHAnsi" w:cs="Calibri Light"/>
          <w:i/>
          <w:sz w:val="22"/>
          <w:szCs w:val="22"/>
        </w:rPr>
        <w:t>.</w:t>
      </w:r>
    </w:p>
    <w:p w:rsidR="00651909" w:rsidRPr="00316FBA" w:rsidRDefault="00651909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:rsidR="001B1B0F" w:rsidRPr="00316FBA" w:rsidRDefault="001B1B0F" w:rsidP="00662FE8">
      <w:pPr>
        <w:ind w:firstLine="708"/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316FBA" w:rsidRPr="00316FBA" w:rsidRDefault="00662FE8" w:rsidP="00B27911">
      <w:pPr>
        <w:ind w:firstLine="708"/>
        <w:jc w:val="both"/>
        <w:rPr>
          <w:rFonts w:asciiTheme="majorHAnsi" w:hAnsiTheme="majorHAnsi" w:cs="Calibri Light"/>
          <w:b/>
          <w:sz w:val="22"/>
          <w:szCs w:val="22"/>
        </w:rPr>
      </w:pPr>
      <w:r w:rsidRPr="00316FBA">
        <w:rPr>
          <w:rFonts w:asciiTheme="majorHAnsi" w:hAnsiTheme="majorHAnsi" w:cs="Calibri Light"/>
          <w:b/>
          <w:sz w:val="22"/>
          <w:szCs w:val="22"/>
        </w:rPr>
        <w:t>W związku z czym zamawi</w:t>
      </w:r>
      <w:r w:rsidR="00A3537D">
        <w:rPr>
          <w:rFonts w:asciiTheme="majorHAnsi" w:hAnsiTheme="majorHAnsi" w:cs="Calibri Light"/>
          <w:b/>
          <w:sz w:val="22"/>
          <w:szCs w:val="22"/>
        </w:rPr>
        <w:t xml:space="preserve">ający dokonał wyboru </w:t>
      </w:r>
      <w:r w:rsidR="00E266BD">
        <w:rPr>
          <w:rFonts w:asciiTheme="majorHAnsi" w:hAnsiTheme="majorHAnsi" w:cs="Calibri Light"/>
          <w:b/>
          <w:sz w:val="22"/>
          <w:szCs w:val="22"/>
        </w:rPr>
        <w:t>oferty nr 2</w:t>
      </w:r>
      <w:r w:rsidRPr="00316FBA">
        <w:rPr>
          <w:rFonts w:asciiTheme="majorHAnsi" w:hAnsiTheme="majorHAnsi" w:cs="Calibri Light"/>
          <w:b/>
          <w:sz w:val="22"/>
          <w:szCs w:val="22"/>
        </w:rPr>
        <w:t xml:space="preserve"> jako najkorzystniejszej do realizacji zamówienia złożonej pr</w:t>
      </w:r>
      <w:r w:rsidR="004B479D" w:rsidRPr="00316FBA">
        <w:rPr>
          <w:rFonts w:asciiTheme="majorHAnsi" w:hAnsiTheme="majorHAnsi" w:cs="Calibri Light"/>
          <w:b/>
          <w:sz w:val="22"/>
          <w:szCs w:val="22"/>
        </w:rPr>
        <w:t xml:space="preserve">zez </w:t>
      </w:r>
      <w:r w:rsidR="00E266BD">
        <w:rPr>
          <w:rFonts w:asciiTheme="majorHAnsi" w:hAnsiTheme="majorHAnsi" w:cs="Calibri Light"/>
          <w:b/>
          <w:sz w:val="22"/>
          <w:szCs w:val="22"/>
        </w:rPr>
        <w:t>panią Małgorzatę Turską</w:t>
      </w:r>
      <w:r w:rsidR="00A3537D">
        <w:rPr>
          <w:rFonts w:asciiTheme="majorHAnsi" w:hAnsiTheme="majorHAnsi"/>
          <w:b/>
          <w:sz w:val="22"/>
          <w:szCs w:val="22"/>
        </w:rPr>
        <w:t>.</w:t>
      </w:r>
    </w:p>
    <w:p w:rsidR="00B42118" w:rsidRPr="00316FBA" w:rsidRDefault="00B42118" w:rsidP="00B27911">
      <w:pPr>
        <w:ind w:firstLine="708"/>
        <w:jc w:val="both"/>
        <w:rPr>
          <w:rFonts w:asciiTheme="majorHAnsi" w:hAnsiTheme="majorHAnsi"/>
          <w:b/>
          <w:sz w:val="22"/>
          <w:szCs w:val="22"/>
        </w:rPr>
      </w:pPr>
    </w:p>
    <w:p w:rsidR="00BD4246" w:rsidRPr="00BD4246" w:rsidRDefault="00BD4246" w:rsidP="00BD4246">
      <w:pPr>
        <w:jc w:val="both"/>
        <w:rPr>
          <w:rFonts w:ascii="Cambria" w:hAnsi="Cambria" w:cs="Tahoma"/>
          <w:sz w:val="22"/>
          <w:szCs w:val="22"/>
        </w:rPr>
      </w:pPr>
      <w:r w:rsidRPr="00BD4246">
        <w:rPr>
          <w:rFonts w:ascii="Cambria" w:hAnsi="Cambria" w:cs="Tahoma"/>
          <w:sz w:val="22"/>
          <w:szCs w:val="22"/>
        </w:rPr>
        <w:t>Zawarcie umowy w sprawie zamówienia publicznego nastą</w:t>
      </w:r>
      <w:r>
        <w:rPr>
          <w:rFonts w:ascii="Cambria" w:hAnsi="Cambria" w:cs="Tahoma"/>
          <w:sz w:val="22"/>
          <w:szCs w:val="22"/>
        </w:rPr>
        <w:t xml:space="preserve">pi zgodnie z </w:t>
      </w:r>
      <w:r>
        <w:rPr>
          <w:rFonts w:ascii="Cambria" w:hAnsi="Cambria" w:cs="Calibri Light"/>
          <w:sz w:val="22"/>
          <w:szCs w:val="22"/>
        </w:rPr>
        <w:t>§ 24</w:t>
      </w:r>
      <w:r w:rsidRPr="00B43AF0">
        <w:rPr>
          <w:rFonts w:ascii="Cambria" w:hAnsi="Cambria" w:cs="Calibri Light"/>
          <w:sz w:val="22"/>
          <w:szCs w:val="22"/>
        </w:rPr>
        <w:t xml:space="preserve"> ust. 1 Regulaminu Udzielania Zamówień Publicznych</w:t>
      </w:r>
      <w:r>
        <w:rPr>
          <w:rFonts w:ascii="Cambria" w:hAnsi="Cambria" w:cs="Calibri Light"/>
          <w:sz w:val="22"/>
          <w:szCs w:val="22"/>
        </w:rPr>
        <w:t>,</w:t>
      </w:r>
      <w:r>
        <w:rPr>
          <w:rFonts w:ascii="Cambria" w:hAnsi="Cambria" w:cs="Tahoma"/>
          <w:sz w:val="22"/>
          <w:szCs w:val="22"/>
        </w:rPr>
        <w:t xml:space="preserve"> w terminie nie krótszym niż 2</w:t>
      </w:r>
      <w:r w:rsidRPr="00BD4246">
        <w:rPr>
          <w:rFonts w:ascii="Cambria" w:hAnsi="Cambria" w:cs="Tahoma"/>
          <w:sz w:val="22"/>
          <w:szCs w:val="22"/>
        </w:rPr>
        <w:t xml:space="preserve"> dni od dnia przekazania</w:t>
      </w:r>
      <w:r w:rsidR="00CE7D98">
        <w:rPr>
          <w:rFonts w:ascii="Cambria" w:hAnsi="Cambria" w:cs="Tahoma"/>
          <w:sz w:val="22"/>
          <w:szCs w:val="22"/>
        </w:rPr>
        <w:t xml:space="preserve"> niniejszego zawiadomienia i plano</w:t>
      </w:r>
      <w:r w:rsidR="00AB6161">
        <w:rPr>
          <w:rFonts w:ascii="Cambria" w:hAnsi="Cambria" w:cs="Tahoma"/>
          <w:sz w:val="22"/>
          <w:szCs w:val="22"/>
        </w:rPr>
        <w:t>wany jest na dzień 24.09.2024 r.</w:t>
      </w:r>
      <w:bookmarkStart w:id="1" w:name="_GoBack"/>
      <w:bookmarkEnd w:id="1"/>
    </w:p>
    <w:p w:rsidR="00BD4246" w:rsidRPr="00BD4246" w:rsidRDefault="00BD4246" w:rsidP="00BD4246">
      <w:pPr>
        <w:jc w:val="right"/>
        <w:rPr>
          <w:rFonts w:ascii="Cambria" w:hAnsi="Cambria" w:cs="Tahoma"/>
          <w:i/>
          <w:sz w:val="22"/>
          <w:szCs w:val="22"/>
        </w:rPr>
      </w:pPr>
    </w:p>
    <w:p w:rsidR="00BD4246" w:rsidRDefault="00BD4246" w:rsidP="00BD4246">
      <w:pPr>
        <w:jc w:val="right"/>
        <w:rPr>
          <w:rFonts w:ascii="Cambria" w:hAnsi="Cambria" w:cs="Tahoma"/>
          <w:i/>
          <w:sz w:val="18"/>
          <w:szCs w:val="18"/>
        </w:rPr>
      </w:pPr>
      <w:r w:rsidRPr="00CB6804">
        <w:rPr>
          <w:rFonts w:ascii="Cambria" w:hAnsi="Cambria" w:cs="Tahoma"/>
          <w:i/>
          <w:sz w:val="18"/>
          <w:szCs w:val="18"/>
        </w:rPr>
        <w:t xml:space="preserve">Z poważaniem </w:t>
      </w:r>
    </w:p>
    <w:p w:rsidR="00BD4246" w:rsidRPr="00CB6804" w:rsidRDefault="00EA3030" w:rsidP="00BD4246">
      <w:pPr>
        <w:jc w:val="right"/>
        <w:rPr>
          <w:rFonts w:ascii="Cambria" w:hAnsi="Cambria" w:cs="Tahoma"/>
          <w:i/>
          <w:sz w:val="18"/>
          <w:szCs w:val="18"/>
        </w:rPr>
      </w:pPr>
      <w:r>
        <w:rPr>
          <w:rFonts w:ascii="Cambria" w:hAnsi="Cambria" w:cs="Tahoma"/>
          <w:i/>
          <w:sz w:val="18"/>
          <w:szCs w:val="18"/>
        </w:rPr>
        <w:t>Tomasz Jurek</w:t>
      </w:r>
      <w:r w:rsidR="00BD4246" w:rsidRPr="00CB6804">
        <w:rPr>
          <w:rFonts w:ascii="Cambria" w:hAnsi="Cambria" w:cs="Tahoma"/>
          <w:i/>
          <w:sz w:val="18"/>
          <w:szCs w:val="18"/>
        </w:rPr>
        <w:t xml:space="preserve"> </w:t>
      </w:r>
    </w:p>
    <w:p w:rsidR="00BD4246" w:rsidRPr="00CB6804" w:rsidRDefault="00BD4246" w:rsidP="00BD4246">
      <w:pPr>
        <w:tabs>
          <w:tab w:val="left" w:pos="666"/>
          <w:tab w:val="right" w:pos="9072"/>
        </w:tabs>
        <w:rPr>
          <w:rFonts w:ascii="Cambria" w:hAnsi="Cambria" w:cs="Tahoma"/>
          <w:i/>
          <w:sz w:val="18"/>
          <w:szCs w:val="18"/>
        </w:rPr>
      </w:pPr>
      <w:r w:rsidRPr="00CB6804">
        <w:rPr>
          <w:rFonts w:ascii="Cambria" w:hAnsi="Cambria" w:cs="Tahoma"/>
          <w:i/>
          <w:sz w:val="18"/>
          <w:szCs w:val="18"/>
        </w:rPr>
        <w:tab/>
      </w:r>
      <w:r w:rsidRPr="00CB6804">
        <w:rPr>
          <w:rFonts w:ascii="Cambria" w:hAnsi="Cambria" w:cs="Tahoma"/>
          <w:i/>
          <w:sz w:val="18"/>
          <w:szCs w:val="18"/>
        </w:rPr>
        <w:tab/>
        <w:t>Zastępca Prezydenta Miasta Tomaszowa Mazowieckiego</w:t>
      </w:r>
    </w:p>
    <w:p w:rsidR="00EA0810" w:rsidRPr="00316FBA" w:rsidRDefault="00EA0810" w:rsidP="00BD4246">
      <w:pPr>
        <w:jc w:val="both"/>
        <w:rPr>
          <w:rFonts w:asciiTheme="majorHAnsi" w:hAnsiTheme="majorHAnsi" w:cs="Calibri Light"/>
          <w:sz w:val="22"/>
          <w:szCs w:val="22"/>
        </w:rPr>
      </w:pPr>
    </w:p>
    <w:sectPr w:rsidR="00EA0810" w:rsidRPr="00316FBA" w:rsidSect="005D366F">
      <w:footerReference w:type="default" r:id="rId8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403C" w:rsidRDefault="0079403C" w:rsidP="00542A78">
      <w:r>
        <w:separator/>
      </w:r>
    </w:p>
  </w:endnote>
  <w:endnote w:type="continuationSeparator" w:id="0">
    <w:p w:rsidR="0079403C" w:rsidRDefault="0079403C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794332"/>
      <w:docPartObj>
        <w:docPartGallery w:val="Page Numbers (Bottom of Page)"/>
        <w:docPartUnique/>
      </w:docPartObj>
    </w:sdtPr>
    <w:sdtEndPr/>
    <w:sdtContent>
      <w:p w:rsidR="005938B1" w:rsidRDefault="00593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6161">
          <w:rPr>
            <w:noProof/>
          </w:rPr>
          <w:t>2</w:t>
        </w:r>
        <w:r>
          <w:fldChar w:fldCharType="end"/>
        </w:r>
      </w:p>
    </w:sdtContent>
  </w:sdt>
  <w:p w:rsidR="005938B1" w:rsidRDefault="00593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403C" w:rsidRDefault="0079403C" w:rsidP="00542A78">
      <w:r>
        <w:separator/>
      </w:r>
    </w:p>
  </w:footnote>
  <w:footnote w:type="continuationSeparator" w:id="0">
    <w:p w:rsidR="0079403C" w:rsidRDefault="0079403C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4CF7"/>
    <w:rsid w:val="000264AC"/>
    <w:rsid w:val="00036AA6"/>
    <w:rsid w:val="00054498"/>
    <w:rsid w:val="00054861"/>
    <w:rsid w:val="00060407"/>
    <w:rsid w:val="000961C3"/>
    <w:rsid w:val="000B0B44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1F8"/>
    <w:rsid w:val="001A47A2"/>
    <w:rsid w:val="001A6719"/>
    <w:rsid w:val="001A6728"/>
    <w:rsid w:val="001B1B0F"/>
    <w:rsid w:val="001B4EBA"/>
    <w:rsid w:val="001C2BF9"/>
    <w:rsid w:val="001D375B"/>
    <w:rsid w:val="001F29A1"/>
    <w:rsid w:val="001F5488"/>
    <w:rsid w:val="00205821"/>
    <w:rsid w:val="002473DE"/>
    <w:rsid w:val="002607B3"/>
    <w:rsid w:val="00273282"/>
    <w:rsid w:val="0028147B"/>
    <w:rsid w:val="00290651"/>
    <w:rsid w:val="00292EFC"/>
    <w:rsid w:val="0029491C"/>
    <w:rsid w:val="002C5133"/>
    <w:rsid w:val="002C7A8C"/>
    <w:rsid w:val="002E0EEE"/>
    <w:rsid w:val="002F144A"/>
    <w:rsid w:val="00316FBA"/>
    <w:rsid w:val="00325907"/>
    <w:rsid w:val="00330F72"/>
    <w:rsid w:val="0033638C"/>
    <w:rsid w:val="00336B73"/>
    <w:rsid w:val="0035576C"/>
    <w:rsid w:val="00361A05"/>
    <w:rsid w:val="003771BC"/>
    <w:rsid w:val="00386A9B"/>
    <w:rsid w:val="003B0A4E"/>
    <w:rsid w:val="003B553B"/>
    <w:rsid w:val="003D5410"/>
    <w:rsid w:val="003D6F93"/>
    <w:rsid w:val="003E6A8D"/>
    <w:rsid w:val="003F7E82"/>
    <w:rsid w:val="004022CF"/>
    <w:rsid w:val="004031F8"/>
    <w:rsid w:val="00412344"/>
    <w:rsid w:val="004170A2"/>
    <w:rsid w:val="00421BFA"/>
    <w:rsid w:val="00444CD5"/>
    <w:rsid w:val="00450624"/>
    <w:rsid w:val="004579DD"/>
    <w:rsid w:val="004677F8"/>
    <w:rsid w:val="00483457"/>
    <w:rsid w:val="00492630"/>
    <w:rsid w:val="004A044D"/>
    <w:rsid w:val="004A641C"/>
    <w:rsid w:val="004B1ECC"/>
    <w:rsid w:val="004B412B"/>
    <w:rsid w:val="004B479D"/>
    <w:rsid w:val="004B7D6D"/>
    <w:rsid w:val="004C7858"/>
    <w:rsid w:val="004D1BAC"/>
    <w:rsid w:val="004D295D"/>
    <w:rsid w:val="004E0F9B"/>
    <w:rsid w:val="0050656C"/>
    <w:rsid w:val="00511E92"/>
    <w:rsid w:val="0053207A"/>
    <w:rsid w:val="0053773C"/>
    <w:rsid w:val="00542A78"/>
    <w:rsid w:val="00554711"/>
    <w:rsid w:val="00560A95"/>
    <w:rsid w:val="005938B1"/>
    <w:rsid w:val="00594728"/>
    <w:rsid w:val="005A11AD"/>
    <w:rsid w:val="005B52DC"/>
    <w:rsid w:val="005C21E2"/>
    <w:rsid w:val="005D366F"/>
    <w:rsid w:val="005D4873"/>
    <w:rsid w:val="005D69B7"/>
    <w:rsid w:val="005E3829"/>
    <w:rsid w:val="005E4F80"/>
    <w:rsid w:val="005F3B53"/>
    <w:rsid w:val="005F639C"/>
    <w:rsid w:val="005F68EF"/>
    <w:rsid w:val="00602146"/>
    <w:rsid w:val="0060484A"/>
    <w:rsid w:val="00605D04"/>
    <w:rsid w:val="00606FFF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03407"/>
    <w:rsid w:val="0070351E"/>
    <w:rsid w:val="00717875"/>
    <w:rsid w:val="00731CBE"/>
    <w:rsid w:val="007459AB"/>
    <w:rsid w:val="00750C7A"/>
    <w:rsid w:val="0079403C"/>
    <w:rsid w:val="0079779F"/>
    <w:rsid w:val="007A065B"/>
    <w:rsid w:val="007B15AD"/>
    <w:rsid w:val="007B7423"/>
    <w:rsid w:val="007C0D0F"/>
    <w:rsid w:val="007C33AA"/>
    <w:rsid w:val="007C6D44"/>
    <w:rsid w:val="007D4B7B"/>
    <w:rsid w:val="0081458C"/>
    <w:rsid w:val="00820AED"/>
    <w:rsid w:val="008646A5"/>
    <w:rsid w:val="00870261"/>
    <w:rsid w:val="0087575D"/>
    <w:rsid w:val="00876A41"/>
    <w:rsid w:val="00894C47"/>
    <w:rsid w:val="008C0E04"/>
    <w:rsid w:val="008C535D"/>
    <w:rsid w:val="008E0625"/>
    <w:rsid w:val="00902C7F"/>
    <w:rsid w:val="0091282D"/>
    <w:rsid w:val="00934048"/>
    <w:rsid w:val="0096698F"/>
    <w:rsid w:val="009669EB"/>
    <w:rsid w:val="009A1E6C"/>
    <w:rsid w:val="009A6CDC"/>
    <w:rsid w:val="009B1740"/>
    <w:rsid w:val="009B67F8"/>
    <w:rsid w:val="009B69B0"/>
    <w:rsid w:val="009D6EC9"/>
    <w:rsid w:val="009E3EA4"/>
    <w:rsid w:val="009F2E21"/>
    <w:rsid w:val="00A041A2"/>
    <w:rsid w:val="00A05AB8"/>
    <w:rsid w:val="00A16458"/>
    <w:rsid w:val="00A24A41"/>
    <w:rsid w:val="00A34962"/>
    <w:rsid w:val="00A3537D"/>
    <w:rsid w:val="00A427D0"/>
    <w:rsid w:val="00A625A1"/>
    <w:rsid w:val="00A8754B"/>
    <w:rsid w:val="00A949C4"/>
    <w:rsid w:val="00AA18CE"/>
    <w:rsid w:val="00AA1AA1"/>
    <w:rsid w:val="00AB2C67"/>
    <w:rsid w:val="00AB6161"/>
    <w:rsid w:val="00AC5B58"/>
    <w:rsid w:val="00AE3AEE"/>
    <w:rsid w:val="00AF4A3D"/>
    <w:rsid w:val="00B0262A"/>
    <w:rsid w:val="00B054C8"/>
    <w:rsid w:val="00B251DC"/>
    <w:rsid w:val="00B25EC7"/>
    <w:rsid w:val="00B27911"/>
    <w:rsid w:val="00B419D8"/>
    <w:rsid w:val="00B4203B"/>
    <w:rsid w:val="00B42118"/>
    <w:rsid w:val="00B43AF0"/>
    <w:rsid w:val="00B56C22"/>
    <w:rsid w:val="00B73128"/>
    <w:rsid w:val="00BC1800"/>
    <w:rsid w:val="00BD4246"/>
    <w:rsid w:val="00BF5D6C"/>
    <w:rsid w:val="00BF5FB1"/>
    <w:rsid w:val="00C62260"/>
    <w:rsid w:val="00C7222C"/>
    <w:rsid w:val="00CA1922"/>
    <w:rsid w:val="00CB17E5"/>
    <w:rsid w:val="00CC4570"/>
    <w:rsid w:val="00CE3599"/>
    <w:rsid w:val="00CE395D"/>
    <w:rsid w:val="00CE7D98"/>
    <w:rsid w:val="00CF2E2E"/>
    <w:rsid w:val="00D0067A"/>
    <w:rsid w:val="00D029BA"/>
    <w:rsid w:val="00D04486"/>
    <w:rsid w:val="00D174CD"/>
    <w:rsid w:val="00D27D91"/>
    <w:rsid w:val="00D62443"/>
    <w:rsid w:val="00D649E1"/>
    <w:rsid w:val="00D6637C"/>
    <w:rsid w:val="00D80D53"/>
    <w:rsid w:val="00D86083"/>
    <w:rsid w:val="00DB0D24"/>
    <w:rsid w:val="00DB20F4"/>
    <w:rsid w:val="00DB372E"/>
    <w:rsid w:val="00DD5796"/>
    <w:rsid w:val="00DE0DFC"/>
    <w:rsid w:val="00DF49EB"/>
    <w:rsid w:val="00DF6788"/>
    <w:rsid w:val="00E0239B"/>
    <w:rsid w:val="00E20AB6"/>
    <w:rsid w:val="00E2561E"/>
    <w:rsid w:val="00E266BD"/>
    <w:rsid w:val="00E3283C"/>
    <w:rsid w:val="00E4257F"/>
    <w:rsid w:val="00E65D88"/>
    <w:rsid w:val="00E719F5"/>
    <w:rsid w:val="00E82471"/>
    <w:rsid w:val="00E95A1E"/>
    <w:rsid w:val="00EA067E"/>
    <w:rsid w:val="00EA0810"/>
    <w:rsid w:val="00EA3030"/>
    <w:rsid w:val="00EC5E9E"/>
    <w:rsid w:val="00EF115A"/>
    <w:rsid w:val="00F03490"/>
    <w:rsid w:val="00F07E16"/>
    <w:rsid w:val="00F11F45"/>
    <w:rsid w:val="00F12146"/>
    <w:rsid w:val="00F20B92"/>
    <w:rsid w:val="00F26305"/>
    <w:rsid w:val="00F34913"/>
    <w:rsid w:val="00F500D3"/>
    <w:rsid w:val="00F54AA4"/>
    <w:rsid w:val="00F57FA2"/>
    <w:rsid w:val="00F647D2"/>
    <w:rsid w:val="00F7283C"/>
    <w:rsid w:val="00F8522D"/>
    <w:rsid w:val="00F929BF"/>
    <w:rsid w:val="00F94DEA"/>
    <w:rsid w:val="00FB305C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2F723F"/>
  <w15:docId w15:val="{2A9847F5-B897-4CF2-986B-E91D61E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9260A3-0A88-4EB5-B41A-4D3A2D354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1469</TotalTime>
  <Pages>2</Pages>
  <Words>615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Karolina Czok</cp:lastModifiedBy>
  <cp:revision>38</cp:revision>
  <cp:lastPrinted>2024-08-27T09:09:00Z</cp:lastPrinted>
  <dcterms:created xsi:type="dcterms:W3CDTF">2020-03-05T07:33:00Z</dcterms:created>
  <dcterms:modified xsi:type="dcterms:W3CDTF">2024-09-18T07:11:00Z</dcterms:modified>
</cp:coreProperties>
</file>