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CB87CD" w14:textId="1DF56F1D" w:rsidR="00A16CCD" w:rsidRPr="008703AB" w:rsidRDefault="00A16CCD" w:rsidP="00A16CCD">
      <w:pPr>
        <w:jc w:val="right"/>
        <w:rPr>
          <w:sz w:val="22"/>
          <w:szCs w:val="22"/>
        </w:rPr>
      </w:pPr>
      <w:r w:rsidRPr="008703AB">
        <w:rPr>
          <w:sz w:val="22"/>
          <w:szCs w:val="22"/>
        </w:rPr>
        <w:t xml:space="preserve">Tomaszów </w:t>
      </w:r>
      <w:proofErr w:type="spellStart"/>
      <w:r w:rsidRPr="008703AB">
        <w:rPr>
          <w:sz w:val="22"/>
          <w:szCs w:val="22"/>
        </w:rPr>
        <w:t>Maz</w:t>
      </w:r>
      <w:proofErr w:type="spellEnd"/>
      <w:r w:rsidRPr="008703AB">
        <w:rPr>
          <w:sz w:val="22"/>
          <w:szCs w:val="22"/>
        </w:rPr>
        <w:t xml:space="preserve">., dn. </w:t>
      </w:r>
      <w:r w:rsidR="00B76537">
        <w:rPr>
          <w:sz w:val="22"/>
          <w:szCs w:val="22"/>
        </w:rPr>
        <w:t>06</w:t>
      </w:r>
      <w:r w:rsidRPr="008703AB">
        <w:rPr>
          <w:sz w:val="22"/>
          <w:szCs w:val="22"/>
        </w:rPr>
        <w:t>.0</w:t>
      </w:r>
      <w:r w:rsidR="00B76537">
        <w:rPr>
          <w:sz w:val="22"/>
          <w:szCs w:val="22"/>
        </w:rPr>
        <w:t>8</w:t>
      </w:r>
      <w:r w:rsidRPr="008703AB">
        <w:rPr>
          <w:sz w:val="22"/>
          <w:szCs w:val="22"/>
        </w:rPr>
        <w:t>.202</w:t>
      </w:r>
      <w:r w:rsidR="008703AB">
        <w:rPr>
          <w:sz w:val="22"/>
          <w:szCs w:val="22"/>
        </w:rPr>
        <w:t>4</w:t>
      </w:r>
      <w:r w:rsidRPr="008703AB">
        <w:rPr>
          <w:sz w:val="22"/>
          <w:szCs w:val="22"/>
        </w:rPr>
        <w:t xml:space="preserve"> r.</w:t>
      </w:r>
    </w:p>
    <w:p w14:paraId="2D25A76E" w14:textId="77777777" w:rsidR="00A16CCD" w:rsidRPr="008703AB" w:rsidRDefault="00A16CCD" w:rsidP="00A16CCD">
      <w:pPr>
        <w:jc w:val="both"/>
        <w:rPr>
          <w:sz w:val="22"/>
          <w:szCs w:val="22"/>
        </w:rPr>
      </w:pPr>
    </w:p>
    <w:p w14:paraId="1894E647" w14:textId="77777777" w:rsidR="00A16CCD" w:rsidRPr="008703AB" w:rsidRDefault="00A16CCD" w:rsidP="00A16CCD">
      <w:pPr>
        <w:jc w:val="both"/>
        <w:rPr>
          <w:sz w:val="22"/>
          <w:szCs w:val="22"/>
          <w:u w:val="single"/>
        </w:rPr>
      </w:pPr>
    </w:p>
    <w:p w14:paraId="2352F7EE" w14:textId="77777777" w:rsidR="00A16CCD" w:rsidRPr="008703AB" w:rsidRDefault="00A16CCD" w:rsidP="00A16CCD">
      <w:pPr>
        <w:jc w:val="right"/>
        <w:rPr>
          <w:b/>
          <w:sz w:val="22"/>
          <w:szCs w:val="22"/>
        </w:rPr>
      </w:pPr>
      <w:r w:rsidRPr="008703AB">
        <w:rPr>
          <w:b/>
          <w:sz w:val="22"/>
          <w:szCs w:val="22"/>
        </w:rPr>
        <w:t>Do wszystkich wykonawców</w:t>
      </w:r>
    </w:p>
    <w:p w14:paraId="40FE1989" w14:textId="77777777" w:rsidR="00A16CCD" w:rsidRPr="008703AB" w:rsidRDefault="00A16CCD" w:rsidP="00A16CCD">
      <w:pPr>
        <w:jc w:val="right"/>
        <w:rPr>
          <w:b/>
          <w:sz w:val="22"/>
          <w:szCs w:val="22"/>
        </w:rPr>
      </w:pPr>
      <w:r w:rsidRPr="008703AB">
        <w:rPr>
          <w:b/>
          <w:sz w:val="22"/>
          <w:szCs w:val="22"/>
        </w:rPr>
        <w:t>Inf. o unieważnieniu postępowania</w:t>
      </w:r>
    </w:p>
    <w:p w14:paraId="6F267FD2" w14:textId="77777777" w:rsidR="00A16CCD" w:rsidRPr="008703AB" w:rsidRDefault="00A16CCD" w:rsidP="00A16CCD">
      <w:pPr>
        <w:jc w:val="both"/>
        <w:rPr>
          <w:sz w:val="22"/>
          <w:szCs w:val="22"/>
          <w:u w:val="single"/>
        </w:rPr>
      </w:pPr>
    </w:p>
    <w:p w14:paraId="3302A070" w14:textId="0F7FBB6A" w:rsidR="00A16CCD" w:rsidRPr="008703AB" w:rsidRDefault="00A16CCD" w:rsidP="00A16CCD">
      <w:pPr>
        <w:jc w:val="both"/>
        <w:rPr>
          <w:sz w:val="22"/>
          <w:szCs w:val="22"/>
          <w:u w:val="single"/>
        </w:rPr>
      </w:pPr>
      <w:r w:rsidRPr="008703AB">
        <w:rPr>
          <w:sz w:val="22"/>
          <w:szCs w:val="22"/>
          <w:u w:val="single"/>
        </w:rPr>
        <w:t>Znak postępowania: W</w:t>
      </w:r>
      <w:r w:rsidR="008703AB">
        <w:rPr>
          <w:sz w:val="22"/>
          <w:szCs w:val="22"/>
          <w:u w:val="single"/>
        </w:rPr>
        <w:t>I</w:t>
      </w:r>
      <w:r w:rsidRPr="008703AB">
        <w:rPr>
          <w:sz w:val="22"/>
          <w:szCs w:val="22"/>
          <w:u w:val="single"/>
        </w:rPr>
        <w:t>.271.2</w:t>
      </w:r>
      <w:r w:rsidR="00941A46">
        <w:rPr>
          <w:sz w:val="22"/>
          <w:szCs w:val="22"/>
          <w:u w:val="single"/>
        </w:rPr>
        <w:t>.</w:t>
      </w:r>
      <w:r w:rsidR="008703AB">
        <w:rPr>
          <w:sz w:val="22"/>
          <w:szCs w:val="22"/>
          <w:u w:val="single"/>
        </w:rPr>
        <w:t>1</w:t>
      </w:r>
      <w:r w:rsidR="00B76537">
        <w:rPr>
          <w:sz w:val="22"/>
          <w:szCs w:val="22"/>
          <w:u w:val="single"/>
        </w:rPr>
        <w:t>6</w:t>
      </w:r>
      <w:r w:rsidRPr="008703AB">
        <w:rPr>
          <w:sz w:val="22"/>
          <w:szCs w:val="22"/>
          <w:u w:val="single"/>
        </w:rPr>
        <w:t>.202</w:t>
      </w:r>
      <w:r w:rsidR="008703AB">
        <w:rPr>
          <w:sz w:val="22"/>
          <w:szCs w:val="22"/>
          <w:u w:val="single"/>
        </w:rPr>
        <w:t>4</w:t>
      </w:r>
      <w:r w:rsidRPr="008703AB">
        <w:rPr>
          <w:sz w:val="22"/>
          <w:szCs w:val="22"/>
          <w:u w:val="single"/>
        </w:rPr>
        <w:t>.ZP</w:t>
      </w:r>
    </w:p>
    <w:p w14:paraId="06D1B9FD" w14:textId="5A13B089" w:rsidR="00A16CCD" w:rsidRPr="008703AB" w:rsidRDefault="00F1534D" w:rsidP="00A16CCD">
      <w:pPr>
        <w:jc w:val="both"/>
        <w:rPr>
          <w:sz w:val="22"/>
          <w:szCs w:val="22"/>
        </w:rPr>
      </w:pPr>
      <w:r w:rsidRPr="00F1534D">
        <w:rPr>
          <w:sz w:val="22"/>
          <w:szCs w:val="22"/>
        </w:rPr>
        <w:t>Postępowanie wszczęto poprzez przekazanie potencjalnym wykonawcom zaproszenia do składania ofert w dniu 29.07.2024 r.</w:t>
      </w:r>
    </w:p>
    <w:p w14:paraId="36D8D575" w14:textId="77777777" w:rsidR="00A16CCD" w:rsidRPr="008703AB" w:rsidRDefault="00A16CCD" w:rsidP="00A16CCD">
      <w:pPr>
        <w:jc w:val="both"/>
        <w:rPr>
          <w:sz w:val="22"/>
          <w:szCs w:val="22"/>
          <w:u w:val="single"/>
        </w:rPr>
      </w:pPr>
    </w:p>
    <w:p w14:paraId="0F9C765D" w14:textId="40685A60" w:rsidR="008703AB" w:rsidRPr="008703AB" w:rsidRDefault="008703AB" w:rsidP="008703AB">
      <w:pPr>
        <w:spacing w:after="200" w:line="276" w:lineRule="auto"/>
        <w:jc w:val="both"/>
      </w:pPr>
      <w:r w:rsidRPr="008703AB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Dotyczy postępowania o udzielenie zamówienia publicznego, prowadzonego w związku z art. 2 ust. 1 pkt 1 ustawy z dnia 11 września 2019 r. Prawo zamówień publicznych (</w:t>
      </w:r>
      <w:r w:rsidRPr="008703AB">
        <w:rPr>
          <w:sz w:val="22"/>
          <w:szCs w:val="22"/>
        </w:rPr>
        <w:t xml:space="preserve">tekst. jedn. Dz. U. z 2023 r. poz. 1605 z </w:t>
      </w:r>
      <w:proofErr w:type="spellStart"/>
      <w:r w:rsidRPr="008703AB">
        <w:rPr>
          <w:sz w:val="22"/>
          <w:szCs w:val="22"/>
        </w:rPr>
        <w:t>późn</w:t>
      </w:r>
      <w:proofErr w:type="spellEnd"/>
      <w:r w:rsidRPr="008703AB">
        <w:rPr>
          <w:sz w:val="22"/>
          <w:szCs w:val="22"/>
        </w:rPr>
        <w:t>. zm.)</w:t>
      </w:r>
      <w:r w:rsidRPr="008703AB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</w:p>
    <w:p w14:paraId="64F2C480" w14:textId="77777777" w:rsidR="00F1534D" w:rsidRPr="00F1534D" w:rsidRDefault="00F1534D" w:rsidP="00F1534D">
      <w:pPr>
        <w:suppressAutoHyphens/>
        <w:autoSpaceDN w:val="0"/>
        <w:jc w:val="both"/>
        <w:textAlignment w:val="baseline"/>
        <w:rPr>
          <w:rFonts w:cs="Calibri Light"/>
          <w:b/>
          <w:bCs/>
          <w:sz w:val="22"/>
          <w:szCs w:val="22"/>
          <w:lang w:eastAsia="ar-SA"/>
        </w:rPr>
      </w:pPr>
      <w:r w:rsidRPr="00F1534D">
        <w:rPr>
          <w:rFonts w:cs="Calibri Light"/>
          <w:b/>
          <w:bCs/>
          <w:sz w:val="22"/>
          <w:szCs w:val="22"/>
          <w:lang w:eastAsia="ar-SA"/>
        </w:rPr>
        <w:t>Wymiana kotła olejowego w Dzielnicowym Ośrodku Kultury w Tomaszowie Mazowieckim</w:t>
      </w:r>
    </w:p>
    <w:p w14:paraId="0988C920" w14:textId="77777777" w:rsidR="00A16CCD" w:rsidRPr="008703AB" w:rsidRDefault="00A16CCD" w:rsidP="00A16CCD">
      <w:pPr>
        <w:spacing w:line="360" w:lineRule="auto"/>
        <w:jc w:val="both"/>
        <w:rPr>
          <w:sz w:val="22"/>
          <w:szCs w:val="22"/>
        </w:rPr>
      </w:pPr>
    </w:p>
    <w:p w14:paraId="5F9887D8" w14:textId="77777777" w:rsidR="00A16CCD" w:rsidRPr="008703AB" w:rsidRDefault="00A16CCD" w:rsidP="008703AB">
      <w:pPr>
        <w:jc w:val="both"/>
        <w:rPr>
          <w:bCs/>
          <w:sz w:val="22"/>
          <w:szCs w:val="22"/>
        </w:rPr>
      </w:pPr>
      <w:r w:rsidRPr="008703AB">
        <w:rPr>
          <w:sz w:val="22"/>
          <w:szCs w:val="22"/>
        </w:rPr>
        <w:t xml:space="preserve">W imieniu Gminy – Miasto Tomaszów Mazowiecki zawiadamiam o unieważnieniu niniejszego postępowania zgodnie z treścią </w:t>
      </w:r>
      <w:r w:rsidRPr="008703AB">
        <w:rPr>
          <w:bCs/>
          <w:sz w:val="22"/>
          <w:szCs w:val="22"/>
        </w:rPr>
        <w:t xml:space="preserve">§ 22 ust. </w:t>
      </w:r>
      <w:r w:rsidRPr="008703AB">
        <w:rPr>
          <w:sz w:val="22"/>
          <w:szCs w:val="22"/>
        </w:rPr>
        <w:t>1</w:t>
      </w:r>
      <w:r w:rsidRPr="008703AB">
        <w:rPr>
          <w:bCs/>
          <w:sz w:val="22"/>
          <w:szCs w:val="22"/>
        </w:rPr>
        <w:t xml:space="preserve"> pkt. 2 Regulaminu Udzielania Zamówień Publicznych tut. Urzędu.</w:t>
      </w:r>
    </w:p>
    <w:p w14:paraId="79A064A6" w14:textId="77777777" w:rsidR="00A16CCD" w:rsidRPr="008703AB" w:rsidRDefault="00A16CCD" w:rsidP="00A16CCD">
      <w:pPr>
        <w:jc w:val="both"/>
        <w:rPr>
          <w:sz w:val="22"/>
          <w:szCs w:val="22"/>
        </w:rPr>
      </w:pPr>
    </w:p>
    <w:p w14:paraId="194225D3" w14:textId="71E9DB50" w:rsidR="00A16CCD" w:rsidRPr="008703AB" w:rsidRDefault="00A16CCD" w:rsidP="008703AB">
      <w:pPr>
        <w:jc w:val="both"/>
        <w:rPr>
          <w:sz w:val="22"/>
          <w:szCs w:val="22"/>
        </w:rPr>
      </w:pPr>
      <w:r w:rsidRPr="008703AB">
        <w:rPr>
          <w:sz w:val="22"/>
          <w:szCs w:val="22"/>
        </w:rPr>
        <w:t xml:space="preserve">W niniejszym postępowaniu, którego otwarcie ofert odbyło się w dniu </w:t>
      </w:r>
      <w:r w:rsidR="00F1534D">
        <w:rPr>
          <w:sz w:val="22"/>
          <w:szCs w:val="22"/>
        </w:rPr>
        <w:t>06</w:t>
      </w:r>
      <w:r w:rsidRPr="008703AB">
        <w:rPr>
          <w:sz w:val="22"/>
          <w:szCs w:val="22"/>
        </w:rPr>
        <w:t>.0</w:t>
      </w:r>
      <w:r w:rsidR="00F1534D">
        <w:rPr>
          <w:sz w:val="22"/>
          <w:szCs w:val="22"/>
        </w:rPr>
        <w:t>8</w:t>
      </w:r>
      <w:r w:rsidRPr="008703AB">
        <w:rPr>
          <w:sz w:val="22"/>
          <w:szCs w:val="22"/>
        </w:rPr>
        <w:t>.202</w:t>
      </w:r>
      <w:r w:rsidR="008703AB">
        <w:rPr>
          <w:sz w:val="22"/>
          <w:szCs w:val="22"/>
        </w:rPr>
        <w:t>4</w:t>
      </w:r>
      <w:r w:rsidRPr="008703AB">
        <w:rPr>
          <w:sz w:val="22"/>
          <w:szCs w:val="22"/>
        </w:rPr>
        <w:t xml:space="preserve"> r. o godz. 09:10 w Urzędzie Miasta w Tomaszowie Mazowieckim polegające na otwarciu przesłanych przez plików wykonawców, wpłynęły do zamawiającego </w:t>
      </w:r>
      <w:r w:rsidR="008703AB">
        <w:rPr>
          <w:sz w:val="22"/>
          <w:szCs w:val="22"/>
        </w:rPr>
        <w:t>3</w:t>
      </w:r>
      <w:r w:rsidRPr="008703AB">
        <w:rPr>
          <w:sz w:val="22"/>
          <w:szCs w:val="22"/>
        </w:rPr>
        <w:t xml:space="preserve"> ofert</w:t>
      </w:r>
      <w:r w:rsidR="00F1534D">
        <w:rPr>
          <w:sz w:val="22"/>
          <w:szCs w:val="22"/>
        </w:rPr>
        <w:t>y</w:t>
      </w:r>
      <w:r w:rsidRPr="008703AB">
        <w:rPr>
          <w:sz w:val="22"/>
          <w:szCs w:val="22"/>
        </w:rPr>
        <w:t xml:space="preserve"> wykonawców wskazanych w poniższej tabeli.</w:t>
      </w:r>
    </w:p>
    <w:p w14:paraId="19B1CA53" w14:textId="77777777" w:rsidR="00A16CCD" w:rsidRPr="008703AB" w:rsidRDefault="00A16CCD" w:rsidP="00A16CCD">
      <w:pPr>
        <w:ind w:firstLine="708"/>
        <w:jc w:val="both"/>
        <w:rPr>
          <w:sz w:val="22"/>
          <w:szCs w:val="22"/>
        </w:rPr>
      </w:pPr>
    </w:p>
    <w:p w14:paraId="54AB8E3E" w14:textId="00716749" w:rsidR="00A16CCD" w:rsidRPr="008703AB" w:rsidRDefault="00A16CCD" w:rsidP="00A16CCD">
      <w:pPr>
        <w:ind w:firstLine="708"/>
        <w:jc w:val="both"/>
        <w:rPr>
          <w:sz w:val="22"/>
          <w:szCs w:val="22"/>
        </w:rPr>
      </w:pPr>
      <w:r w:rsidRPr="008703AB">
        <w:rPr>
          <w:sz w:val="22"/>
          <w:szCs w:val="22"/>
        </w:rPr>
        <w:t xml:space="preserve">Przed otwarciem ofert zamawiający odczytał kwotę, którą zamierza przeznaczyć na sfinansowanie zamówienia w wysokości: </w:t>
      </w:r>
      <w:r w:rsidR="00F1534D">
        <w:rPr>
          <w:sz w:val="22"/>
          <w:szCs w:val="22"/>
        </w:rPr>
        <w:t>75</w:t>
      </w:r>
      <w:r w:rsidRPr="008703AB">
        <w:rPr>
          <w:sz w:val="22"/>
          <w:szCs w:val="22"/>
        </w:rPr>
        <w:t xml:space="preserve"> 000,00 zł brutto.</w:t>
      </w:r>
    </w:p>
    <w:p w14:paraId="547CD449" w14:textId="77777777" w:rsidR="00A16CCD" w:rsidRPr="008703AB" w:rsidRDefault="00A16CCD" w:rsidP="00A16CCD">
      <w:pPr>
        <w:jc w:val="both"/>
        <w:rPr>
          <w:sz w:val="22"/>
          <w:szCs w:val="22"/>
        </w:rPr>
      </w:pPr>
    </w:p>
    <w:p w14:paraId="53E8E6B6" w14:textId="77777777" w:rsidR="00A16CCD" w:rsidRPr="008703AB" w:rsidRDefault="00A16CCD" w:rsidP="00A16CCD">
      <w:pPr>
        <w:jc w:val="both"/>
        <w:rPr>
          <w:sz w:val="22"/>
          <w:szCs w:val="22"/>
        </w:rPr>
      </w:pPr>
      <w:r w:rsidRPr="008703AB">
        <w:rPr>
          <w:sz w:val="22"/>
          <w:szCs w:val="22"/>
        </w:rPr>
        <w:t>Kryteria oceny ofert - cena oferty – 100%</w:t>
      </w:r>
    </w:p>
    <w:p w14:paraId="28E7A711" w14:textId="77777777" w:rsidR="00A16CCD" w:rsidRPr="008703AB" w:rsidRDefault="00A16CCD" w:rsidP="00A16CCD">
      <w:pPr>
        <w:jc w:val="both"/>
        <w:rPr>
          <w:sz w:val="22"/>
          <w:szCs w:val="22"/>
        </w:rPr>
      </w:pPr>
    </w:p>
    <w:tbl>
      <w:tblPr>
        <w:tblW w:w="889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9"/>
        <w:gridCol w:w="4105"/>
        <w:gridCol w:w="1844"/>
        <w:gridCol w:w="2036"/>
      </w:tblGrid>
      <w:tr w:rsidR="00F1534D" w:rsidRPr="00F1534D" w14:paraId="414CBDC4" w14:textId="77777777" w:rsidTr="00E44226">
        <w:tblPrEx>
          <w:tblCellMar>
            <w:top w:w="0" w:type="dxa"/>
            <w:bottom w:w="0" w:type="dxa"/>
          </w:tblCellMar>
        </w:tblPrEx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E60446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1534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Numer oferty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EE9D7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1534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Wykonawca:</w:t>
            </w:r>
          </w:p>
          <w:p w14:paraId="619DB2F9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1534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(Firma, nazwa lub nazwisko oraz adres)</w:t>
            </w:r>
          </w:p>
          <w:p w14:paraId="79E7DA70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3EEAD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1534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Cena oferty</w:t>
            </w:r>
          </w:p>
          <w:p w14:paraId="67D84394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1534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złotych brutto</w:t>
            </w:r>
          </w:p>
          <w:p w14:paraId="6EA571B5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83100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1534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Data wpływu oferty/godzina</w:t>
            </w:r>
          </w:p>
        </w:tc>
      </w:tr>
      <w:tr w:rsidR="00F1534D" w:rsidRPr="00F1534D" w14:paraId="76B832CD" w14:textId="77777777" w:rsidTr="00E44226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18F034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F1534D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3D93A" w14:textId="77777777" w:rsidR="00F1534D" w:rsidRPr="00F1534D" w:rsidRDefault="00F1534D" w:rsidP="00F1534D">
            <w:pPr>
              <w:suppressAutoHyphens/>
              <w:autoSpaceDN w:val="0"/>
              <w:textAlignment w:val="baseline"/>
              <w:rPr>
                <w:rFonts w:ascii="Cambria" w:hAnsi="Cambria" w:cs="Calibri"/>
                <w:b/>
                <w:bCs/>
                <w:sz w:val="22"/>
                <w:szCs w:val="22"/>
                <w:lang w:eastAsia="en-US"/>
              </w:rPr>
            </w:pPr>
          </w:p>
          <w:p w14:paraId="077153DA" w14:textId="77777777" w:rsidR="00F1534D" w:rsidRPr="00F1534D" w:rsidRDefault="00F1534D" w:rsidP="00F1534D">
            <w:pPr>
              <w:suppressAutoHyphens/>
              <w:autoSpaceDN w:val="0"/>
              <w:textAlignment w:val="baseline"/>
              <w:rPr>
                <w:rFonts w:ascii="Cambria" w:hAnsi="Cambria" w:cs="Calibri"/>
                <w:b/>
                <w:bCs/>
                <w:sz w:val="22"/>
                <w:szCs w:val="22"/>
                <w:lang w:eastAsia="en-US"/>
              </w:rPr>
            </w:pPr>
            <w:r w:rsidRPr="00F1534D">
              <w:rPr>
                <w:rFonts w:ascii="Cambria" w:hAnsi="Cambria" w:cs="Calibri"/>
                <w:b/>
                <w:bCs/>
                <w:sz w:val="22"/>
                <w:szCs w:val="22"/>
                <w:lang w:eastAsia="en-US"/>
              </w:rPr>
              <w:t>Usługi Budowlane i Hydrauliczne Jacek Wójcik</w:t>
            </w:r>
          </w:p>
          <w:p w14:paraId="21AA7424" w14:textId="77777777" w:rsidR="00F1534D" w:rsidRPr="00F1534D" w:rsidRDefault="00F1534D" w:rsidP="00F1534D">
            <w:pPr>
              <w:suppressAutoHyphens/>
              <w:autoSpaceDN w:val="0"/>
              <w:textAlignment w:val="baseline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F1534D">
              <w:rPr>
                <w:rFonts w:ascii="Cambria" w:hAnsi="Cambria"/>
                <w:sz w:val="22"/>
                <w:szCs w:val="22"/>
                <w:lang w:eastAsia="en-US"/>
              </w:rPr>
              <w:t>ul. Opoczyńska 78</w:t>
            </w:r>
            <w:r w:rsidRPr="00F1534D">
              <w:rPr>
                <w:rFonts w:ascii="Cambria" w:hAnsi="Cambria"/>
                <w:sz w:val="22"/>
                <w:szCs w:val="22"/>
                <w:lang w:eastAsia="en-US"/>
              </w:rPr>
              <w:br/>
              <w:t>97-200 Tomaszów Mazowiecki</w:t>
            </w:r>
          </w:p>
          <w:p w14:paraId="2336476C" w14:textId="77777777" w:rsidR="00F1534D" w:rsidRPr="00F1534D" w:rsidRDefault="00F1534D" w:rsidP="00F1534D">
            <w:pPr>
              <w:suppressAutoHyphens/>
              <w:autoSpaceDN w:val="0"/>
              <w:textAlignment w:val="baseline"/>
              <w:rPr>
                <w:rFonts w:ascii="Cambria" w:eastAsia="Calibri" w:hAnsi="Cambria"/>
                <w:kern w:val="3"/>
                <w:sz w:val="22"/>
                <w:szCs w:val="22"/>
                <w:lang w:eastAsia="en-US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5EB281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F1534D">
              <w:rPr>
                <w:rFonts w:ascii="Cambria" w:hAnsi="Cambria" w:cs="Calibri Light"/>
                <w:sz w:val="22"/>
                <w:szCs w:val="22"/>
              </w:rPr>
              <w:t>162 975,00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2E882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54CEC7EC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1534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02.08.2024 r.</w:t>
            </w:r>
          </w:p>
          <w:p w14:paraId="1BD89CF3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1534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14:54</w:t>
            </w:r>
          </w:p>
          <w:p w14:paraId="6009E58D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  <w:tr w:rsidR="00F1534D" w:rsidRPr="00F1534D" w14:paraId="48B5DA0C" w14:textId="77777777" w:rsidTr="00E44226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1E7D9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</w:p>
          <w:p w14:paraId="79A82F98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F1534D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 xml:space="preserve">2. 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36CA29" w14:textId="77777777" w:rsidR="00F1534D" w:rsidRPr="00F1534D" w:rsidRDefault="00F1534D" w:rsidP="00F1534D">
            <w:pPr>
              <w:suppressAutoHyphens/>
              <w:autoSpaceDN w:val="0"/>
              <w:ind w:hanging="340"/>
              <w:textAlignment w:val="baseline"/>
              <w:rPr>
                <w:rFonts w:ascii="Cambria" w:eastAsia="Calibri" w:hAnsi="Cambria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F1534D">
              <w:rPr>
                <w:rFonts w:ascii="Cambria" w:eastAsia="Calibri" w:hAnsi="Cambria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</w:t>
            </w:r>
          </w:p>
          <w:p w14:paraId="04F66F20" w14:textId="77777777" w:rsidR="00F1534D" w:rsidRPr="00F1534D" w:rsidRDefault="00F1534D" w:rsidP="00F1534D">
            <w:pPr>
              <w:suppressAutoHyphens/>
              <w:autoSpaceDN w:val="0"/>
              <w:ind w:hanging="340"/>
              <w:textAlignment w:val="baseline"/>
              <w:rPr>
                <w:rFonts w:ascii="Cambria" w:eastAsia="Calibri" w:hAnsi="Cambria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F1534D">
              <w:rPr>
                <w:rFonts w:ascii="Cambria" w:eastAsia="Calibri" w:hAnsi="Cambria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Zakład Instalacji Sanitarnej i Ogrzewania </w:t>
            </w:r>
            <w:proofErr w:type="spellStart"/>
            <w:r w:rsidRPr="00F1534D">
              <w:rPr>
                <w:rFonts w:ascii="Cambria" w:eastAsia="Calibri" w:hAnsi="Cambria"/>
                <w:b/>
                <w:bCs/>
                <w:kern w:val="3"/>
                <w:sz w:val="22"/>
                <w:szCs w:val="22"/>
                <w:lang w:eastAsia="en-US" w:bidi="hi-IN"/>
              </w:rPr>
              <w:t>Krul</w:t>
            </w:r>
            <w:proofErr w:type="spellEnd"/>
            <w:r w:rsidRPr="00F1534D">
              <w:rPr>
                <w:rFonts w:ascii="Cambria" w:eastAsia="Calibri" w:hAnsi="Cambria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Stanisław</w:t>
            </w:r>
          </w:p>
          <w:p w14:paraId="7D11C522" w14:textId="77777777" w:rsidR="00F1534D" w:rsidRPr="00F1534D" w:rsidRDefault="00F1534D" w:rsidP="00F1534D">
            <w:pPr>
              <w:suppressAutoHyphens/>
              <w:autoSpaceDN w:val="0"/>
              <w:ind w:hanging="340"/>
              <w:textAlignment w:val="baseline"/>
              <w:rPr>
                <w:rFonts w:ascii="Cambria" w:eastAsia="Calibri" w:hAnsi="Cambria"/>
                <w:kern w:val="3"/>
                <w:sz w:val="22"/>
                <w:szCs w:val="22"/>
                <w:lang w:eastAsia="en-US" w:bidi="hi-IN"/>
              </w:rPr>
            </w:pPr>
            <w:r w:rsidRPr="00F1534D">
              <w:rPr>
                <w:rFonts w:ascii="Cambria" w:eastAsia="Calibri" w:hAnsi="Cambria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F1534D">
              <w:rPr>
                <w:rFonts w:ascii="Cambria" w:eastAsia="Calibri" w:hAnsi="Cambria"/>
                <w:kern w:val="3"/>
                <w:sz w:val="22"/>
                <w:szCs w:val="22"/>
                <w:lang w:eastAsia="en-US" w:bidi="hi-IN"/>
              </w:rPr>
              <w:t>ul. Kolejowa 41</w:t>
            </w:r>
          </w:p>
          <w:p w14:paraId="2DC4B77E" w14:textId="77777777" w:rsidR="00F1534D" w:rsidRPr="00F1534D" w:rsidRDefault="00F1534D" w:rsidP="00F1534D">
            <w:pPr>
              <w:suppressAutoHyphens/>
              <w:autoSpaceDN w:val="0"/>
              <w:ind w:hanging="340"/>
              <w:textAlignment w:val="baseline"/>
              <w:rPr>
                <w:rFonts w:ascii="Cambria" w:eastAsia="Calibri" w:hAnsi="Cambria"/>
                <w:kern w:val="3"/>
                <w:sz w:val="22"/>
                <w:szCs w:val="22"/>
                <w:lang w:eastAsia="en-US" w:bidi="hi-IN"/>
              </w:rPr>
            </w:pPr>
            <w:r w:rsidRPr="00F1534D">
              <w:rPr>
                <w:rFonts w:ascii="Cambria" w:eastAsia="Calibri" w:hAnsi="Cambria"/>
                <w:kern w:val="3"/>
                <w:sz w:val="22"/>
                <w:szCs w:val="22"/>
                <w:lang w:eastAsia="en-US" w:bidi="hi-IN"/>
              </w:rPr>
              <w:t xml:space="preserve">      97-200 Tomaszów </w:t>
            </w:r>
            <w:proofErr w:type="spellStart"/>
            <w:r w:rsidRPr="00F1534D">
              <w:rPr>
                <w:rFonts w:ascii="Cambria" w:eastAsia="Calibri" w:hAnsi="Cambria"/>
                <w:kern w:val="3"/>
                <w:sz w:val="22"/>
                <w:szCs w:val="22"/>
                <w:lang w:eastAsia="en-US" w:bidi="hi-IN"/>
              </w:rPr>
              <w:t>Maz</w:t>
            </w:r>
            <w:proofErr w:type="spellEnd"/>
            <w:r w:rsidRPr="00F1534D">
              <w:rPr>
                <w:rFonts w:ascii="Cambria" w:eastAsia="Calibri" w:hAnsi="Cambria"/>
                <w:kern w:val="3"/>
                <w:sz w:val="22"/>
                <w:szCs w:val="22"/>
                <w:lang w:eastAsia="en-US" w:bidi="hi-IN"/>
              </w:rPr>
              <w:t>.</w:t>
            </w:r>
          </w:p>
          <w:p w14:paraId="6EC02647" w14:textId="77777777" w:rsidR="00F1534D" w:rsidRPr="00F1534D" w:rsidRDefault="00F1534D" w:rsidP="00F1534D">
            <w:pPr>
              <w:suppressAutoHyphens/>
              <w:autoSpaceDN w:val="0"/>
              <w:ind w:hanging="340"/>
              <w:textAlignment w:val="baseline"/>
              <w:rPr>
                <w:rFonts w:ascii="Cambria" w:eastAsia="Calibri" w:hAnsi="Cambria"/>
                <w:kern w:val="3"/>
                <w:sz w:val="22"/>
                <w:szCs w:val="22"/>
                <w:lang w:eastAsia="en-US" w:bidi="hi-IN"/>
              </w:rPr>
            </w:pPr>
            <w:r w:rsidRPr="00F1534D">
              <w:rPr>
                <w:rFonts w:ascii="Cambria" w:eastAsia="Calibri" w:hAnsi="Cambria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952E6" w14:textId="77777777" w:rsidR="00F1534D" w:rsidRPr="00F1534D" w:rsidRDefault="00F1534D" w:rsidP="00F1534D">
            <w:pPr>
              <w:widowControl w:val="0"/>
              <w:suppressAutoHyphens/>
              <w:autoSpaceDN w:val="0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F1534D">
              <w:rPr>
                <w:rFonts w:ascii="Cambria" w:hAnsi="Cambria" w:cs="Calibri Light"/>
                <w:sz w:val="22"/>
                <w:szCs w:val="22"/>
              </w:rPr>
              <w:t xml:space="preserve"> 145 140,00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E2AFB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3B03A877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1662A96F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1534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05.08.2024 r.</w:t>
            </w:r>
          </w:p>
          <w:p w14:paraId="620AD6BF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1534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14:54</w:t>
            </w:r>
          </w:p>
          <w:p w14:paraId="54DD4BE8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  <w:tr w:rsidR="00F1534D" w:rsidRPr="00F1534D" w14:paraId="7C53E80A" w14:textId="77777777" w:rsidTr="00E44226">
        <w:tblPrEx>
          <w:tblCellMar>
            <w:top w:w="0" w:type="dxa"/>
            <w:bottom w:w="0" w:type="dxa"/>
          </w:tblCellMar>
        </w:tblPrEx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AE53D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F1534D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 xml:space="preserve">3. 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B917B3" w14:textId="77777777" w:rsidR="00F1534D" w:rsidRPr="00F1534D" w:rsidRDefault="00F1534D" w:rsidP="00F1534D">
            <w:pPr>
              <w:suppressAutoHyphens/>
              <w:autoSpaceDN w:val="0"/>
              <w:ind w:hanging="340"/>
              <w:textAlignment w:val="baseline"/>
              <w:rPr>
                <w:rFonts w:ascii="Cambria" w:eastAsia="Calibri" w:hAnsi="Cambria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F1534D">
              <w:rPr>
                <w:rFonts w:ascii="Cambria" w:eastAsia="Calibri" w:hAnsi="Cambria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proofErr w:type="spellStart"/>
            <w:r w:rsidRPr="00F1534D">
              <w:rPr>
                <w:rFonts w:ascii="Cambria" w:eastAsia="Calibri" w:hAnsi="Cambria"/>
                <w:b/>
                <w:bCs/>
                <w:kern w:val="3"/>
                <w:sz w:val="22"/>
                <w:szCs w:val="22"/>
                <w:lang w:eastAsia="en-US" w:bidi="hi-IN"/>
              </w:rPr>
              <w:t>Instalbud</w:t>
            </w:r>
            <w:proofErr w:type="spellEnd"/>
            <w:r w:rsidRPr="00F1534D">
              <w:rPr>
                <w:rFonts w:ascii="Cambria" w:eastAsia="Calibri" w:hAnsi="Cambria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Aneta </w:t>
            </w:r>
            <w:proofErr w:type="spellStart"/>
            <w:r w:rsidRPr="00F1534D">
              <w:rPr>
                <w:rFonts w:ascii="Cambria" w:eastAsia="Calibri" w:hAnsi="Cambria"/>
                <w:b/>
                <w:bCs/>
                <w:kern w:val="3"/>
                <w:sz w:val="22"/>
                <w:szCs w:val="22"/>
                <w:lang w:eastAsia="en-US" w:bidi="hi-IN"/>
              </w:rPr>
              <w:t>Grałek</w:t>
            </w:r>
            <w:proofErr w:type="spellEnd"/>
          </w:p>
          <w:p w14:paraId="03CEECE5" w14:textId="77777777" w:rsidR="00F1534D" w:rsidRPr="00F1534D" w:rsidRDefault="00F1534D" w:rsidP="00F1534D">
            <w:pPr>
              <w:suppressAutoHyphens/>
              <w:autoSpaceDN w:val="0"/>
              <w:ind w:hanging="340"/>
              <w:textAlignment w:val="baseline"/>
              <w:rPr>
                <w:rFonts w:ascii="Cambria" w:eastAsia="Calibri" w:hAnsi="Cambria"/>
                <w:kern w:val="3"/>
                <w:sz w:val="22"/>
                <w:szCs w:val="22"/>
                <w:lang w:eastAsia="en-US" w:bidi="hi-IN"/>
              </w:rPr>
            </w:pPr>
            <w:r w:rsidRPr="00F1534D">
              <w:rPr>
                <w:rFonts w:ascii="Cambria" w:eastAsia="Calibri" w:hAnsi="Cambria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F1534D">
              <w:rPr>
                <w:rFonts w:ascii="Cambria" w:eastAsia="Calibri" w:hAnsi="Cambria"/>
                <w:kern w:val="3"/>
                <w:sz w:val="22"/>
                <w:szCs w:val="22"/>
                <w:lang w:eastAsia="en-US" w:bidi="hi-IN"/>
              </w:rPr>
              <w:t>Gawrony 3</w:t>
            </w:r>
          </w:p>
          <w:p w14:paraId="3462CFE1" w14:textId="77777777" w:rsidR="00F1534D" w:rsidRPr="00F1534D" w:rsidRDefault="00F1534D" w:rsidP="00F1534D">
            <w:pPr>
              <w:suppressAutoHyphens/>
              <w:autoSpaceDN w:val="0"/>
              <w:ind w:hanging="340"/>
              <w:textAlignment w:val="baseline"/>
              <w:rPr>
                <w:rFonts w:ascii="Cambria" w:eastAsia="Calibri" w:hAnsi="Cambria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F1534D">
              <w:rPr>
                <w:rFonts w:ascii="Cambria" w:eastAsia="Calibri" w:hAnsi="Cambria"/>
                <w:kern w:val="3"/>
                <w:sz w:val="22"/>
                <w:szCs w:val="22"/>
                <w:lang w:eastAsia="en-US" w:bidi="hi-IN"/>
              </w:rPr>
              <w:t xml:space="preserve">      26-332 Sławno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DB78A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F1534D">
              <w:rPr>
                <w:rFonts w:ascii="Cambria" w:hAnsi="Cambria" w:cs="Calibri Light"/>
                <w:sz w:val="22"/>
                <w:szCs w:val="22"/>
              </w:rPr>
              <w:t>158 055,00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709F0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71153019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1534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06.08.2024 r.</w:t>
            </w:r>
          </w:p>
          <w:p w14:paraId="54E32F35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F1534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05:46</w:t>
            </w:r>
          </w:p>
          <w:p w14:paraId="2A96F579" w14:textId="77777777" w:rsidR="00F1534D" w:rsidRPr="00F1534D" w:rsidRDefault="00F1534D" w:rsidP="00F1534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</w:tbl>
    <w:p w14:paraId="08747FCF" w14:textId="77777777" w:rsidR="00A16CCD" w:rsidRPr="008703AB" w:rsidRDefault="00A16CCD" w:rsidP="00A16CCD">
      <w:pPr>
        <w:jc w:val="both"/>
        <w:rPr>
          <w:sz w:val="22"/>
          <w:szCs w:val="22"/>
        </w:rPr>
      </w:pPr>
    </w:p>
    <w:p w14:paraId="7857D048" w14:textId="77777777" w:rsidR="00A16CCD" w:rsidRPr="008703AB" w:rsidRDefault="00A16CCD" w:rsidP="00A16CCD">
      <w:pPr>
        <w:ind w:firstLine="708"/>
        <w:jc w:val="both"/>
        <w:rPr>
          <w:i/>
          <w:sz w:val="22"/>
          <w:szCs w:val="22"/>
        </w:rPr>
      </w:pPr>
      <w:r w:rsidRPr="008703AB">
        <w:rPr>
          <w:bCs/>
          <w:sz w:val="22"/>
          <w:szCs w:val="22"/>
        </w:rPr>
        <w:lastRenderedPageBreak/>
        <w:t>Zgodnie z przywołanym na wstępie przepisem Regulaminu Udzielania Zamówień Publicznych tut. Urzędu,</w:t>
      </w:r>
      <w:r w:rsidRPr="008703AB">
        <w:rPr>
          <w:b/>
          <w:bCs/>
          <w:sz w:val="22"/>
          <w:szCs w:val="22"/>
        </w:rPr>
        <w:t xml:space="preserve"> </w:t>
      </w:r>
      <w:r w:rsidRPr="008703AB">
        <w:rPr>
          <w:i/>
          <w:sz w:val="22"/>
          <w:szCs w:val="22"/>
        </w:rPr>
        <w:t>zamawiający unieważnia postępowanie o udzielenie zamówienia, jeżeli cena najkorzystniejszej oferty lub oferta z najniższą ceną przewyższa kwotę, którą zamawiający zamierza przeznaczyć na sfinansowanie zamówienia, chyba, że zamawiający może zwiększyć tę kwotę do ceny najkorzystniejszej oferty.</w:t>
      </w:r>
    </w:p>
    <w:p w14:paraId="5BDE612D" w14:textId="77777777" w:rsidR="00A16CCD" w:rsidRPr="008703AB" w:rsidRDefault="00A16CCD" w:rsidP="00A16CCD">
      <w:pPr>
        <w:jc w:val="both"/>
        <w:rPr>
          <w:sz w:val="22"/>
          <w:szCs w:val="22"/>
        </w:rPr>
      </w:pPr>
    </w:p>
    <w:p w14:paraId="7D42E179" w14:textId="77777777" w:rsidR="00A16CCD" w:rsidRPr="008703AB" w:rsidRDefault="00A16CCD" w:rsidP="00A16CCD">
      <w:pPr>
        <w:jc w:val="both"/>
        <w:rPr>
          <w:sz w:val="22"/>
          <w:szCs w:val="22"/>
        </w:rPr>
      </w:pPr>
      <w:r w:rsidRPr="008703AB">
        <w:rPr>
          <w:sz w:val="22"/>
          <w:szCs w:val="22"/>
        </w:rPr>
        <w:t>Ceny złożonych ofert znacząco przekroczyły środki finansowe, jakie zamawiający zabezpieczył w budżecie na realizację niniejszego zamówienia, a w chwili obecnej zamawiający nie możliwości zwiększenia tych środków w planie finansowym do wysokości oferty z najniższą ceną</w:t>
      </w:r>
      <w:r w:rsidR="005E4091" w:rsidRPr="008703AB">
        <w:rPr>
          <w:sz w:val="22"/>
          <w:szCs w:val="22"/>
        </w:rPr>
        <w:t>.</w:t>
      </w:r>
    </w:p>
    <w:p w14:paraId="09D0CEE7" w14:textId="77777777" w:rsidR="00A16CCD" w:rsidRPr="008703AB" w:rsidRDefault="00A16CCD" w:rsidP="00A16CCD">
      <w:pPr>
        <w:jc w:val="both"/>
        <w:rPr>
          <w:sz w:val="22"/>
          <w:szCs w:val="22"/>
        </w:rPr>
      </w:pPr>
    </w:p>
    <w:p w14:paraId="2A9E35C8" w14:textId="77777777" w:rsidR="00A16CCD" w:rsidRPr="008703AB" w:rsidRDefault="00A16CCD" w:rsidP="00A16CCD">
      <w:pPr>
        <w:jc w:val="both"/>
        <w:rPr>
          <w:sz w:val="22"/>
          <w:szCs w:val="22"/>
        </w:rPr>
      </w:pPr>
      <w:r w:rsidRPr="008703AB">
        <w:rPr>
          <w:sz w:val="22"/>
          <w:szCs w:val="22"/>
        </w:rPr>
        <w:t>W związku z czym unieważnienie postępowania znajduje uzasadnienie.</w:t>
      </w:r>
    </w:p>
    <w:p w14:paraId="12820689" w14:textId="77777777" w:rsidR="00BC4040" w:rsidRPr="008703AB" w:rsidRDefault="00BC4040">
      <w:pPr>
        <w:rPr>
          <w:sz w:val="22"/>
          <w:szCs w:val="22"/>
        </w:rPr>
      </w:pPr>
    </w:p>
    <w:sectPr w:rsidR="00BC4040" w:rsidRPr="008703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953"/>
    <w:rsid w:val="00207953"/>
    <w:rsid w:val="005E4091"/>
    <w:rsid w:val="006222EB"/>
    <w:rsid w:val="008703AB"/>
    <w:rsid w:val="00941A46"/>
    <w:rsid w:val="00950BB1"/>
    <w:rsid w:val="00A16CCD"/>
    <w:rsid w:val="00A57975"/>
    <w:rsid w:val="00B76537"/>
    <w:rsid w:val="00BC4040"/>
    <w:rsid w:val="00D2557F"/>
    <w:rsid w:val="00F15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DA201"/>
  <w15:chartTrackingRefBased/>
  <w15:docId w15:val="{F2BC4D9D-9AA4-4A9D-BCC5-DBB4DB6FF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6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A16CCD"/>
  </w:style>
  <w:style w:type="paragraph" w:styleId="Tekstdymka">
    <w:name w:val="Balloon Text"/>
    <w:basedOn w:val="Normalny"/>
    <w:link w:val="TekstdymkaZnak"/>
    <w:uiPriority w:val="99"/>
    <w:semiHidden/>
    <w:unhideWhenUsed/>
    <w:rsid w:val="005E40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09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28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2451</Characters>
  <Application>Microsoft Office Word</Application>
  <DocSecurity>0</DocSecurity>
  <Lines>20</Lines>
  <Paragraphs>5</Paragraphs>
  <ScaleCrop>false</ScaleCrop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Agata Ciecińska-Borowska</cp:lastModifiedBy>
  <cp:revision>3</cp:revision>
  <cp:lastPrinted>2022-02-15T13:34:00Z</cp:lastPrinted>
  <dcterms:created xsi:type="dcterms:W3CDTF">2024-08-06T07:44:00Z</dcterms:created>
  <dcterms:modified xsi:type="dcterms:W3CDTF">2024-08-06T07:45:00Z</dcterms:modified>
</cp:coreProperties>
</file>