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FFC156" w14:textId="77777777" w:rsidR="00557639" w:rsidRPr="001C4C2F" w:rsidRDefault="00557639" w:rsidP="001C4C2F">
      <w:pPr>
        <w:pStyle w:val="Default"/>
        <w:rPr>
          <w:sz w:val="22"/>
          <w:szCs w:val="22"/>
        </w:rPr>
      </w:pPr>
    </w:p>
    <w:p w14:paraId="66A8ED69" w14:textId="77777777" w:rsidR="00557639" w:rsidRPr="005B0F8D" w:rsidRDefault="00557639" w:rsidP="0038368C">
      <w:pPr>
        <w:pStyle w:val="Default"/>
        <w:rPr>
          <w:sz w:val="36"/>
          <w:szCs w:val="36"/>
        </w:rPr>
      </w:pPr>
      <w:r w:rsidRPr="005B0F8D">
        <w:rPr>
          <w:b/>
          <w:bCs/>
          <w:sz w:val="36"/>
          <w:szCs w:val="36"/>
        </w:rPr>
        <w:t>Specyfikacja Techniczna</w:t>
      </w:r>
    </w:p>
    <w:p w14:paraId="79A8C7EE" w14:textId="77777777" w:rsidR="00557639" w:rsidRPr="005B0F8D" w:rsidRDefault="00557639" w:rsidP="0038368C">
      <w:pPr>
        <w:pStyle w:val="Default"/>
        <w:rPr>
          <w:b/>
          <w:bCs/>
          <w:sz w:val="36"/>
          <w:szCs w:val="36"/>
        </w:rPr>
      </w:pPr>
      <w:r w:rsidRPr="005B0F8D">
        <w:rPr>
          <w:b/>
          <w:bCs/>
          <w:sz w:val="36"/>
          <w:szCs w:val="36"/>
        </w:rPr>
        <w:t>Wykonania i Odbioru Robót</w:t>
      </w:r>
    </w:p>
    <w:p w14:paraId="5B0B0027" w14:textId="77777777" w:rsidR="000E679A" w:rsidRPr="00076224" w:rsidRDefault="00D8768D" w:rsidP="00076224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br w:type="textWrapping" w:clear="all"/>
      </w:r>
      <w:r w:rsidR="0038368C" w:rsidRPr="005B0F8D">
        <w:rPr>
          <w:bCs/>
          <w:sz w:val="22"/>
          <w:szCs w:val="22"/>
        </w:rPr>
        <w:t>NAZWA ZAMÓWIENIA:</w:t>
      </w:r>
      <w:r w:rsidR="0038368C" w:rsidRPr="005B0F8D">
        <w:rPr>
          <w:b/>
          <w:bCs/>
          <w:sz w:val="22"/>
          <w:szCs w:val="22"/>
        </w:rPr>
        <w:t xml:space="preserve"> </w:t>
      </w:r>
      <w:r w:rsidR="0007622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76224">
        <w:rPr>
          <w:b/>
          <w:color w:val="000000" w:themeColor="text1"/>
          <w:sz w:val="22"/>
          <w:szCs w:val="22"/>
        </w:rPr>
        <w:t xml:space="preserve">Budowa ogrodzeń w placówkach oświatowych </w:t>
      </w:r>
    </w:p>
    <w:p w14:paraId="5011BA66" w14:textId="77777777" w:rsidR="000E679A" w:rsidRDefault="000E679A" w:rsidP="0038368C">
      <w:pPr>
        <w:pStyle w:val="Default"/>
        <w:jc w:val="both"/>
        <w:rPr>
          <w:b/>
          <w:color w:val="000000" w:themeColor="text1"/>
          <w:sz w:val="22"/>
          <w:szCs w:val="22"/>
        </w:rPr>
      </w:pPr>
    </w:p>
    <w:p w14:paraId="5328B9EA" w14:textId="77777777" w:rsidR="000E679A" w:rsidRDefault="000E679A" w:rsidP="0038368C">
      <w:pPr>
        <w:pStyle w:val="Default"/>
        <w:jc w:val="both"/>
        <w:rPr>
          <w:b/>
          <w:color w:val="000000" w:themeColor="text1"/>
          <w:sz w:val="22"/>
          <w:szCs w:val="22"/>
        </w:rPr>
      </w:pPr>
    </w:p>
    <w:p w14:paraId="5C711E32" w14:textId="77777777" w:rsidR="000E679A" w:rsidRDefault="000E679A" w:rsidP="0038368C">
      <w:pPr>
        <w:pStyle w:val="Default"/>
        <w:jc w:val="both"/>
        <w:rPr>
          <w:b/>
          <w:color w:val="000000" w:themeColor="text1"/>
          <w:sz w:val="22"/>
          <w:szCs w:val="22"/>
        </w:rPr>
      </w:pPr>
    </w:p>
    <w:p w14:paraId="7AA05C59" w14:textId="77777777" w:rsidR="000E679A" w:rsidRDefault="00076224" w:rsidP="00076224">
      <w:pPr>
        <w:pStyle w:val="Default"/>
        <w:jc w:val="center"/>
        <w:rPr>
          <w:b/>
          <w:color w:val="000000" w:themeColor="text1"/>
          <w:sz w:val="22"/>
          <w:szCs w:val="22"/>
        </w:rPr>
      </w:pPr>
      <w:r w:rsidRPr="00076224">
        <w:rPr>
          <w:b/>
          <w:noProof/>
          <w:color w:val="000000" w:themeColor="text1"/>
          <w:sz w:val="22"/>
          <w:szCs w:val="22"/>
        </w:rPr>
        <w:object w:dxaOrig="8925" w:dyaOrig="12631" w14:anchorId="50D0F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1.75pt;height:397.5pt" o:ole="">
            <v:imagedata r:id="rId7" o:title=""/>
          </v:shape>
          <o:OLEObject Type="Embed" ProgID="Acrobat.Document.DC" ShapeID="_x0000_i1025" DrawAspect="Content" ObjectID="_1779683580" r:id="rId8"/>
        </w:object>
      </w:r>
    </w:p>
    <w:p w14:paraId="7503A9A8" w14:textId="77777777" w:rsidR="00911B5D" w:rsidRPr="005B0F8D" w:rsidRDefault="00911B5D" w:rsidP="001C4C2F">
      <w:pPr>
        <w:pStyle w:val="Default"/>
        <w:jc w:val="center"/>
        <w:rPr>
          <w:b/>
          <w:bCs/>
          <w:sz w:val="22"/>
          <w:szCs w:val="22"/>
        </w:rPr>
      </w:pPr>
    </w:p>
    <w:p w14:paraId="28907E74" w14:textId="77777777" w:rsidR="00911B5D" w:rsidRPr="005B0F8D" w:rsidRDefault="00911B5D" w:rsidP="001C4C2F">
      <w:pPr>
        <w:pStyle w:val="Default"/>
        <w:jc w:val="center"/>
        <w:rPr>
          <w:b/>
          <w:bCs/>
          <w:sz w:val="22"/>
          <w:szCs w:val="22"/>
        </w:rPr>
      </w:pPr>
    </w:p>
    <w:p w14:paraId="4A4FFBAF" w14:textId="77777777" w:rsidR="00911B5D" w:rsidRPr="005B0F8D" w:rsidRDefault="00911B5D" w:rsidP="0038368C">
      <w:pPr>
        <w:jc w:val="both"/>
        <w:rPr>
          <w:rFonts w:ascii="Times New Roman" w:hAnsi="Times New Roman" w:cs="Times New Roman"/>
        </w:rPr>
      </w:pPr>
      <w:r w:rsidRPr="005B0F8D">
        <w:rPr>
          <w:rFonts w:ascii="Times New Roman" w:hAnsi="Times New Roman" w:cs="Times New Roman"/>
        </w:rPr>
        <w:t xml:space="preserve">ZAMAWIAJĄCY: </w:t>
      </w:r>
    </w:p>
    <w:p w14:paraId="797756B7" w14:textId="77777777" w:rsidR="00911B5D" w:rsidRPr="005B0F8D" w:rsidRDefault="00911B5D" w:rsidP="00911B5D">
      <w:pPr>
        <w:rPr>
          <w:rFonts w:ascii="Times New Roman" w:hAnsi="Times New Roman" w:cs="Times New Roman"/>
          <w:b/>
        </w:rPr>
      </w:pPr>
      <w:r w:rsidRPr="005B0F8D">
        <w:rPr>
          <w:rFonts w:ascii="Times New Roman" w:hAnsi="Times New Roman" w:cs="Times New Roman"/>
          <w:b/>
        </w:rPr>
        <w:t xml:space="preserve">Gmina Miasto Tomaszów </w:t>
      </w:r>
      <w:proofErr w:type="spellStart"/>
      <w:r w:rsidRPr="005B0F8D">
        <w:rPr>
          <w:rFonts w:ascii="Times New Roman" w:hAnsi="Times New Roman" w:cs="Times New Roman"/>
          <w:b/>
        </w:rPr>
        <w:t>Maz</w:t>
      </w:r>
      <w:proofErr w:type="spellEnd"/>
      <w:r w:rsidRPr="005B0F8D">
        <w:rPr>
          <w:rFonts w:ascii="Times New Roman" w:hAnsi="Times New Roman" w:cs="Times New Roman"/>
          <w:b/>
        </w:rPr>
        <w:t xml:space="preserve">., ul. POW 10/16 </w:t>
      </w:r>
    </w:p>
    <w:p w14:paraId="7246AB21" w14:textId="77777777" w:rsidR="00911B5D" w:rsidRPr="005B0F8D" w:rsidRDefault="00911B5D" w:rsidP="00911B5D">
      <w:pPr>
        <w:rPr>
          <w:rFonts w:ascii="Times New Roman" w:hAnsi="Times New Roman" w:cs="Times New Roman"/>
          <w:b/>
        </w:rPr>
      </w:pPr>
      <w:r w:rsidRPr="005B0F8D">
        <w:rPr>
          <w:rFonts w:ascii="Times New Roman" w:hAnsi="Times New Roman" w:cs="Times New Roman"/>
          <w:b/>
        </w:rPr>
        <w:t xml:space="preserve">97-200 Tomaszów </w:t>
      </w:r>
      <w:proofErr w:type="spellStart"/>
      <w:r w:rsidRPr="005B0F8D">
        <w:rPr>
          <w:rFonts w:ascii="Times New Roman" w:hAnsi="Times New Roman" w:cs="Times New Roman"/>
          <w:b/>
        </w:rPr>
        <w:t>Maz</w:t>
      </w:r>
      <w:proofErr w:type="spellEnd"/>
      <w:r w:rsidRPr="005B0F8D">
        <w:rPr>
          <w:rFonts w:ascii="Times New Roman" w:hAnsi="Times New Roman" w:cs="Times New Roman"/>
          <w:b/>
        </w:rPr>
        <w:t>.</w:t>
      </w:r>
    </w:p>
    <w:p w14:paraId="1C200C8C" w14:textId="77777777" w:rsidR="0038368C" w:rsidRDefault="0038368C" w:rsidP="001C4C2F">
      <w:pPr>
        <w:pStyle w:val="Default"/>
        <w:jc w:val="center"/>
        <w:rPr>
          <w:b/>
          <w:bCs/>
          <w:sz w:val="22"/>
          <w:szCs w:val="22"/>
        </w:rPr>
      </w:pPr>
    </w:p>
    <w:p w14:paraId="148E1E92" w14:textId="77777777" w:rsidR="0038368C" w:rsidRDefault="0038368C" w:rsidP="001C4C2F">
      <w:pPr>
        <w:pStyle w:val="Default"/>
        <w:jc w:val="center"/>
        <w:rPr>
          <w:b/>
          <w:bCs/>
          <w:sz w:val="22"/>
          <w:szCs w:val="22"/>
        </w:rPr>
      </w:pPr>
    </w:p>
    <w:p w14:paraId="2B3773FF" w14:textId="77777777" w:rsidR="00493AB7" w:rsidRDefault="00076224" w:rsidP="00E94351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Czerwiec 2024-06-11</w:t>
      </w:r>
    </w:p>
    <w:p w14:paraId="0969D6E1" w14:textId="77777777" w:rsidR="00076224" w:rsidRDefault="00076224" w:rsidP="00E94351">
      <w:pPr>
        <w:pStyle w:val="Default"/>
        <w:jc w:val="center"/>
        <w:rPr>
          <w:b/>
          <w:bCs/>
          <w:sz w:val="22"/>
          <w:szCs w:val="22"/>
        </w:rPr>
      </w:pPr>
    </w:p>
    <w:p w14:paraId="3C653607" w14:textId="77777777" w:rsidR="00076224" w:rsidRDefault="00076224" w:rsidP="00E94351">
      <w:pPr>
        <w:pStyle w:val="Default"/>
        <w:jc w:val="center"/>
        <w:rPr>
          <w:b/>
          <w:bCs/>
          <w:sz w:val="22"/>
          <w:szCs w:val="22"/>
        </w:rPr>
      </w:pPr>
    </w:p>
    <w:p w14:paraId="11D67E8A" w14:textId="77777777" w:rsidR="00E94351" w:rsidRPr="00E94351" w:rsidRDefault="00E94351" w:rsidP="00E94351">
      <w:pPr>
        <w:pStyle w:val="Default"/>
        <w:jc w:val="center"/>
        <w:rPr>
          <w:b/>
          <w:bCs/>
          <w:sz w:val="22"/>
          <w:szCs w:val="22"/>
        </w:rPr>
      </w:pPr>
    </w:p>
    <w:p w14:paraId="6CC13F5C" w14:textId="77777777" w:rsidR="00557639" w:rsidRPr="001C4C2F" w:rsidRDefault="00557639" w:rsidP="001C4C2F">
      <w:pPr>
        <w:pStyle w:val="Default"/>
        <w:rPr>
          <w:sz w:val="22"/>
          <w:szCs w:val="22"/>
        </w:rPr>
      </w:pPr>
      <w:r w:rsidRPr="001C4C2F">
        <w:rPr>
          <w:b/>
          <w:bCs/>
          <w:sz w:val="22"/>
          <w:szCs w:val="22"/>
        </w:rPr>
        <w:lastRenderedPageBreak/>
        <w:t xml:space="preserve">1. PRZEDMIOT ZAMÓWIENIA. </w:t>
      </w:r>
    </w:p>
    <w:p w14:paraId="4CA89459" w14:textId="77777777" w:rsidR="00557639" w:rsidRPr="001C4C2F" w:rsidRDefault="00557639" w:rsidP="001C4C2F">
      <w:pPr>
        <w:pStyle w:val="Default"/>
        <w:rPr>
          <w:sz w:val="22"/>
          <w:szCs w:val="22"/>
        </w:rPr>
      </w:pPr>
    </w:p>
    <w:p w14:paraId="7A4FF1C5" w14:textId="77777777" w:rsidR="00557639" w:rsidRPr="00076224" w:rsidRDefault="00557639" w:rsidP="001C4C2F">
      <w:pPr>
        <w:pStyle w:val="Default"/>
        <w:jc w:val="both"/>
        <w:rPr>
          <w:sz w:val="22"/>
          <w:szCs w:val="22"/>
        </w:rPr>
      </w:pPr>
      <w:r w:rsidRPr="00076224">
        <w:rPr>
          <w:sz w:val="22"/>
          <w:szCs w:val="22"/>
        </w:rPr>
        <w:t xml:space="preserve">Przedmiotem zamówienia jest </w:t>
      </w:r>
      <w:r w:rsidR="00076224">
        <w:rPr>
          <w:b/>
          <w:sz w:val="22"/>
          <w:szCs w:val="22"/>
        </w:rPr>
        <w:t>b</w:t>
      </w:r>
      <w:r w:rsidR="00076224" w:rsidRPr="00076224">
        <w:rPr>
          <w:rFonts w:eastAsia="Times New Roman"/>
          <w:b/>
          <w:sz w:val="22"/>
          <w:szCs w:val="22"/>
        </w:rPr>
        <w:t>udowa ogrodzenia na działce ewidencyjnej nr 450/2 o</w:t>
      </w:r>
      <w:r w:rsidR="00076224">
        <w:rPr>
          <w:b/>
          <w:sz w:val="22"/>
          <w:szCs w:val="22"/>
        </w:rPr>
        <w:t xml:space="preserve">b. 8 przy </w:t>
      </w:r>
      <w:r w:rsidR="00076224">
        <w:rPr>
          <w:b/>
          <w:sz w:val="22"/>
          <w:szCs w:val="22"/>
        </w:rPr>
        <w:br/>
        <w:t xml:space="preserve">ul. Grota Roweckiego </w:t>
      </w:r>
      <w:r w:rsidR="00076224" w:rsidRPr="00076224">
        <w:rPr>
          <w:rFonts w:eastAsia="Times New Roman"/>
          <w:b/>
          <w:sz w:val="22"/>
          <w:szCs w:val="22"/>
        </w:rPr>
        <w:t xml:space="preserve">w Tomaszowie </w:t>
      </w:r>
      <w:proofErr w:type="spellStart"/>
      <w:r w:rsidR="00076224" w:rsidRPr="00076224">
        <w:rPr>
          <w:rFonts w:eastAsia="Times New Roman"/>
          <w:b/>
          <w:sz w:val="22"/>
          <w:szCs w:val="22"/>
        </w:rPr>
        <w:t>Maz</w:t>
      </w:r>
      <w:proofErr w:type="spellEnd"/>
      <w:r w:rsidR="00076224" w:rsidRPr="00076224">
        <w:rPr>
          <w:rFonts w:eastAsia="Times New Roman"/>
          <w:b/>
          <w:sz w:val="22"/>
          <w:szCs w:val="22"/>
        </w:rPr>
        <w:t>.</w:t>
      </w:r>
    </w:p>
    <w:p w14:paraId="67FB11CB" w14:textId="77777777" w:rsidR="00F4145E" w:rsidRPr="00937BED" w:rsidRDefault="00F4145E" w:rsidP="001C4C2F">
      <w:pPr>
        <w:pStyle w:val="Default"/>
        <w:rPr>
          <w:sz w:val="22"/>
          <w:szCs w:val="22"/>
        </w:rPr>
      </w:pPr>
    </w:p>
    <w:p w14:paraId="25E68312" w14:textId="77777777" w:rsidR="00937BED" w:rsidRDefault="00F4145E" w:rsidP="00937BED">
      <w:pPr>
        <w:ind w:left="284" w:hanging="284"/>
        <w:jc w:val="both"/>
        <w:rPr>
          <w:rFonts w:ascii="Times New Roman" w:hAnsi="Times New Roman" w:cs="Times New Roman"/>
          <w:b/>
          <w:szCs w:val="24"/>
        </w:rPr>
      </w:pPr>
      <w:r w:rsidRPr="00937BED">
        <w:rPr>
          <w:rFonts w:ascii="Times New Roman" w:hAnsi="Times New Roman" w:cs="Times New Roman"/>
          <w:b/>
          <w:szCs w:val="24"/>
        </w:rPr>
        <w:t>Kody CPV:</w:t>
      </w:r>
    </w:p>
    <w:p w14:paraId="173F19B7" w14:textId="77777777" w:rsidR="00F4145E" w:rsidRPr="00937BED" w:rsidRDefault="00F4145E" w:rsidP="00937BED">
      <w:pPr>
        <w:spacing w:after="0"/>
        <w:ind w:left="284" w:hanging="284"/>
        <w:jc w:val="both"/>
        <w:rPr>
          <w:rFonts w:ascii="Times New Roman" w:hAnsi="Times New Roman" w:cs="Times New Roman"/>
          <w:b/>
          <w:szCs w:val="24"/>
        </w:rPr>
      </w:pPr>
      <w:r w:rsidRPr="00937BED">
        <w:rPr>
          <w:rFonts w:ascii="Times New Roman" w:hAnsi="Times New Roman" w:cs="Times New Roman"/>
          <w:color w:val="000000"/>
        </w:rPr>
        <w:t>45111000-8 Roboty w zakresie burzenia, roboty ziemne,</w:t>
      </w:r>
    </w:p>
    <w:p w14:paraId="6ACA4297" w14:textId="77777777" w:rsidR="00F4145E" w:rsidRPr="00937BED" w:rsidRDefault="00F4145E" w:rsidP="00F4145E">
      <w:pPr>
        <w:spacing w:after="0"/>
        <w:rPr>
          <w:rFonts w:ascii="Times New Roman" w:hAnsi="Times New Roman" w:cs="Times New Roman"/>
        </w:rPr>
      </w:pPr>
      <w:r w:rsidRPr="00937BED">
        <w:rPr>
          <w:rFonts w:ascii="Times New Roman" w:hAnsi="Times New Roman" w:cs="Times New Roman"/>
        </w:rPr>
        <w:t>45421160-3 Instalowanie wyrobów metalowych</w:t>
      </w:r>
    </w:p>
    <w:p w14:paraId="6C699523" w14:textId="77777777" w:rsidR="00557639" w:rsidRPr="00937BED" w:rsidRDefault="00557639" w:rsidP="001C4C2F">
      <w:pPr>
        <w:pStyle w:val="Default"/>
        <w:rPr>
          <w:sz w:val="22"/>
          <w:szCs w:val="22"/>
        </w:rPr>
      </w:pPr>
      <w:r w:rsidRPr="00937BED">
        <w:rPr>
          <w:sz w:val="22"/>
          <w:szCs w:val="22"/>
        </w:rPr>
        <w:t xml:space="preserve">45342000-6 Wznoszenie ogrodzeń </w:t>
      </w:r>
    </w:p>
    <w:p w14:paraId="298B4A57" w14:textId="77777777" w:rsidR="00493AB7" w:rsidRPr="001C4C2F" w:rsidRDefault="00493AB7" w:rsidP="001C4C2F">
      <w:pPr>
        <w:pStyle w:val="Default"/>
        <w:rPr>
          <w:sz w:val="22"/>
          <w:szCs w:val="22"/>
        </w:rPr>
      </w:pPr>
    </w:p>
    <w:p w14:paraId="5FAFB15D" w14:textId="77777777" w:rsidR="00557639" w:rsidRPr="001C4C2F" w:rsidRDefault="00557639" w:rsidP="001C4C2F">
      <w:pPr>
        <w:pStyle w:val="Default"/>
        <w:rPr>
          <w:sz w:val="22"/>
          <w:szCs w:val="22"/>
        </w:rPr>
      </w:pPr>
      <w:r w:rsidRPr="001C4C2F">
        <w:rPr>
          <w:b/>
          <w:bCs/>
          <w:sz w:val="22"/>
          <w:szCs w:val="22"/>
        </w:rPr>
        <w:t xml:space="preserve">2. ZAŁOŻENIA OGÓLNE I LOKALIZACJA. </w:t>
      </w:r>
    </w:p>
    <w:p w14:paraId="72341ABE" w14:textId="77777777" w:rsidR="00557639" w:rsidRPr="001C4C2F" w:rsidRDefault="00557639" w:rsidP="001C4C2F">
      <w:pPr>
        <w:pStyle w:val="Default"/>
        <w:rPr>
          <w:sz w:val="22"/>
          <w:szCs w:val="22"/>
        </w:rPr>
      </w:pPr>
    </w:p>
    <w:p w14:paraId="53F2E2AF" w14:textId="77777777" w:rsidR="000C2240" w:rsidRPr="001C4C2F" w:rsidRDefault="004B365E" w:rsidP="001C4C2F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Ogrodzenie znajduje się przy </w:t>
      </w:r>
      <w:r w:rsidR="00F4145E">
        <w:rPr>
          <w:sz w:val="22"/>
          <w:szCs w:val="22"/>
        </w:rPr>
        <w:t>S</w:t>
      </w:r>
      <w:r w:rsidR="00076224">
        <w:rPr>
          <w:sz w:val="22"/>
          <w:szCs w:val="22"/>
        </w:rPr>
        <w:t xml:space="preserve">zkole Podstawowej Nr 13 na terenie gdzie znajduje się parking przyszkolny </w:t>
      </w:r>
      <w:r>
        <w:rPr>
          <w:sz w:val="22"/>
          <w:szCs w:val="22"/>
        </w:rPr>
        <w:t xml:space="preserve">na działce nr </w:t>
      </w:r>
      <w:r w:rsidR="00076224">
        <w:rPr>
          <w:sz w:val="22"/>
          <w:szCs w:val="22"/>
        </w:rPr>
        <w:t>450/2</w:t>
      </w:r>
      <w:r w:rsidR="00D8768D">
        <w:rPr>
          <w:sz w:val="22"/>
          <w:szCs w:val="22"/>
        </w:rPr>
        <w:t xml:space="preserve"> ob. </w:t>
      </w:r>
      <w:r w:rsidR="00076224">
        <w:rPr>
          <w:sz w:val="22"/>
          <w:szCs w:val="22"/>
        </w:rPr>
        <w:t>8</w:t>
      </w:r>
      <w:r w:rsidR="003C51A5">
        <w:rPr>
          <w:sz w:val="22"/>
          <w:szCs w:val="22"/>
        </w:rPr>
        <w:t xml:space="preserve"> </w:t>
      </w:r>
      <w:r w:rsidR="00D8768D">
        <w:rPr>
          <w:sz w:val="22"/>
          <w:szCs w:val="22"/>
        </w:rPr>
        <w:t xml:space="preserve"> przy ul. </w:t>
      </w:r>
      <w:r w:rsidR="00076224">
        <w:rPr>
          <w:sz w:val="22"/>
          <w:szCs w:val="22"/>
        </w:rPr>
        <w:t>Grota Roweckiego</w:t>
      </w:r>
      <w:r w:rsidR="00D8768D">
        <w:rPr>
          <w:sz w:val="22"/>
          <w:szCs w:val="22"/>
        </w:rPr>
        <w:t xml:space="preserve"> w Tomaszowie </w:t>
      </w:r>
      <w:proofErr w:type="spellStart"/>
      <w:r w:rsidR="00D8768D">
        <w:rPr>
          <w:sz w:val="22"/>
          <w:szCs w:val="22"/>
        </w:rPr>
        <w:t>Maz</w:t>
      </w:r>
      <w:proofErr w:type="spellEnd"/>
      <w:r w:rsidR="00D8768D">
        <w:rPr>
          <w:sz w:val="22"/>
          <w:szCs w:val="22"/>
        </w:rPr>
        <w:t>.</w:t>
      </w:r>
    </w:p>
    <w:p w14:paraId="27EF3090" w14:textId="77777777" w:rsidR="00557639" w:rsidRPr="001C4C2F" w:rsidRDefault="00557639" w:rsidP="001C4C2F">
      <w:pPr>
        <w:pStyle w:val="Default"/>
        <w:rPr>
          <w:sz w:val="22"/>
          <w:szCs w:val="22"/>
        </w:rPr>
      </w:pPr>
    </w:p>
    <w:p w14:paraId="1E26C7C0" w14:textId="77777777" w:rsidR="00557639" w:rsidRPr="001C4C2F" w:rsidRDefault="00557639" w:rsidP="001C4C2F">
      <w:pPr>
        <w:pStyle w:val="Default"/>
        <w:rPr>
          <w:sz w:val="22"/>
          <w:szCs w:val="22"/>
        </w:rPr>
      </w:pPr>
      <w:r w:rsidRPr="001C4C2F">
        <w:rPr>
          <w:b/>
          <w:bCs/>
          <w:sz w:val="22"/>
          <w:szCs w:val="22"/>
        </w:rPr>
        <w:t xml:space="preserve">3. ZAŁOŻENIA TECHNICZNE </w:t>
      </w:r>
    </w:p>
    <w:p w14:paraId="50C9D682" w14:textId="77777777" w:rsidR="00557639" w:rsidRPr="001C4C2F" w:rsidRDefault="00557639" w:rsidP="001C4C2F">
      <w:pPr>
        <w:pStyle w:val="Default"/>
        <w:rPr>
          <w:sz w:val="22"/>
          <w:szCs w:val="22"/>
        </w:rPr>
      </w:pPr>
    </w:p>
    <w:p w14:paraId="6A37172F" w14:textId="77777777" w:rsidR="00C70A49" w:rsidRDefault="00D3520D" w:rsidP="001C4C2F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wykonania – ogrodzenia </w:t>
      </w:r>
      <w:r w:rsidR="00E7116B" w:rsidRPr="001C4C2F">
        <w:rPr>
          <w:sz w:val="22"/>
          <w:szCs w:val="22"/>
        </w:rPr>
        <w:t xml:space="preserve">należy zastosować prosty panel bez wygięć o grubości drutu </w:t>
      </w:r>
      <w:r w:rsidR="00C70A49">
        <w:rPr>
          <w:sz w:val="22"/>
          <w:szCs w:val="22"/>
        </w:rPr>
        <w:t xml:space="preserve">pionowy </w:t>
      </w:r>
      <w:r w:rsidR="0066203A">
        <w:rPr>
          <w:sz w:val="22"/>
          <w:szCs w:val="22"/>
        </w:rPr>
        <w:t>5 mm poziomy 6</w:t>
      </w:r>
      <w:r w:rsidR="00C70A49">
        <w:rPr>
          <w:sz w:val="22"/>
          <w:szCs w:val="22"/>
        </w:rPr>
        <w:t xml:space="preserve"> mm ocynkowany ogniowo</w:t>
      </w:r>
      <w:r w:rsidR="00614B0B">
        <w:rPr>
          <w:sz w:val="22"/>
          <w:szCs w:val="22"/>
        </w:rPr>
        <w:t xml:space="preserve"> oraz furtkę i bramę przesuwną ręczną wypełnioną tym samym panelem.</w:t>
      </w:r>
    </w:p>
    <w:p w14:paraId="5E815DBC" w14:textId="77777777" w:rsidR="00E94351" w:rsidRPr="00E94351" w:rsidRDefault="00E94351" w:rsidP="00E94351">
      <w:pPr>
        <w:pStyle w:val="Default"/>
        <w:jc w:val="both"/>
        <w:rPr>
          <w:sz w:val="22"/>
          <w:szCs w:val="22"/>
        </w:rPr>
      </w:pPr>
    </w:p>
    <w:p w14:paraId="23F5D236" w14:textId="77777777" w:rsidR="00C70A49" w:rsidRPr="005B0F8D" w:rsidRDefault="00C70A49" w:rsidP="00C70A49">
      <w:pPr>
        <w:spacing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u w:val="single"/>
        </w:rPr>
      </w:pPr>
      <w:r w:rsidRPr="005B0F8D">
        <w:rPr>
          <w:rFonts w:ascii="Times New Roman" w:eastAsia="Times New Roman" w:hAnsi="Times New Roman" w:cs="Times New Roman"/>
          <w:u w:val="single"/>
        </w:rPr>
        <w:t>Zakres zamówienia obejmuje w szczególności n/ w roboty:</w:t>
      </w:r>
    </w:p>
    <w:p w14:paraId="288E1E16" w14:textId="77777777" w:rsidR="0066203A" w:rsidRPr="0066203A" w:rsidRDefault="00746525" w:rsidP="0066203A">
      <w:pPr>
        <w:pStyle w:val="Akapitzlist"/>
        <w:numPr>
          <w:ilvl w:val="0"/>
          <w:numId w:val="10"/>
        </w:numPr>
        <w:tabs>
          <w:tab w:val="left" w:pos="7965"/>
        </w:tabs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="0066203A" w:rsidRPr="0066203A">
        <w:rPr>
          <w:sz w:val="22"/>
          <w:szCs w:val="22"/>
        </w:rPr>
        <w:t>echaniczna</w:t>
      </w:r>
      <w:r w:rsidR="00E94351">
        <w:rPr>
          <w:sz w:val="22"/>
          <w:szCs w:val="22"/>
        </w:rPr>
        <w:t xml:space="preserve"> i ręczna</w:t>
      </w:r>
      <w:r w:rsidR="0066203A" w:rsidRPr="0066203A">
        <w:rPr>
          <w:sz w:val="22"/>
          <w:szCs w:val="22"/>
        </w:rPr>
        <w:t xml:space="preserve"> rozbiórka betonowych elementów ogrodzenia –</w:t>
      </w:r>
      <w:r>
        <w:rPr>
          <w:sz w:val="22"/>
          <w:szCs w:val="22"/>
        </w:rPr>
        <w:t xml:space="preserve"> </w:t>
      </w:r>
      <w:r w:rsidR="00614B0B">
        <w:rPr>
          <w:sz w:val="22"/>
          <w:szCs w:val="22"/>
        </w:rPr>
        <w:t>przęsła betonowe</w:t>
      </w:r>
      <w:r w:rsidR="0066203A" w:rsidRPr="0066203A">
        <w:rPr>
          <w:sz w:val="22"/>
          <w:szCs w:val="22"/>
        </w:rPr>
        <w:t xml:space="preserve"> i słupy</w:t>
      </w:r>
      <w:r>
        <w:rPr>
          <w:sz w:val="22"/>
          <w:szCs w:val="22"/>
        </w:rPr>
        <w:t xml:space="preserve">- 30 </w:t>
      </w:r>
      <w:proofErr w:type="spellStart"/>
      <w:r>
        <w:rPr>
          <w:sz w:val="22"/>
          <w:szCs w:val="22"/>
        </w:rPr>
        <w:t>mb</w:t>
      </w:r>
      <w:proofErr w:type="spellEnd"/>
      <w:r w:rsidR="0066203A" w:rsidRPr="0066203A">
        <w:rPr>
          <w:sz w:val="22"/>
          <w:szCs w:val="22"/>
        </w:rPr>
        <w:t>,</w:t>
      </w:r>
    </w:p>
    <w:p w14:paraId="6F24FBDE" w14:textId="77777777" w:rsidR="0066203A" w:rsidRPr="0066203A" w:rsidRDefault="0066203A" w:rsidP="0066203A">
      <w:pPr>
        <w:pStyle w:val="Akapitzlist"/>
        <w:numPr>
          <w:ilvl w:val="0"/>
          <w:numId w:val="10"/>
        </w:numPr>
        <w:tabs>
          <w:tab w:val="left" w:pos="7965"/>
        </w:tabs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6203A">
        <w:rPr>
          <w:sz w:val="22"/>
          <w:szCs w:val="22"/>
        </w:rPr>
        <w:t>demontaż stalowych elementów ogrodzeniowych z wy</w:t>
      </w:r>
      <w:r w:rsidR="00746525">
        <w:rPr>
          <w:sz w:val="22"/>
          <w:szCs w:val="22"/>
        </w:rPr>
        <w:t xml:space="preserve">wozem na składowisko odpadów, </w:t>
      </w:r>
    </w:p>
    <w:p w14:paraId="78DF7798" w14:textId="77777777" w:rsidR="0066203A" w:rsidRPr="0066203A" w:rsidRDefault="0066203A" w:rsidP="0066203A">
      <w:pPr>
        <w:pStyle w:val="Akapitzlist"/>
        <w:numPr>
          <w:ilvl w:val="0"/>
          <w:numId w:val="10"/>
        </w:numPr>
        <w:tabs>
          <w:tab w:val="left" w:pos="7965"/>
        </w:tabs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6203A">
        <w:rPr>
          <w:sz w:val="22"/>
          <w:szCs w:val="22"/>
        </w:rPr>
        <w:t>przygotowanie terenu pod budowę nowego ogrodzenia,</w:t>
      </w:r>
    </w:p>
    <w:p w14:paraId="2FFBFD7A" w14:textId="77777777" w:rsidR="0066203A" w:rsidRPr="0066203A" w:rsidRDefault="0066203A" w:rsidP="0066203A">
      <w:pPr>
        <w:pStyle w:val="Akapitzlist"/>
        <w:numPr>
          <w:ilvl w:val="0"/>
          <w:numId w:val="10"/>
        </w:numPr>
        <w:tabs>
          <w:tab w:val="left" w:pos="7965"/>
        </w:tabs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6203A">
        <w:rPr>
          <w:sz w:val="22"/>
          <w:szCs w:val="22"/>
        </w:rPr>
        <w:t>wywóz gruzu na składowisko odpadów,</w:t>
      </w:r>
    </w:p>
    <w:p w14:paraId="71380384" w14:textId="77777777" w:rsidR="0066203A" w:rsidRPr="0066203A" w:rsidRDefault="0066203A" w:rsidP="0066203A">
      <w:pPr>
        <w:pStyle w:val="Akapitzlist"/>
        <w:numPr>
          <w:ilvl w:val="0"/>
          <w:numId w:val="10"/>
        </w:numPr>
        <w:tabs>
          <w:tab w:val="left" w:pos="7965"/>
        </w:tabs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6203A">
        <w:rPr>
          <w:sz w:val="22"/>
          <w:szCs w:val="22"/>
        </w:rPr>
        <w:t>budowa ogrodzenia</w:t>
      </w:r>
      <w:r w:rsidR="0033636A">
        <w:rPr>
          <w:sz w:val="22"/>
          <w:szCs w:val="22"/>
        </w:rPr>
        <w:t xml:space="preserve"> o dł. </w:t>
      </w:r>
      <w:r w:rsidR="00614B0B">
        <w:rPr>
          <w:sz w:val="22"/>
          <w:szCs w:val="22"/>
        </w:rPr>
        <w:t xml:space="preserve">30 </w:t>
      </w:r>
      <w:proofErr w:type="spellStart"/>
      <w:r w:rsidR="00614B0B">
        <w:rPr>
          <w:sz w:val="22"/>
          <w:szCs w:val="22"/>
        </w:rPr>
        <w:t>mb</w:t>
      </w:r>
      <w:proofErr w:type="spellEnd"/>
      <w:r w:rsidR="00614B0B">
        <w:rPr>
          <w:sz w:val="22"/>
          <w:szCs w:val="22"/>
        </w:rPr>
        <w:t xml:space="preserve"> </w:t>
      </w:r>
      <w:r w:rsidRPr="0066203A">
        <w:rPr>
          <w:sz w:val="22"/>
          <w:szCs w:val="22"/>
        </w:rPr>
        <w:t xml:space="preserve">z </w:t>
      </w:r>
      <w:proofErr w:type="spellStart"/>
      <w:r w:rsidRPr="0066203A">
        <w:rPr>
          <w:sz w:val="22"/>
          <w:szCs w:val="22"/>
        </w:rPr>
        <w:t>panela</w:t>
      </w:r>
      <w:proofErr w:type="spellEnd"/>
      <w:r w:rsidRPr="0066203A">
        <w:rPr>
          <w:sz w:val="22"/>
          <w:szCs w:val="22"/>
        </w:rPr>
        <w:t xml:space="preserve"> lekkiego prostego, drut ocynkowany gr. 6mm x 5mm x 6mm w</w:t>
      </w:r>
      <w:r w:rsidR="000D3473">
        <w:rPr>
          <w:sz w:val="22"/>
          <w:szCs w:val="22"/>
        </w:rPr>
        <w:t xml:space="preserve">ysokość </w:t>
      </w:r>
      <w:proofErr w:type="spellStart"/>
      <w:r w:rsidR="000D3473">
        <w:rPr>
          <w:sz w:val="22"/>
          <w:szCs w:val="22"/>
        </w:rPr>
        <w:t>panela</w:t>
      </w:r>
      <w:proofErr w:type="spellEnd"/>
      <w:r w:rsidR="000D3473">
        <w:rPr>
          <w:sz w:val="22"/>
          <w:szCs w:val="22"/>
        </w:rPr>
        <w:t xml:space="preserve">  1,45 </w:t>
      </w:r>
      <w:r w:rsidRPr="0066203A">
        <w:rPr>
          <w:sz w:val="22"/>
          <w:szCs w:val="22"/>
        </w:rPr>
        <w:t xml:space="preserve">m na słupkach stalowych ocynkowanych malowanych farbą proszkową </w:t>
      </w:r>
      <w:r w:rsidR="000D3473">
        <w:rPr>
          <w:sz w:val="22"/>
          <w:szCs w:val="22"/>
        </w:rPr>
        <w:t xml:space="preserve">w kolorze grafitowym </w:t>
      </w:r>
      <w:r w:rsidRPr="0066203A">
        <w:rPr>
          <w:sz w:val="22"/>
          <w:szCs w:val="22"/>
        </w:rPr>
        <w:t>o rozstawie ok. 2,5 m obsadzonych w</w:t>
      </w:r>
      <w:r w:rsidR="000D3473">
        <w:rPr>
          <w:sz w:val="22"/>
          <w:szCs w:val="22"/>
        </w:rPr>
        <w:t xml:space="preserve"> fundamencie betonowym i łącznikach prefabrykowanych</w:t>
      </w:r>
      <w:r w:rsidR="00E94351">
        <w:rPr>
          <w:sz w:val="22"/>
          <w:szCs w:val="22"/>
        </w:rPr>
        <w:t xml:space="preserve">, </w:t>
      </w:r>
    </w:p>
    <w:p w14:paraId="0CEBC2C3" w14:textId="77777777" w:rsidR="0066203A" w:rsidRPr="0066203A" w:rsidRDefault="0066203A" w:rsidP="0066203A">
      <w:pPr>
        <w:pStyle w:val="Akapitzlist"/>
        <w:numPr>
          <w:ilvl w:val="0"/>
          <w:numId w:val="10"/>
        </w:numPr>
        <w:tabs>
          <w:tab w:val="left" w:pos="7965"/>
        </w:tabs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6203A">
        <w:rPr>
          <w:sz w:val="22"/>
          <w:szCs w:val="22"/>
        </w:rPr>
        <w:t>budowa cokołu z prefabrykowanych elementów żelbetowych</w:t>
      </w:r>
      <w:r w:rsidR="00746525">
        <w:rPr>
          <w:sz w:val="22"/>
          <w:szCs w:val="22"/>
        </w:rPr>
        <w:t xml:space="preserve">- dł. 30 </w:t>
      </w:r>
      <w:proofErr w:type="spellStart"/>
      <w:r w:rsidR="00746525">
        <w:rPr>
          <w:sz w:val="22"/>
          <w:szCs w:val="22"/>
        </w:rPr>
        <w:t>mb</w:t>
      </w:r>
      <w:proofErr w:type="spellEnd"/>
      <w:r w:rsidRPr="0066203A">
        <w:rPr>
          <w:sz w:val="22"/>
          <w:szCs w:val="22"/>
        </w:rPr>
        <w:t xml:space="preserve">, wymiary jednego przęsła dł. ok.2,4 m, wysokość  </w:t>
      </w:r>
      <w:r w:rsidR="0048078F">
        <w:rPr>
          <w:sz w:val="22"/>
          <w:szCs w:val="22"/>
        </w:rPr>
        <w:t xml:space="preserve">20-25 cm </w:t>
      </w:r>
      <w:r w:rsidRPr="0066203A">
        <w:rPr>
          <w:sz w:val="22"/>
          <w:szCs w:val="22"/>
        </w:rPr>
        <w:t xml:space="preserve"> wraz z łącznikami,</w:t>
      </w:r>
      <w:r w:rsidR="00E94351">
        <w:rPr>
          <w:sz w:val="22"/>
          <w:szCs w:val="22"/>
        </w:rPr>
        <w:t xml:space="preserve"> cokół musi wystawać ponad </w:t>
      </w:r>
      <w:r w:rsidR="0048078F">
        <w:rPr>
          <w:sz w:val="22"/>
          <w:szCs w:val="22"/>
        </w:rPr>
        <w:t>grunt</w:t>
      </w:r>
      <w:r w:rsidR="00746525">
        <w:rPr>
          <w:sz w:val="22"/>
          <w:szCs w:val="22"/>
        </w:rPr>
        <w:t xml:space="preserve">, </w:t>
      </w:r>
    </w:p>
    <w:p w14:paraId="4B9B6438" w14:textId="77777777" w:rsidR="0066203A" w:rsidRPr="0066203A" w:rsidRDefault="0066203A" w:rsidP="0066203A">
      <w:pPr>
        <w:pStyle w:val="Akapitzlist"/>
        <w:numPr>
          <w:ilvl w:val="0"/>
          <w:numId w:val="10"/>
        </w:numPr>
        <w:tabs>
          <w:tab w:val="left" w:pos="7965"/>
        </w:tabs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6203A">
        <w:rPr>
          <w:sz w:val="22"/>
          <w:szCs w:val="22"/>
        </w:rPr>
        <w:t xml:space="preserve">zakup dostawa i montaż bramy przesuwnej ręcznej z </w:t>
      </w:r>
      <w:proofErr w:type="spellStart"/>
      <w:r w:rsidRPr="0066203A">
        <w:rPr>
          <w:sz w:val="22"/>
          <w:szCs w:val="22"/>
        </w:rPr>
        <w:t>profila</w:t>
      </w:r>
      <w:proofErr w:type="spellEnd"/>
      <w:r w:rsidRPr="0066203A">
        <w:rPr>
          <w:sz w:val="22"/>
          <w:szCs w:val="22"/>
        </w:rPr>
        <w:t xml:space="preserve"> stalowego zamkniętego zabezpieczonego antykorozyjnie i malowanej f</w:t>
      </w:r>
      <w:r w:rsidR="0048078F">
        <w:rPr>
          <w:sz w:val="22"/>
          <w:szCs w:val="22"/>
        </w:rPr>
        <w:t xml:space="preserve">arbą proszkową </w:t>
      </w:r>
      <w:r w:rsidR="004079B6">
        <w:rPr>
          <w:sz w:val="22"/>
          <w:szCs w:val="22"/>
        </w:rPr>
        <w:t>(</w:t>
      </w:r>
      <w:r w:rsidR="0048078F">
        <w:rPr>
          <w:sz w:val="22"/>
          <w:szCs w:val="22"/>
        </w:rPr>
        <w:t>kolor grafit)</w:t>
      </w:r>
      <w:r w:rsidR="004079B6">
        <w:rPr>
          <w:sz w:val="22"/>
          <w:szCs w:val="22"/>
        </w:rPr>
        <w:t xml:space="preserve"> </w:t>
      </w:r>
      <w:r w:rsidR="0048078F">
        <w:rPr>
          <w:sz w:val="22"/>
          <w:szCs w:val="22"/>
        </w:rPr>
        <w:t>o wymiarach dł. 3,5 m  wys. 1,6-1,7</w:t>
      </w:r>
      <w:r w:rsidRPr="0066203A">
        <w:rPr>
          <w:sz w:val="22"/>
          <w:szCs w:val="22"/>
        </w:rPr>
        <w:t xml:space="preserve"> m z zamkiem z wkładką oraz  </w:t>
      </w:r>
      <w:proofErr w:type="spellStart"/>
      <w:r w:rsidRPr="0066203A">
        <w:rPr>
          <w:sz w:val="22"/>
          <w:szCs w:val="22"/>
        </w:rPr>
        <w:t>kpl</w:t>
      </w:r>
      <w:proofErr w:type="spellEnd"/>
      <w:r w:rsidRPr="0066203A">
        <w:rPr>
          <w:sz w:val="22"/>
          <w:szCs w:val="22"/>
        </w:rPr>
        <w:t>. kluczy,</w:t>
      </w:r>
      <w:r w:rsidR="0048078F">
        <w:rPr>
          <w:sz w:val="22"/>
          <w:szCs w:val="22"/>
        </w:rPr>
        <w:t xml:space="preserve"> wypełnienie bramy z </w:t>
      </w:r>
      <w:proofErr w:type="spellStart"/>
      <w:r w:rsidR="0048078F">
        <w:rPr>
          <w:sz w:val="22"/>
          <w:szCs w:val="22"/>
        </w:rPr>
        <w:t>panela</w:t>
      </w:r>
      <w:proofErr w:type="spellEnd"/>
      <w:r w:rsidR="0048078F">
        <w:rPr>
          <w:sz w:val="22"/>
          <w:szCs w:val="22"/>
        </w:rPr>
        <w:t xml:space="preserve"> lekkiego </w:t>
      </w:r>
      <w:r w:rsidR="004079B6">
        <w:rPr>
          <w:sz w:val="22"/>
          <w:szCs w:val="22"/>
        </w:rPr>
        <w:t xml:space="preserve">ocynkowanego malowanego proszkowo </w:t>
      </w:r>
      <w:r w:rsidR="0048078F">
        <w:rPr>
          <w:sz w:val="22"/>
          <w:szCs w:val="22"/>
        </w:rPr>
        <w:t>gr. drutu  6x5x6 mm</w:t>
      </w:r>
    </w:p>
    <w:p w14:paraId="236086B9" w14:textId="77777777" w:rsidR="0066203A" w:rsidRDefault="0066203A" w:rsidP="0066203A">
      <w:pPr>
        <w:pStyle w:val="Akapitzlist"/>
        <w:numPr>
          <w:ilvl w:val="0"/>
          <w:numId w:val="10"/>
        </w:numPr>
        <w:tabs>
          <w:tab w:val="left" w:pos="7965"/>
        </w:tabs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6203A">
        <w:rPr>
          <w:sz w:val="22"/>
          <w:szCs w:val="22"/>
        </w:rPr>
        <w:t xml:space="preserve"> zakup dostawa i montaż furtki z </w:t>
      </w:r>
      <w:proofErr w:type="spellStart"/>
      <w:r w:rsidRPr="0066203A">
        <w:rPr>
          <w:sz w:val="22"/>
          <w:szCs w:val="22"/>
        </w:rPr>
        <w:t>profila</w:t>
      </w:r>
      <w:proofErr w:type="spellEnd"/>
      <w:r w:rsidRPr="0066203A">
        <w:rPr>
          <w:sz w:val="22"/>
          <w:szCs w:val="22"/>
        </w:rPr>
        <w:t xml:space="preserve"> stalowego  zamkniętego zabezpieczonego antykorozyjnie i malowanej farbą proszkową </w:t>
      </w:r>
      <w:r w:rsidR="004079B6">
        <w:rPr>
          <w:sz w:val="22"/>
          <w:szCs w:val="22"/>
        </w:rPr>
        <w:t>( kolor grafit) o wymiarach szer.  1,0 m  wys. 1,6-1,7</w:t>
      </w:r>
      <w:r w:rsidRPr="0066203A">
        <w:rPr>
          <w:sz w:val="22"/>
          <w:szCs w:val="22"/>
        </w:rPr>
        <w:t xml:space="preserve"> m z klamką stalową z </w:t>
      </w:r>
      <w:r w:rsidR="004079B6">
        <w:rPr>
          <w:sz w:val="22"/>
          <w:szCs w:val="22"/>
        </w:rPr>
        <w:t xml:space="preserve">zamkiem z wkładką i </w:t>
      </w:r>
      <w:proofErr w:type="spellStart"/>
      <w:r w:rsidR="004079B6">
        <w:rPr>
          <w:sz w:val="22"/>
          <w:szCs w:val="22"/>
        </w:rPr>
        <w:t>kpl</w:t>
      </w:r>
      <w:proofErr w:type="spellEnd"/>
      <w:r w:rsidR="004079B6">
        <w:rPr>
          <w:sz w:val="22"/>
          <w:szCs w:val="22"/>
        </w:rPr>
        <w:t xml:space="preserve">. kluczy, wypełnienie furtki z </w:t>
      </w:r>
      <w:proofErr w:type="spellStart"/>
      <w:r w:rsidR="004079B6">
        <w:rPr>
          <w:sz w:val="22"/>
          <w:szCs w:val="22"/>
        </w:rPr>
        <w:t>panela</w:t>
      </w:r>
      <w:proofErr w:type="spellEnd"/>
      <w:r w:rsidR="004079B6">
        <w:rPr>
          <w:sz w:val="22"/>
          <w:szCs w:val="22"/>
        </w:rPr>
        <w:t xml:space="preserve"> lekkiego ocynkowanego malowanego proszkowo w kolorze grafitowym gr. drutu 6x5x6mm</w:t>
      </w:r>
    </w:p>
    <w:p w14:paraId="491D1A88" w14:textId="77777777" w:rsidR="004079B6" w:rsidRDefault="004079B6" w:rsidP="0066203A">
      <w:pPr>
        <w:pStyle w:val="Akapitzlist"/>
        <w:numPr>
          <w:ilvl w:val="0"/>
          <w:numId w:val="10"/>
        </w:numPr>
        <w:tabs>
          <w:tab w:val="left" w:pos="7965"/>
        </w:tabs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Czyszczenie i przygotowanie istniejących słupków ogrodzeniowych do malowania ilość szt. 28 przekrój prostokąta  wys. 156-158 cm z daszkiem stalowym.</w:t>
      </w:r>
    </w:p>
    <w:p w14:paraId="7C8FBD80" w14:textId="77777777" w:rsidR="004079B6" w:rsidRDefault="004079B6" w:rsidP="0066203A">
      <w:pPr>
        <w:pStyle w:val="Akapitzlist"/>
        <w:numPr>
          <w:ilvl w:val="0"/>
          <w:numId w:val="10"/>
        </w:numPr>
        <w:tabs>
          <w:tab w:val="left" w:pos="7965"/>
        </w:tabs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Malowanie istniejąc</w:t>
      </w:r>
      <w:r w:rsidR="00743CD7">
        <w:rPr>
          <w:sz w:val="22"/>
          <w:szCs w:val="22"/>
        </w:rPr>
        <w:t>ych słupków ogrodzeniowych farbą</w:t>
      </w:r>
      <w:r>
        <w:rPr>
          <w:sz w:val="22"/>
          <w:szCs w:val="22"/>
        </w:rPr>
        <w:t xml:space="preserve"> np. </w:t>
      </w:r>
      <w:proofErr w:type="spellStart"/>
      <w:r>
        <w:rPr>
          <w:sz w:val="22"/>
          <w:szCs w:val="22"/>
        </w:rPr>
        <w:t>poliwinelową</w:t>
      </w:r>
      <w:proofErr w:type="spellEnd"/>
      <w:r>
        <w:rPr>
          <w:sz w:val="22"/>
          <w:szCs w:val="22"/>
        </w:rPr>
        <w:t xml:space="preserve"> – dwukrotnie </w:t>
      </w:r>
      <w:r>
        <w:rPr>
          <w:sz w:val="22"/>
          <w:szCs w:val="22"/>
        </w:rPr>
        <w:br/>
        <w:t>w kolorze grafitowym ilość 28 szt.</w:t>
      </w:r>
    </w:p>
    <w:p w14:paraId="3165DF7F" w14:textId="77777777" w:rsidR="004079B6" w:rsidRPr="004079B6" w:rsidRDefault="004079B6" w:rsidP="004079B6">
      <w:pPr>
        <w:pStyle w:val="Akapitzlist"/>
        <w:numPr>
          <w:ilvl w:val="0"/>
          <w:numId w:val="10"/>
        </w:numPr>
        <w:tabs>
          <w:tab w:val="left" w:pos="7965"/>
        </w:tabs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6203A">
        <w:rPr>
          <w:sz w:val="22"/>
          <w:szCs w:val="22"/>
        </w:rPr>
        <w:t>budowa ogrodzenia</w:t>
      </w:r>
      <w:r>
        <w:rPr>
          <w:sz w:val="22"/>
          <w:szCs w:val="22"/>
        </w:rPr>
        <w:t xml:space="preserve"> o dł. 66 </w:t>
      </w:r>
      <w:proofErr w:type="spellStart"/>
      <w:r>
        <w:rPr>
          <w:sz w:val="22"/>
          <w:szCs w:val="22"/>
        </w:rPr>
        <w:t>mb</w:t>
      </w:r>
      <w:proofErr w:type="spellEnd"/>
      <w:r>
        <w:rPr>
          <w:sz w:val="22"/>
          <w:szCs w:val="22"/>
        </w:rPr>
        <w:t xml:space="preserve"> </w:t>
      </w:r>
      <w:r w:rsidRPr="0066203A">
        <w:rPr>
          <w:sz w:val="22"/>
          <w:szCs w:val="22"/>
        </w:rPr>
        <w:t xml:space="preserve">z </w:t>
      </w:r>
      <w:proofErr w:type="spellStart"/>
      <w:r w:rsidRPr="0066203A">
        <w:rPr>
          <w:sz w:val="22"/>
          <w:szCs w:val="22"/>
        </w:rPr>
        <w:t>panela</w:t>
      </w:r>
      <w:proofErr w:type="spellEnd"/>
      <w:r w:rsidRPr="0066203A">
        <w:rPr>
          <w:sz w:val="22"/>
          <w:szCs w:val="22"/>
        </w:rPr>
        <w:t xml:space="preserve"> lekkiego prostego, drut ocynkowany gr. 6mm x 5mm x 6mm w</w:t>
      </w:r>
      <w:r>
        <w:rPr>
          <w:sz w:val="22"/>
          <w:szCs w:val="22"/>
        </w:rPr>
        <w:t xml:space="preserve">ysokość </w:t>
      </w:r>
      <w:proofErr w:type="spellStart"/>
      <w:r>
        <w:rPr>
          <w:sz w:val="22"/>
          <w:szCs w:val="22"/>
        </w:rPr>
        <w:t>panela</w:t>
      </w:r>
      <w:proofErr w:type="spellEnd"/>
      <w:r>
        <w:rPr>
          <w:sz w:val="22"/>
          <w:szCs w:val="22"/>
        </w:rPr>
        <w:t xml:space="preserve">  1,45 </w:t>
      </w:r>
      <w:r w:rsidRPr="0066203A">
        <w:rPr>
          <w:sz w:val="22"/>
          <w:szCs w:val="22"/>
        </w:rPr>
        <w:t xml:space="preserve">m o rozstawie </w:t>
      </w:r>
      <w:r>
        <w:rPr>
          <w:sz w:val="22"/>
          <w:szCs w:val="22"/>
        </w:rPr>
        <w:t xml:space="preserve">2,10-2,20 </w:t>
      </w:r>
      <w:r w:rsidRPr="0066203A">
        <w:rPr>
          <w:sz w:val="22"/>
          <w:szCs w:val="22"/>
        </w:rPr>
        <w:t xml:space="preserve">m </w:t>
      </w:r>
      <w:r>
        <w:rPr>
          <w:sz w:val="22"/>
          <w:szCs w:val="22"/>
        </w:rPr>
        <w:t xml:space="preserve">,panel montowany do istniejących słupków stalowych  </w:t>
      </w:r>
      <w:r w:rsidRPr="004079B6">
        <w:rPr>
          <w:sz w:val="22"/>
          <w:szCs w:val="22"/>
        </w:rPr>
        <w:t>przy pomocy uniwersal</w:t>
      </w:r>
      <w:r>
        <w:rPr>
          <w:sz w:val="22"/>
          <w:szCs w:val="22"/>
        </w:rPr>
        <w:t>n</w:t>
      </w:r>
      <w:r w:rsidRPr="004079B6">
        <w:rPr>
          <w:sz w:val="22"/>
          <w:szCs w:val="22"/>
        </w:rPr>
        <w:t>ych uchwytów/klamr ( 3 szt. na słupek)</w:t>
      </w:r>
    </w:p>
    <w:p w14:paraId="2C3BD8B0" w14:textId="77777777" w:rsidR="0066203A" w:rsidRPr="0066203A" w:rsidRDefault="0066203A" w:rsidP="0066203A">
      <w:pPr>
        <w:pStyle w:val="Akapitzlist"/>
        <w:numPr>
          <w:ilvl w:val="0"/>
          <w:numId w:val="10"/>
        </w:numPr>
        <w:tabs>
          <w:tab w:val="left" w:pos="7965"/>
        </w:tabs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6203A">
        <w:rPr>
          <w:sz w:val="22"/>
          <w:szCs w:val="22"/>
        </w:rPr>
        <w:t>uporządkowanie terenu,</w:t>
      </w:r>
    </w:p>
    <w:p w14:paraId="0EF4B1B4" w14:textId="77777777" w:rsidR="004079B6" w:rsidRDefault="004079B6" w:rsidP="001C4C2F">
      <w:pPr>
        <w:pStyle w:val="Default"/>
        <w:rPr>
          <w:b/>
          <w:bCs/>
          <w:sz w:val="22"/>
          <w:szCs w:val="22"/>
        </w:rPr>
      </w:pPr>
    </w:p>
    <w:p w14:paraId="5C521118" w14:textId="77777777" w:rsidR="004079B6" w:rsidRDefault="004079B6" w:rsidP="001C4C2F">
      <w:pPr>
        <w:pStyle w:val="Default"/>
        <w:rPr>
          <w:b/>
          <w:bCs/>
          <w:sz w:val="22"/>
          <w:szCs w:val="22"/>
        </w:rPr>
      </w:pPr>
    </w:p>
    <w:p w14:paraId="5366A33A" w14:textId="77777777" w:rsidR="00746525" w:rsidRDefault="00746525" w:rsidP="001C4C2F">
      <w:pPr>
        <w:pStyle w:val="Default"/>
        <w:rPr>
          <w:b/>
          <w:bCs/>
          <w:sz w:val="22"/>
          <w:szCs w:val="22"/>
        </w:rPr>
      </w:pPr>
    </w:p>
    <w:p w14:paraId="2390DC49" w14:textId="77777777" w:rsidR="00557639" w:rsidRPr="001C4C2F" w:rsidRDefault="00557639" w:rsidP="001C4C2F">
      <w:pPr>
        <w:pStyle w:val="Default"/>
        <w:rPr>
          <w:sz w:val="22"/>
          <w:szCs w:val="22"/>
        </w:rPr>
      </w:pPr>
      <w:r w:rsidRPr="001C4C2F">
        <w:rPr>
          <w:b/>
          <w:bCs/>
          <w:sz w:val="22"/>
          <w:szCs w:val="22"/>
        </w:rPr>
        <w:lastRenderedPageBreak/>
        <w:t xml:space="preserve">Zabezpieczenie antykorozyjne elementów ogrodzenia. </w:t>
      </w:r>
    </w:p>
    <w:p w14:paraId="075FABCC" w14:textId="77777777" w:rsidR="00557639" w:rsidRPr="001C4C2F" w:rsidRDefault="00557639" w:rsidP="001C4C2F">
      <w:pPr>
        <w:pStyle w:val="Default"/>
        <w:jc w:val="both"/>
        <w:rPr>
          <w:sz w:val="22"/>
          <w:szCs w:val="22"/>
        </w:rPr>
      </w:pPr>
      <w:r w:rsidRPr="001C4C2F">
        <w:rPr>
          <w:sz w:val="22"/>
          <w:szCs w:val="22"/>
        </w:rPr>
        <w:t xml:space="preserve">Elementy </w:t>
      </w:r>
      <w:r w:rsidR="00E454D2">
        <w:rPr>
          <w:sz w:val="22"/>
          <w:szCs w:val="22"/>
        </w:rPr>
        <w:t xml:space="preserve">stalowe </w:t>
      </w:r>
      <w:r w:rsidRPr="001C4C2F">
        <w:rPr>
          <w:sz w:val="22"/>
          <w:szCs w:val="22"/>
        </w:rPr>
        <w:t xml:space="preserve">ogrodzenia panelowego </w:t>
      </w:r>
      <w:r w:rsidR="001C4C2F" w:rsidRPr="001C4C2F">
        <w:rPr>
          <w:sz w:val="22"/>
          <w:szCs w:val="22"/>
        </w:rPr>
        <w:t xml:space="preserve">jak również </w:t>
      </w:r>
      <w:r w:rsidRPr="001C4C2F">
        <w:rPr>
          <w:sz w:val="22"/>
          <w:szCs w:val="22"/>
        </w:rPr>
        <w:t xml:space="preserve">słupki przęsłowe mają być </w:t>
      </w:r>
      <w:r w:rsidR="00493AB7" w:rsidRPr="001C4C2F">
        <w:rPr>
          <w:sz w:val="22"/>
          <w:szCs w:val="22"/>
        </w:rPr>
        <w:t xml:space="preserve">                          </w:t>
      </w:r>
      <w:r w:rsidR="001C4C2F" w:rsidRPr="001C4C2F">
        <w:rPr>
          <w:sz w:val="22"/>
          <w:szCs w:val="22"/>
        </w:rPr>
        <w:t>ocynkowane</w:t>
      </w:r>
      <w:r w:rsidRPr="001C4C2F">
        <w:rPr>
          <w:sz w:val="22"/>
          <w:szCs w:val="22"/>
        </w:rPr>
        <w:t xml:space="preserve"> </w:t>
      </w:r>
      <w:r w:rsidR="001C4C2F" w:rsidRPr="001C4C2F">
        <w:rPr>
          <w:sz w:val="22"/>
          <w:szCs w:val="22"/>
        </w:rPr>
        <w:t>i</w:t>
      </w:r>
      <w:r w:rsidRPr="001C4C2F">
        <w:rPr>
          <w:sz w:val="22"/>
          <w:szCs w:val="22"/>
        </w:rPr>
        <w:t xml:space="preserve"> zabezpieczone antykorozyjnie powłoką cynkową w procesie cynkowania ogniowego. Gwarantowana grubość powłoki cynkowej to min. 80 </w:t>
      </w:r>
      <w:proofErr w:type="spellStart"/>
      <w:r w:rsidRPr="001C4C2F">
        <w:rPr>
          <w:sz w:val="22"/>
          <w:szCs w:val="22"/>
        </w:rPr>
        <w:t>μm</w:t>
      </w:r>
      <w:proofErr w:type="spellEnd"/>
      <w:r w:rsidRPr="001C4C2F">
        <w:rPr>
          <w:sz w:val="22"/>
          <w:szCs w:val="22"/>
        </w:rPr>
        <w:t xml:space="preserve">. </w:t>
      </w:r>
    </w:p>
    <w:p w14:paraId="7C4E6B53" w14:textId="77777777" w:rsidR="00557639" w:rsidRPr="001C4C2F" w:rsidRDefault="00E454D2" w:rsidP="001C4C2F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Wymaga się aby obejmy  były</w:t>
      </w:r>
      <w:r w:rsidR="00557639" w:rsidRPr="001C4C2F">
        <w:rPr>
          <w:sz w:val="22"/>
          <w:szCs w:val="22"/>
        </w:rPr>
        <w:t xml:space="preserve"> ocynkowane wewnątrz i na zewnątrz (minimalna grubość pokrycia 275g/ m2, z obydwu stron)</w:t>
      </w:r>
      <w:r>
        <w:rPr>
          <w:sz w:val="22"/>
          <w:szCs w:val="22"/>
        </w:rPr>
        <w:t>, zgodnie z normą EN 10147 oraz</w:t>
      </w:r>
      <w:r w:rsidR="00493AB7" w:rsidRPr="001C4C2F">
        <w:rPr>
          <w:sz w:val="22"/>
          <w:szCs w:val="22"/>
        </w:rPr>
        <w:t xml:space="preserve"> </w:t>
      </w:r>
      <w:r w:rsidR="00557639" w:rsidRPr="001C4C2F">
        <w:rPr>
          <w:sz w:val="22"/>
          <w:szCs w:val="22"/>
        </w:rPr>
        <w:t xml:space="preserve">z warstwą podkładową i wierzchnią proszkiem poliestrowym (min. 60 mikrometrów). </w:t>
      </w:r>
    </w:p>
    <w:p w14:paraId="67785486" w14:textId="77777777" w:rsidR="00557639" w:rsidRPr="001C4C2F" w:rsidRDefault="00557639" w:rsidP="001C4C2F">
      <w:pPr>
        <w:pStyle w:val="Default"/>
        <w:jc w:val="both"/>
        <w:rPr>
          <w:sz w:val="22"/>
          <w:szCs w:val="22"/>
        </w:rPr>
      </w:pPr>
      <w:r w:rsidRPr="001C4C2F">
        <w:rPr>
          <w:sz w:val="22"/>
          <w:szCs w:val="22"/>
        </w:rPr>
        <w:t>Pozostałe elementy ogrodzenia tj. nakrętki systemowe - wykonać ze stali nierdzewnej, śruby montażowe - mają b</w:t>
      </w:r>
      <w:r w:rsidR="00E454D2">
        <w:rPr>
          <w:sz w:val="22"/>
          <w:szCs w:val="22"/>
        </w:rPr>
        <w:t>yć ocynkowane elektrolitycznie.</w:t>
      </w:r>
    </w:p>
    <w:p w14:paraId="0E4F7ECF" w14:textId="77777777" w:rsidR="00442B80" w:rsidRPr="001C4C2F" w:rsidRDefault="00442B80" w:rsidP="001C4C2F">
      <w:pPr>
        <w:pStyle w:val="Default"/>
        <w:jc w:val="both"/>
        <w:rPr>
          <w:sz w:val="22"/>
          <w:szCs w:val="22"/>
        </w:rPr>
      </w:pPr>
    </w:p>
    <w:p w14:paraId="1AC094C8" w14:textId="77777777" w:rsidR="00557639" w:rsidRPr="001C4C2F" w:rsidRDefault="00557639" w:rsidP="001C4C2F">
      <w:pPr>
        <w:pStyle w:val="Default"/>
        <w:jc w:val="both"/>
        <w:rPr>
          <w:sz w:val="22"/>
          <w:szCs w:val="22"/>
        </w:rPr>
      </w:pPr>
      <w:r w:rsidRPr="001C4C2F">
        <w:rPr>
          <w:sz w:val="22"/>
          <w:szCs w:val="22"/>
        </w:rPr>
        <w:t xml:space="preserve">Ww. zabezpieczenia mają mieć potwierdzenie w karcie produktu [lub </w:t>
      </w:r>
      <w:r w:rsidR="00E454D2">
        <w:rPr>
          <w:sz w:val="22"/>
          <w:szCs w:val="22"/>
        </w:rPr>
        <w:t xml:space="preserve">w </w:t>
      </w:r>
      <w:r w:rsidRPr="001C4C2F">
        <w:rPr>
          <w:sz w:val="22"/>
          <w:szCs w:val="22"/>
        </w:rPr>
        <w:t xml:space="preserve">innym dokumencie technicznym] wystawianej przez producenta poszczególnych elementów. </w:t>
      </w:r>
    </w:p>
    <w:tbl>
      <w:tblPr>
        <w:tblW w:w="932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22"/>
      </w:tblGrid>
      <w:tr w:rsidR="00557639" w:rsidRPr="001C4C2F" w14:paraId="7308406F" w14:textId="77777777" w:rsidTr="00442B80">
        <w:trPr>
          <w:trHeight w:val="801"/>
        </w:trPr>
        <w:tc>
          <w:tcPr>
            <w:tcW w:w="9322" w:type="dxa"/>
          </w:tcPr>
          <w:p w14:paraId="69187E5E" w14:textId="77777777" w:rsidR="00442B80" w:rsidRPr="001C4C2F" w:rsidRDefault="00442B80" w:rsidP="001C4C2F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</w:p>
          <w:p w14:paraId="6BB4C173" w14:textId="77777777" w:rsidR="00557639" w:rsidRPr="001C4C2F" w:rsidRDefault="00557639" w:rsidP="001C4C2F">
            <w:pPr>
              <w:pStyle w:val="Default"/>
              <w:jc w:val="both"/>
              <w:rPr>
                <w:sz w:val="22"/>
                <w:szCs w:val="22"/>
              </w:rPr>
            </w:pPr>
            <w:r w:rsidRPr="001C4C2F">
              <w:rPr>
                <w:b/>
                <w:bCs/>
                <w:sz w:val="22"/>
                <w:szCs w:val="22"/>
              </w:rPr>
              <w:t>Sposób m</w:t>
            </w:r>
            <w:r w:rsidR="00442B80" w:rsidRPr="001C4C2F">
              <w:rPr>
                <w:b/>
                <w:bCs/>
                <w:sz w:val="22"/>
                <w:szCs w:val="22"/>
              </w:rPr>
              <w:t xml:space="preserve">ontażu paneli ogrodzeniowych do </w:t>
            </w:r>
            <w:r w:rsidRPr="001C4C2F">
              <w:rPr>
                <w:b/>
                <w:bCs/>
                <w:sz w:val="22"/>
                <w:szCs w:val="22"/>
              </w:rPr>
              <w:t xml:space="preserve">słupka przęsłowego za pomocą obejm montażowych: </w:t>
            </w:r>
            <w:r w:rsidR="00C74025">
              <w:rPr>
                <w:sz w:val="22"/>
                <w:szCs w:val="22"/>
              </w:rPr>
              <w:t>Dopuszczalny</w:t>
            </w:r>
            <w:r w:rsidRPr="001C4C2F">
              <w:rPr>
                <w:sz w:val="22"/>
                <w:szCs w:val="22"/>
              </w:rPr>
              <w:t xml:space="preserve"> </w:t>
            </w:r>
            <w:r w:rsidR="00C74025">
              <w:rPr>
                <w:sz w:val="22"/>
                <w:szCs w:val="22"/>
              </w:rPr>
              <w:t>wariant</w:t>
            </w:r>
            <w:r w:rsidRPr="001C4C2F">
              <w:rPr>
                <w:sz w:val="22"/>
                <w:szCs w:val="22"/>
              </w:rPr>
              <w:t xml:space="preserve"> umacnian</w:t>
            </w:r>
            <w:r w:rsidR="00C74025">
              <w:rPr>
                <w:sz w:val="22"/>
                <w:szCs w:val="22"/>
              </w:rPr>
              <w:t xml:space="preserve">ia osadzania słupków w podłożu to </w:t>
            </w:r>
            <w:r w:rsidR="00442B80" w:rsidRPr="001C4C2F">
              <w:rPr>
                <w:sz w:val="22"/>
                <w:szCs w:val="22"/>
              </w:rPr>
              <w:t>m</w:t>
            </w:r>
            <w:r w:rsidRPr="001C4C2F">
              <w:rPr>
                <w:sz w:val="22"/>
                <w:szCs w:val="22"/>
              </w:rPr>
              <w:t xml:space="preserve">ontaż w monolitycznym fundamencie </w:t>
            </w:r>
            <w:r w:rsidR="009E4224">
              <w:rPr>
                <w:sz w:val="22"/>
                <w:szCs w:val="22"/>
              </w:rPr>
              <w:t>oraz przy zastosowaniu łączników i zbrojonej płyty jak na podanych poglądowym schemacie.</w:t>
            </w:r>
          </w:p>
          <w:p w14:paraId="106E48CC" w14:textId="77777777" w:rsidR="00557639" w:rsidRPr="001C4C2F" w:rsidRDefault="00557639" w:rsidP="001C4C2F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1EB82DD" w14:textId="77777777" w:rsidR="00557639" w:rsidRPr="001C4C2F" w:rsidRDefault="00557639" w:rsidP="001C4C2F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557639" w:rsidRPr="001C4C2F" w14:paraId="5BF9DA2D" w14:textId="77777777" w:rsidTr="00442B80">
        <w:trPr>
          <w:trHeight w:val="939"/>
        </w:trPr>
        <w:tc>
          <w:tcPr>
            <w:tcW w:w="9322" w:type="dxa"/>
          </w:tcPr>
          <w:p w14:paraId="1E9CCEBF" w14:textId="77777777" w:rsidR="00C74025" w:rsidRDefault="00442B80" w:rsidP="001C4C2F">
            <w:pPr>
              <w:pStyle w:val="Default"/>
              <w:rPr>
                <w:i/>
                <w:color w:val="auto"/>
                <w:sz w:val="22"/>
                <w:szCs w:val="22"/>
              </w:rPr>
            </w:pPr>
            <w:r w:rsidRPr="001C4C2F">
              <w:rPr>
                <w:noProof/>
                <w:sz w:val="22"/>
                <w:szCs w:val="22"/>
              </w:rPr>
              <w:drawing>
                <wp:inline distT="0" distB="0" distL="0" distR="0" wp14:anchorId="7BA32DC0" wp14:editId="3E1F1224">
                  <wp:extent cx="2866335" cy="5157173"/>
                  <wp:effectExtent l="19050" t="0" r="0" b="0"/>
                  <wp:docPr id="1" name="Obraz 1" descr="montaz1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ontaz1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1154" cy="51658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B448F0" w14:textId="77777777" w:rsidR="0037757B" w:rsidRPr="001C4C2F" w:rsidRDefault="0037757B" w:rsidP="0037757B">
            <w:pPr>
              <w:pStyle w:val="Default"/>
              <w:rPr>
                <w:b/>
                <w:sz w:val="22"/>
                <w:szCs w:val="22"/>
              </w:rPr>
            </w:pPr>
            <w:r w:rsidRPr="001C4C2F">
              <w:rPr>
                <w:b/>
                <w:sz w:val="22"/>
                <w:szCs w:val="22"/>
              </w:rPr>
              <w:t>Dane techniczne ogrodzenia:</w:t>
            </w:r>
          </w:p>
          <w:p w14:paraId="1F5EC09C" w14:textId="77777777" w:rsidR="00C74025" w:rsidRDefault="00C74025" w:rsidP="0037757B">
            <w:pPr>
              <w:pStyle w:val="Default"/>
              <w:rPr>
                <w:sz w:val="22"/>
                <w:szCs w:val="22"/>
              </w:rPr>
            </w:pPr>
          </w:p>
          <w:p w14:paraId="110FD49A" w14:textId="77777777" w:rsidR="0037757B" w:rsidRDefault="00A9373A" w:rsidP="003775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PANEL OCYNKOWANY PROSTY</w:t>
            </w:r>
          </w:p>
          <w:p w14:paraId="275BD234" w14:textId="77777777" w:rsidR="00C74025" w:rsidRDefault="00C74025" w:rsidP="0037757B">
            <w:pPr>
              <w:pStyle w:val="Default"/>
              <w:rPr>
                <w:sz w:val="22"/>
                <w:szCs w:val="22"/>
              </w:rPr>
            </w:pPr>
          </w:p>
          <w:p w14:paraId="089BE435" w14:textId="77777777" w:rsidR="00C74025" w:rsidRDefault="004132F4" w:rsidP="0037757B">
            <w:pPr>
              <w:pStyle w:val="Default"/>
              <w:rPr>
                <w:sz w:val="22"/>
                <w:szCs w:val="22"/>
              </w:rPr>
            </w:pPr>
            <w:r w:rsidRPr="004132F4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 wp14:anchorId="4907BE6D" wp14:editId="49214326">
                  <wp:extent cx="2121245" cy="3183989"/>
                  <wp:effectExtent l="19050" t="0" r="0" b="0"/>
                  <wp:docPr id="4" name="Obraz 4" descr="PANELE ogrodzeniowe 2D - 6/5/6 mm ANTRACYT 1,43 m Kod producenta 5904947006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ANELE ogrodzeniowe 2D - 6/5/6 mm ANTRACYT 1,43 m Kod producenta 5904947006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3274" cy="3187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74025" w:rsidRPr="00C74025">
              <w:rPr>
                <w:noProof/>
                <w:sz w:val="22"/>
                <w:szCs w:val="22"/>
              </w:rPr>
              <w:drawing>
                <wp:inline distT="0" distB="0" distL="0" distR="0" wp14:anchorId="1C19E3B2" wp14:editId="2840E3CE">
                  <wp:extent cx="3009997" cy="2417197"/>
                  <wp:effectExtent l="19050" t="0" r="0" b="0"/>
                  <wp:docPr id="8" name="Obraz 19" descr="https://border.malopolska.pl/wp-content/uploads/2013/01/Bez-tytu%C5%82u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border.malopolska.pl/wp-content/uploads/2013/01/Bez-tytu%C5%82u1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627" cy="2420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74025">
              <w:rPr>
                <w:sz w:val="22"/>
                <w:szCs w:val="22"/>
              </w:rPr>
              <w:t xml:space="preserve"> </w:t>
            </w:r>
            <w:r w:rsidR="00C74025" w:rsidRPr="00C74025">
              <w:rPr>
                <w:i/>
                <w:sz w:val="22"/>
                <w:szCs w:val="22"/>
              </w:rPr>
              <w:t xml:space="preserve">przykładowe </w:t>
            </w:r>
            <w:r w:rsidR="00C74025">
              <w:rPr>
                <w:i/>
                <w:sz w:val="22"/>
                <w:szCs w:val="22"/>
              </w:rPr>
              <w:t xml:space="preserve"> </w:t>
            </w:r>
            <w:r w:rsidR="00C74025" w:rsidRPr="00C74025">
              <w:rPr>
                <w:i/>
                <w:sz w:val="22"/>
                <w:szCs w:val="22"/>
              </w:rPr>
              <w:t>zdjęcia</w:t>
            </w:r>
          </w:p>
          <w:p w14:paraId="5F8E6FC6" w14:textId="77777777" w:rsidR="00C74025" w:rsidRDefault="00C74025" w:rsidP="0037757B">
            <w:pPr>
              <w:pStyle w:val="Default"/>
              <w:rPr>
                <w:sz w:val="22"/>
                <w:szCs w:val="22"/>
              </w:rPr>
            </w:pPr>
          </w:p>
          <w:p w14:paraId="7662EF0F" w14:textId="77777777" w:rsidR="00C74025" w:rsidRPr="001C4C2F" w:rsidRDefault="00C74025" w:rsidP="0037757B">
            <w:pPr>
              <w:pStyle w:val="Default"/>
              <w:rPr>
                <w:sz w:val="22"/>
                <w:szCs w:val="22"/>
              </w:rPr>
            </w:pPr>
          </w:p>
          <w:p w14:paraId="4C79F8CD" w14:textId="77777777" w:rsidR="0037757B" w:rsidRPr="001C4C2F" w:rsidRDefault="0037757B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Wysokość</w:t>
            </w:r>
            <w:r w:rsidR="009E4224">
              <w:rPr>
                <w:rFonts w:ascii="Times New Roman" w:hAnsi="Times New Roman" w:cs="Times New Roman"/>
              </w:rPr>
              <w:t xml:space="preserve"> przęsła z </w:t>
            </w:r>
            <w:proofErr w:type="spellStart"/>
            <w:r w:rsidR="009E4224">
              <w:rPr>
                <w:rFonts w:ascii="Times New Roman" w:hAnsi="Times New Roman" w:cs="Times New Roman"/>
              </w:rPr>
              <w:t>panela</w:t>
            </w:r>
            <w:proofErr w:type="spellEnd"/>
            <w:r w:rsidR="009E4224">
              <w:rPr>
                <w:rFonts w:ascii="Times New Roman" w:hAnsi="Times New Roman" w:cs="Times New Roman"/>
              </w:rPr>
              <w:t xml:space="preserve"> lekkiego</w:t>
            </w:r>
            <w:r w:rsidR="00743CD7">
              <w:rPr>
                <w:rFonts w:ascii="Times New Roman" w:hAnsi="Times New Roman" w:cs="Times New Roman"/>
              </w:rPr>
              <w:t xml:space="preserve">: </w:t>
            </w:r>
            <w:r w:rsidR="00E94351">
              <w:rPr>
                <w:rFonts w:ascii="Times New Roman" w:hAnsi="Times New Roman" w:cs="Times New Roman"/>
              </w:rPr>
              <w:t xml:space="preserve">1,45 m </w:t>
            </w:r>
          </w:p>
          <w:p w14:paraId="7E4AAF1B" w14:textId="77777777" w:rsidR="0037757B" w:rsidRPr="001C4C2F" w:rsidRDefault="0037757B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4C2F">
              <w:rPr>
                <w:rFonts w:ascii="Times New Roman" w:hAnsi="Times New Roman" w:cs="Times New Roman"/>
              </w:rPr>
              <w:t>Szerokość: 2500</w:t>
            </w:r>
            <w:r w:rsidR="009E4224">
              <w:rPr>
                <w:rFonts w:ascii="Times New Roman" w:hAnsi="Times New Roman" w:cs="Times New Roman"/>
              </w:rPr>
              <w:t xml:space="preserve"> </w:t>
            </w:r>
            <w:r w:rsidRPr="001C4C2F">
              <w:rPr>
                <w:rFonts w:ascii="Times New Roman" w:hAnsi="Times New Roman" w:cs="Times New Roman"/>
              </w:rPr>
              <w:t>mm,</w:t>
            </w:r>
          </w:p>
          <w:p w14:paraId="122C8876" w14:textId="77777777" w:rsidR="0037757B" w:rsidRPr="001C4C2F" w:rsidRDefault="0037757B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Panel z drutu </w:t>
            </w:r>
            <w:r w:rsidR="009E4224">
              <w:rPr>
                <w:rFonts w:ascii="Times New Roman" w:hAnsi="Times New Roman" w:cs="Times New Roman"/>
              </w:rPr>
              <w:t xml:space="preserve">o grubości  </w:t>
            </w:r>
            <w:r>
              <w:rPr>
                <w:rFonts w:ascii="Times New Roman" w:hAnsi="Times New Roman" w:cs="Times New Roman"/>
              </w:rPr>
              <w:t>6/5/6</w:t>
            </w:r>
            <w:r w:rsidRPr="001C4C2F">
              <w:rPr>
                <w:rFonts w:ascii="Times New Roman" w:hAnsi="Times New Roman" w:cs="Times New Roman"/>
              </w:rPr>
              <w:t xml:space="preserve"> </w:t>
            </w:r>
            <w:r w:rsidR="009E4224">
              <w:rPr>
                <w:rFonts w:ascii="Times New Roman" w:hAnsi="Times New Roman" w:cs="Times New Roman"/>
              </w:rPr>
              <w:t>[mm] ocynowanego ogniowo,</w:t>
            </w:r>
          </w:p>
          <w:p w14:paraId="517BCED6" w14:textId="77777777" w:rsidR="00A9373A" w:rsidRDefault="00A9373A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MOCOWANIE SŁUPKA</w:t>
            </w:r>
          </w:p>
          <w:p w14:paraId="15BADBE2" w14:textId="77777777" w:rsidR="0037757B" w:rsidRPr="001C4C2F" w:rsidRDefault="0037757B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4C2F">
              <w:rPr>
                <w:rFonts w:ascii="Times New Roman" w:hAnsi="Times New Roman" w:cs="Times New Roman"/>
              </w:rPr>
              <w:t xml:space="preserve">Mocowanie obejmą </w:t>
            </w:r>
            <w:r>
              <w:rPr>
                <w:rFonts w:ascii="Times New Roman" w:hAnsi="Times New Roman" w:cs="Times New Roman"/>
              </w:rPr>
              <w:t xml:space="preserve"> ocynkowaną ogniowo </w:t>
            </w:r>
            <w:r w:rsidRPr="001C4C2F">
              <w:rPr>
                <w:rFonts w:ascii="Times New Roman" w:hAnsi="Times New Roman" w:cs="Times New Roman"/>
              </w:rPr>
              <w:t>z nakrętką nierdzewną</w:t>
            </w:r>
            <w:r w:rsidR="009E4224">
              <w:rPr>
                <w:rFonts w:ascii="Times New Roman" w:hAnsi="Times New Roman" w:cs="Times New Roman"/>
              </w:rPr>
              <w:t xml:space="preserve"> w ilości min. 3 szt.</w:t>
            </w:r>
            <w:r w:rsidRPr="001C4C2F">
              <w:rPr>
                <w:rFonts w:ascii="Times New Roman" w:hAnsi="Times New Roman" w:cs="Times New Roman"/>
              </w:rPr>
              <w:t>,</w:t>
            </w:r>
          </w:p>
          <w:p w14:paraId="3C923568" w14:textId="77777777" w:rsidR="00A9373A" w:rsidRDefault="00A9373A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SŁUPEK STALOWY </w:t>
            </w:r>
          </w:p>
          <w:p w14:paraId="5017BB7C" w14:textId="77777777" w:rsidR="0037757B" w:rsidRPr="001C4C2F" w:rsidRDefault="0037757B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4C2F">
              <w:rPr>
                <w:rFonts w:ascii="Times New Roman" w:hAnsi="Times New Roman" w:cs="Times New Roman"/>
              </w:rPr>
              <w:t xml:space="preserve">Słupek </w:t>
            </w:r>
            <w:r w:rsidR="009E4224">
              <w:rPr>
                <w:rFonts w:ascii="Times New Roman" w:hAnsi="Times New Roman" w:cs="Times New Roman"/>
              </w:rPr>
              <w:t xml:space="preserve">o przekroju prostokąta </w:t>
            </w:r>
            <w:r w:rsidRPr="001C4C2F">
              <w:rPr>
                <w:rFonts w:ascii="Times New Roman" w:hAnsi="Times New Roman" w:cs="Times New Roman"/>
              </w:rPr>
              <w:t xml:space="preserve">z profilu stalowego  ocynkowanego ogniowo i malowanego proszkowo </w:t>
            </w:r>
            <w:r w:rsidR="009E4224">
              <w:rPr>
                <w:rFonts w:ascii="Times New Roman" w:hAnsi="Times New Roman" w:cs="Times New Roman"/>
              </w:rPr>
              <w:t xml:space="preserve">( kolor </w:t>
            </w:r>
            <w:r w:rsidR="00743CD7">
              <w:rPr>
                <w:rFonts w:ascii="Times New Roman" w:hAnsi="Times New Roman" w:cs="Times New Roman"/>
              </w:rPr>
              <w:t>grafit</w:t>
            </w:r>
            <w:r w:rsidR="009E4224">
              <w:rPr>
                <w:rFonts w:ascii="Times New Roman" w:hAnsi="Times New Roman" w:cs="Times New Roman"/>
              </w:rPr>
              <w:t>)</w:t>
            </w:r>
            <w:r w:rsidR="00A9373A">
              <w:rPr>
                <w:rFonts w:ascii="Times New Roman" w:hAnsi="Times New Roman" w:cs="Times New Roman"/>
              </w:rPr>
              <w:t xml:space="preserve"> </w:t>
            </w:r>
          </w:p>
          <w:p w14:paraId="398062AF" w14:textId="77777777" w:rsidR="0037757B" w:rsidRPr="001C4C2F" w:rsidRDefault="0037757B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4C2F">
              <w:rPr>
                <w:rFonts w:ascii="Times New Roman" w:hAnsi="Times New Roman" w:cs="Times New Roman"/>
              </w:rPr>
              <w:t xml:space="preserve">Wysokość słupka </w:t>
            </w:r>
            <w:r>
              <w:rPr>
                <w:rFonts w:ascii="Times New Roman" w:hAnsi="Times New Roman" w:cs="Times New Roman"/>
              </w:rPr>
              <w:t xml:space="preserve"> min.2400</w:t>
            </w:r>
            <w:r w:rsidRPr="001C4C2F">
              <w:rPr>
                <w:rFonts w:ascii="Times New Roman" w:hAnsi="Times New Roman" w:cs="Times New Roman"/>
              </w:rPr>
              <w:t xml:space="preserve"> mm,</w:t>
            </w:r>
          </w:p>
          <w:p w14:paraId="0D5696DD" w14:textId="77777777" w:rsidR="00A9373A" w:rsidRDefault="00A9373A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DE6541B" w14:textId="77777777" w:rsidR="00A9373A" w:rsidRDefault="004132F4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32F4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C701BE4" wp14:editId="53EAF3A9">
                  <wp:extent cx="1987826" cy="1987826"/>
                  <wp:effectExtent l="19050" t="0" r="0" b="0"/>
                  <wp:docPr id="10" name="Obraz 10" descr="Klamra Łącznik Uchwyt Uniwersalny antracyt do panela ogrodzeniowego fi 5 mm Kod producenta 000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Klamra Łącznik Uchwyt Uniwersalny antracyt do panela ogrodzeniowego fi 5 mm Kod producenta 000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7691" cy="19876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32F4">
              <w:rPr>
                <w:rFonts w:ascii="Times New Roman" w:hAnsi="Times New Roman" w:cs="Times New Roman"/>
                <w:i/>
              </w:rPr>
              <w:t>przykładowy uchwyt/ klamra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8357603" w14:textId="77777777" w:rsidR="004132F4" w:rsidRDefault="004132F4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5FD21A3" w14:textId="77777777" w:rsidR="004132F4" w:rsidRDefault="004132F4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B004E2B" w14:textId="77777777" w:rsidR="004132F4" w:rsidRDefault="004132F4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5C3AD4D" w14:textId="77777777" w:rsidR="004132F4" w:rsidRDefault="004132F4" w:rsidP="00867C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Przykładowy uchwyt /klamra do montażu </w:t>
            </w:r>
            <w:proofErr w:type="spellStart"/>
            <w:r>
              <w:rPr>
                <w:rFonts w:ascii="Times New Roman" w:hAnsi="Times New Roman" w:cs="Times New Roman"/>
              </w:rPr>
              <w:t>panela</w:t>
            </w:r>
            <w:proofErr w:type="spellEnd"/>
            <w:r>
              <w:rPr>
                <w:rFonts w:ascii="Times New Roman" w:hAnsi="Times New Roman" w:cs="Times New Roman"/>
              </w:rPr>
              <w:t xml:space="preserve"> lekkiego </w:t>
            </w:r>
            <w:r w:rsidR="00867CAC">
              <w:rPr>
                <w:rFonts w:ascii="Times New Roman" w:hAnsi="Times New Roman" w:cs="Times New Roman"/>
              </w:rPr>
              <w:t xml:space="preserve">w miejscu </w:t>
            </w:r>
            <w:r>
              <w:rPr>
                <w:rFonts w:ascii="Times New Roman" w:hAnsi="Times New Roman" w:cs="Times New Roman"/>
              </w:rPr>
              <w:t xml:space="preserve"> istnieją</w:t>
            </w:r>
            <w:r w:rsidR="00867CAC">
              <w:rPr>
                <w:rFonts w:ascii="Times New Roman" w:hAnsi="Times New Roman" w:cs="Times New Roman"/>
              </w:rPr>
              <w:t>cych słupków , natomiast przy s</w:t>
            </w:r>
            <w:r>
              <w:rPr>
                <w:rFonts w:ascii="Times New Roman" w:hAnsi="Times New Roman" w:cs="Times New Roman"/>
              </w:rPr>
              <w:t>y</w:t>
            </w:r>
            <w:r w:rsidR="00867CAC">
              <w:rPr>
                <w:rFonts w:ascii="Times New Roman" w:hAnsi="Times New Roman" w:cs="Times New Roman"/>
              </w:rPr>
              <w:t>s</w:t>
            </w:r>
            <w:r>
              <w:rPr>
                <w:rFonts w:ascii="Times New Roman" w:hAnsi="Times New Roman" w:cs="Times New Roman"/>
              </w:rPr>
              <w:t>temowym ogrodzeniu należy zastosować standardowe obejmy ocynkowane malowane proszkowo w kolorze grafitowym.</w:t>
            </w:r>
          </w:p>
          <w:p w14:paraId="3EDC292E" w14:textId="77777777" w:rsidR="004132F4" w:rsidRDefault="004132F4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F24AB1F" w14:textId="77777777" w:rsidR="004132F4" w:rsidRDefault="004132F4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CC57CD5" w14:textId="77777777" w:rsidR="004132F4" w:rsidRDefault="004132F4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F52D68A" w14:textId="77777777" w:rsidR="004132F4" w:rsidRDefault="004132F4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7FD39D5" w14:textId="77777777" w:rsidR="004132F4" w:rsidRDefault="004132F4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8A08814" w14:textId="77777777" w:rsidR="00A9373A" w:rsidRDefault="00A9373A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PŁYTA ZBROJONA-COKÓŁ, Ł</w:t>
            </w:r>
            <w:r w:rsidR="00C74025">
              <w:rPr>
                <w:rFonts w:ascii="Times New Roman" w:hAnsi="Times New Roman" w:cs="Times New Roman"/>
              </w:rPr>
              <w:t xml:space="preserve">ĄCZNIK BETONOWY POŚREDNI </w:t>
            </w:r>
          </w:p>
          <w:p w14:paraId="21915018" w14:textId="77777777" w:rsidR="00A9373A" w:rsidRDefault="00A9373A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EBA609D" w14:textId="77777777" w:rsidR="00A9373A" w:rsidRDefault="00A9373A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F195435" w14:textId="77777777" w:rsidR="00A9373A" w:rsidRDefault="00A9373A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373A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7928191" wp14:editId="4A819C73">
                  <wp:extent cx="5558554" cy="2751152"/>
                  <wp:effectExtent l="19050" t="0" r="4046" b="0"/>
                  <wp:docPr id="5" name="Obraz 1" descr="OGRODZENIA LUBLIN, ogrodzenia betonowe, ogrodzenia stalowe, palisada  łupana, beton architektoniczny. Az Ogrodzenia Lublin - Podmurówki betonowe  różne rozmiary, narożniki, łączniki betonow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GRODZENIA LUBLIN, ogrodzenia betonowe, ogrodzenia stalowe, palisada  łupana, beton architektoniczny. Az Ogrodzenia Lublin - Podmurówki betonowe  różne rozmiary, narożniki, łączniki betonow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9546" cy="27516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C041AD" w14:textId="77777777" w:rsidR="00A9373A" w:rsidRDefault="00A9373A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FA4948A" w14:textId="77777777" w:rsidR="00A9373A" w:rsidRDefault="00A9373A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7E3545D" w14:textId="77777777" w:rsidR="00A9373A" w:rsidRDefault="00A9373A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72852A4" w14:textId="77777777" w:rsidR="0037757B" w:rsidRPr="001C4C2F" w:rsidRDefault="0037757B" w:rsidP="003775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4C2F">
              <w:rPr>
                <w:rFonts w:ascii="Times New Roman" w:hAnsi="Times New Roman" w:cs="Times New Roman"/>
              </w:rPr>
              <w:t>Cokół prefabrykowany betonowy</w:t>
            </w:r>
            <w:r w:rsidR="009E4224">
              <w:rPr>
                <w:rFonts w:ascii="Times New Roman" w:hAnsi="Times New Roman" w:cs="Times New Roman"/>
              </w:rPr>
              <w:t xml:space="preserve"> z gotowych płyt zbrojonych  prętami</w:t>
            </w:r>
            <w:r w:rsidR="00A9373A">
              <w:rPr>
                <w:rFonts w:ascii="Times New Roman" w:hAnsi="Times New Roman" w:cs="Times New Roman"/>
              </w:rPr>
              <w:t xml:space="preserve"> min.</w:t>
            </w:r>
            <w:r w:rsidR="009E4224">
              <w:rPr>
                <w:rFonts w:ascii="Times New Roman" w:hAnsi="Times New Roman" w:cs="Times New Roman"/>
              </w:rPr>
              <w:t xml:space="preserve"> </w:t>
            </w:r>
            <w:r w:rsidR="009E4224">
              <w:rPr>
                <w:rFonts w:ascii="Tahoma" w:hAnsi="Tahoma" w:cs="Tahoma"/>
              </w:rPr>
              <w:t>Ø</w:t>
            </w:r>
            <w:r w:rsidR="009E4224">
              <w:rPr>
                <w:rFonts w:ascii="Times New Roman" w:hAnsi="Times New Roman" w:cs="Times New Roman"/>
              </w:rPr>
              <w:t xml:space="preserve"> 6 mm oraz z betonu B20</w:t>
            </w:r>
            <w:r w:rsidRPr="001C4C2F">
              <w:rPr>
                <w:rFonts w:ascii="Times New Roman" w:hAnsi="Times New Roman" w:cs="Times New Roman"/>
              </w:rPr>
              <w:t>:</w:t>
            </w:r>
          </w:p>
          <w:p w14:paraId="60F75C21" w14:textId="77777777" w:rsidR="00A9373A" w:rsidRPr="001C4C2F" w:rsidRDefault="0037757B" w:rsidP="0059633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C4C2F">
              <w:rPr>
                <w:rFonts w:ascii="Times New Roman" w:hAnsi="Times New Roman" w:cs="Times New Roman"/>
              </w:rPr>
              <w:t xml:space="preserve">Wysokość:  </w:t>
            </w:r>
            <w:r w:rsidR="00743CD7">
              <w:rPr>
                <w:rFonts w:ascii="Times New Roman" w:hAnsi="Times New Roman" w:cs="Times New Roman"/>
              </w:rPr>
              <w:t>20-</w:t>
            </w:r>
            <w:r w:rsidR="009E4224">
              <w:rPr>
                <w:rFonts w:ascii="Times New Roman" w:hAnsi="Times New Roman" w:cs="Times New Roman"/>
              </w:rPr>
              <w:t xml:space="preserve">25 cm w zależności od ukształtowania terenu należy odpowiednio dopasować </w:t>
            </w:r>
            <w:r w:rsidR="00A9373A">
              <w:rPr>
                <w:rFonts w:ascii="Times New Roman" w:hAnsi="Times New Roman" w:cs="Times New Roman"/>
              </w:rPr>
              <w:t>wysokość cokołów, w jednym rzędzie</w:t>
            </w:r>
            <w:r w:rsidR="00743CD7">
              <w:rPr>
                <w:rFonts w:ascii="Times New Roman" w:hAnsi="Times New Roman" w:cs="Times New Roman"/>
              </w:rPr>
              <w:t>.</w:t>
            </w:r>
            <w:r w:rsidR="00596337">
              <w:rPr>
                <w:rFonts w:ascii="Times New Roman" w:hAnsi="Times New Roman" w:cs="Times New Roman"/>
              </w:rPr>
              <w:t>.</w:t>
            </w:r>
          </w:p>
          <w:p w14:paraId="0C965640" w14:textId="77777777" w:rsidR="0037757B" w:rsidRPr="00A9373A" w:rsidRDefault="00A9373A" w:rsidP="0059633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Długość </w:t>
            </w:r>
            <w:r w:rsidR="00C74025">
              <w:rPr>
                <w:rFonts w:ascii="Times New Roman" w:hAnsi="Times New Roman" w:cs="Times New Roman"/>
              </w:rPr>
              <w:t xml:space="preserve"> jednego elementu</w:t>
            </w:r>
            <w:r w:rsidR="0037757B" w:rsidRPr="001C4C2F">
              <w:rPr>
                <w:rFonts w:ascii="Times New Roman" w:hAnsi="Times New Roman" w:cs="Times New Roman"/>
              </w:rPr>
              <w:t xml:space="preserve">:  </w:t>
            </w:r>
            <w:r w:rsidR="0037757B">
              <w:rPr>
                <w:rFonts w:ascii="Times New Roman" w:hAnsi="Times New Roman" w:cs="Times New Roman"/>
              </w:rPr>
              <w:t>ok.</w:t>
            </w:r>
            <w:r w:rsidR="009E4224">
              <w:rPr>
                <w:rFonts w:ascii="Times New Roman" w:hAnsi="Times New Roman" w:cs="Times New Roman"/>
              </w:rPr>
              <w:t>24</w:t>
            </w:r>
            <w:r w:rsidR="0037757B" w:rsidRPr="001C4C2F">
              <w:rPr>
                <w:rFonts w:ascii="Times New Roman" w:hAnsi="Times New Roman" w:cs="Times New Roman"/>
              </w:rPr>
              <w:t>00 mm,</w:t>
            </w:r>
          </w:p>
          <w:p w14:paraId="7E779D2D" w14:textId="77777777" w:rsidR="0037757B" w:rsidRDefault="0037757B" w:rsidP="003775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Łączniki betonowe</w:t>
            </w:r>
            <w:r w:rsidR="00743CD7">
              <w:rPr>
                <w:sz w:val="22"/>
                <w:szCs w:val="22"/>
              </w:rPr>
              <w:t xml:space="preserve"> systemowe do zaproponowania przez wykonawcę.</w:t>
            </w:r>
          </w:p>
          <w:p w14:paraId="4DD5D5F0" w14:textId="77777777" w:rsidR="0037757B" w:rsidRDefault="0037757B" w:rsidP="001C4C2F">
            <w:pPr>
              <w:pStyle w:val="Default"/>
              <w:rPr>
                <w:bCs/>
                <w:sz w:val="22"/>
                <w:szCs w:val="22"/>
              </w:rPr>
            </w:pPr>
          </w:p>
          <w:p w14:paraId="1F7D2524" w14:textId="77777777" w:rsidR="0037757B" w:rsidRDefault="002D6096" w:rsidP="001C4C2F">
            <w:pPr>
              <w:pStyle w:val="Defaul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BRAMY I FURTKI </w:t>
            </w:r>
          </w:p>
          <w:p w14:paraId="1F069E76" w14:textId="77777777" w:rsidR="007555D0" w:rsidRPr="001C4C2F" w:rsidRDefault="007555D0" w:rsidP="00C74025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1B33CADD" w14:textId="77777777" w:rsidR="00EE4C9B" w:rsidRDefault="00EE4C9B" w:rsidP="001C4C2F">
      <w:pPr>
        <w:spacing w:line="240" w:lineRule="auto"/>
        <w:rPr>
          <w:rFonts w:ascii="Times New Roman" w:hAnsi="Times New Roman" w:cs="Times New Roman"/>
          <w:i/>
        </w:rPr>
      </w:pPr>
    </w:p>
    <w:p w14:paraId="2CFA43F2" w14:textId="77777777" w:rsidR="00C74025" w:rsidRDefault="00743CD7" w:rsidP="001C4C2F">
      <w:pPr>
        <w:spacing w:line="240" w:lineRule="auto"/>
        <w:rPr>
          <w:rFonts w:ascii="Times New Roman" w:hAnsi="Times New Roman" w:cs="Times New Roman"/>
          <w:b/>
        </w:rPr>
      </w:pPr>
      <w:r w:rsidRPr="00743CD7">
        <w:rPr>
          <w:rFonts w:ascii="Times New Roman" w:hAnsi="Times New Roman" w:cs="Times New Roman"/>
          <w:b/>
          <w:noProof/>
        </w:rPr>
        <w:drawing>
          <wp:inline distT="0" distB="0" distL="0" distR="0" wp14:anchorId="695BBC85" wp14:editId="7F5C24DC">
            <wp:extent cx="3702161" cy="2851126"/>
            <wp:effectExtent l="19050" t="0" r="0" b="0"/>
            <wp:docPr id="16" name="Obraz 16" descr="https://sklep.wisniowski.pl/img/products/60/6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klep.wisniowski.pl/img/products/60/6/5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823" cy="2854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0D7594" w14:textId="77777777" w:rsidR="00C33919" w:rsidRDefault="004132F4" w:rsidP="00867CAC">
      <w:pPr>
        <w:spacing w:line="240" w:lineRule="auto"/>
        <w:rPr>
          <w:rFonts w:ascii="Times New Roman" w:hAnsi="Times New Roman" w:cs="Times New Roman"/>
          <w:b/>
        </w:rPr>
      </w:pPr>
      <w:r w:rsidRPr="004132F4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 wp14:anchorId="0CFF175E" wp14:editId="313025F9">
            <wp:extent cx="2819566" cy="2819566"/>
            <wp:effectExtent l="19050" t="0" r="0" b="0"/>
            <wp:docPr id="22" name="Obraz 22" descr="https://sklep.wisniowski.pl/img/products/60/4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klep.wisniowski.pl/img/products/60/4/5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610" cy="2821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32F4">
        <w:rPr>
          <w:rFonts w:ascii="Times New Roman" w:hAnsi="Times New Roman" w:cs="Times New Roman"/>
          <w:i/>
        </w:rPr>
        <w:t>zdjęcia poglądowe</w:t>
      </w:r>
    </w:p>
    <w:p w14:paraId="5764805D" w14:textId="77777777" w:rsidR="002D6096" w:rsidRPr="001C4C2F" w:rsidRDefault="002D6096" w:rsidP="002D6096">
      <w:pPr>
        <w:pStyle w:val="Default"/>
        <w:rPr>
          <w:b/>
          <w:bCs/>
          <w:sz w:val="22"/>
          <w:szCs w:val="22"/>
        </w:rPr>
      </w:pPr>
      <w:r w:rsidRPr="001C4C2F">
        <w:rPr>
          <w:b/>
          <w:bCs/>
          <w:sz w:val="22"/>
          <w:szCs w:val="22"/>
        </w:rPr>
        <w:t xml:space="preserve">Bramy i furtki - wymagane parametry i wyposażenie. </w:t>
      </w:r>
    </w:p>
    <w:p w14:paraId="459D4235" w14:textId="77777777" w:rsidR="002D6096" w:rsidRPr="001C4C2F" w:rsidRDefault="002D6096" w:rsidP="002D6096">
      <w:pPr>
        <w:pStyle w:val="Default"/>
        <w:ind w:left="720"/>
        <w:rPr>
          <w:sz w:val="22"/>
          <w:szCs w:val="22"/>
        </w:rPr>
      </w:pPr>
    </w:p>
    <w:p w14:paraId="3D01BD9A" w14:textId="77777777" w:rsidR="002D6096" w:rsidRPr="001C4C2F" w:rsidRDefault="002D6096" w:rsidP="002D6096">
      <w:pPr>
        <w:pStyle w:val="Default"/>
        <w:spacing w:after="27"/>
        <w:jc w:val="both"/>
        <w:rPr>
          <w:sz w:val="22"/>
          <w:szCs w:val="22"/>
        </w:rPr>
      </w:pPr>
      <w:r w:rsidRPr="001C4C2F">
        <w:rPr>
          <w:sz w:val="22"/>
          <w:szCs w:val="22"/>
        </w:rPr>
        <w:t xml:space="preserve">a) Bramy i furtkę wyposażyć w zamki umożliwiające całkowite zamknięcie wygrodzonego </w:t>
      </w:r>
      <w:r w:rsidR="00743CD7">
        <w:rPr>
          <w:sz w:val="22"/>
          <w:szCs w:val="22"/>
        </w:rPr>
        <w:t>terenu</w:t>
      </w:r>
      <w:r w:rsidRPr="001C4C2F">
        <w:rPr>
          <w:sz w:val="22"/>
          <w:szCs w:val="22"/>
        </w:rPr>
        <w:t xml:space="preserve">[klucz patentowy pasujący do każdego z zamków w ilość min. 4 </w:t>
      </w:r>
      <w:proofErr w:type="spellStart"/>
      <w:r w:rsidRPr="001C4C2F">
        <w:rPr>
          <w:sz w:val="22"/>
          <w:szCs w:val="22"/>
        </w:rPr>
        <w:t>szt</w:t>
      </w:r>
      <w:proofErr w:type="spellEnd"/>
      <w:r w:rsidRPr="001C4C2F">
        <w:rPr>
          <w:sz w:val="22"/>
          <w:szCs w:val="22"/>
        </w:rPr>
        <w:t xml:space="preserve">/zamek]; </w:t>
      </w:r>
    </w:p>
    <w:p w14:paraId="06D38854" w14:textId="77777777" w:rsidR="002D6096" w:rsidRPr="001C4C2F" w:rsidRDefault="002D6096" w:rsidP="002D6096">
      <w:pPr>
        <w:pStyle w:val="Default"/>
        <w:spacing w:after="27"/>
        <w:jc w:val="both"/>
        <w:rPr>
          <w:sz w:val="22"/>
          <w:szCs w:val="22"/>
        </w:rPr>
      </w:pPr>
      <w:r w:rsidRPr="001C4C2F">
        <w:rPr>
          <w:sz w:val="22"/>
          <w:szCs w:val="22"/>
        </w:rPr>
        <w:t xml:space="preserve">b) Zawiasy i osprzęt nośny furtki i bram z możliwością jednoosobowej obsługi, konserwacji                        i smarowania bez użycia sprzętu do podnoszenia zamontowanych elementów; </w:t>
      </w:r>
    </w:p>
    <w:p w14:paraId="7C21A7A6" w14:textId="77777777" w:rsidR="002D6096" w:rsidRPr="001C4C2F" w:rsidRDefault="002D6096" w:rsidP="002D6096">
      <w:pPr>
        <w:pStyle w:val="Default"/>
        <w:spacing w:after="27"/>
        <w:jc w:val="both"/>
        <w:rPr>
          <w:sz w:val="22"/>
          <w:szCs w:val="22"/>
        </w:rPr>
      </w:pPr>
      <w:r w:rsidRPr="001C4C2F">
        <w:rPr>
          <w:sz w:val="22"/>
          <w:szCs w:val="22"/>
        </w:rPr>
        <w:t xml:space="preserve">c) Bramy wyposażyć w system równoważenia i prowadzenia rolkowego umożliwiający równomierne przesuwanie bez użycia znacznej siły fizycznej; </w:t>
      </w:r>
    </w:p>
    <w:p w14:paraId="322980CB" w14:textId="77777777" w:rsidR="002D6096" w:rsidRPr="001C4C2F" w:rsidRDefault="002D6096" w:rsidP="002D6096">
      <w:pPr>
        <w:pStyle w:val="Default"/>
        <w:spacing w:after="27"/>
        <w:jc w:val="both"/>
        <w:rPr>
          <w:sz w:val="22"/>
          <w:szCs w:val="22"/>
        </w:rPr>
      </w:pPr>
      <w:r w:rsidRPr="001C4C2F">
        <w:rPr>
          <w:sz w:val="22"/>
          <w:szCs w:val="22"/>
        </w:rPr>
        <w:t xml:space="preserve">d) Bramy i furtkę wyposażyć w osprzęt odporny na warunki atmosferyczne zimowe [mróz min. „-22°C”, zaśnieżenie] oraz letnie [nasłonecznienie i wysokie temperatury]; </w:t>
      </w:r>
    </w:p>
    <w:p w14:paraId="7D3EBE63" w14:textId="77777777" w:rsidR="002D6096" w:rsidRPr="001C4C2F" w:rsidRDefault="002D6096" w:rsidP="002D6096">
      <w:pPr>
        <w:pStyle w:val="Default"/>
        <w:jc w:val="both"/>
        <w:rPr>
          <w:sz w:val="22"/>
          <w:szCs w:val="22"/>
        </w:rPr>
      </w:pPr>
      <w:r w:rsidRPr="001C4C2F">
        <w:rPr>
          <w:sz w:val="22"/>
          <w:szCs w:val="22"/>
        </w:rPr>
        <w:t xml:space="preserve">e) Gwarancja na sprawność i trwałość osprzętu, wyposażenia i elementów bram, furtek, ogrodzenia – wymagana na min.  36 m- </w:t>
      </w:r>
      <w:proofErr w:type="spellStart"/>
      <w:r w:rsidRPr="001C4C2F">
        <w:rPr>
          <w:sz w:val="22"/>
          <w:szCs w:val="22"/>
        </w:rPr>
        <w:t>cy</w:t>
      </w:r>
      <w:proofErr w:type="spellEnd"/>
      <w:r w:rsidRPr="001C4C2F">
        <w:rPr>
          <w:sz w:val="22"/>
          <w:szCs w:val="22"/>
        </w:rPr>
        <w:t xml:space="preserve"> od pozytywnego odbioru zakończenia robót. </w:t>
      </w:r>
    </w:p>
    <w:p w14:paraId="6B1AE994" w14:textId="77777777" w:rsidR="002D6096" w:rsidRPr="001C4C2F" w:rsidRDefault="002D6096" w:rsidP="002D6096">
      <w:pPr>
        <w:pStyle w:val="Default"/>
        <w:rPr>
          <w:sz w:val="22"/>
          <w:szCs w:val="22"/>
        </w:rPr>
      </w:pPr>
      <w:r>
        <w:rPr>
          <w:sz w:val="22"/>
          <w:szCs w:val="22"/>
        </w:rPr>
        <w:t>f) Montaż furtki i bramy przesuwnej zgodnie z zaleceniami producenta.</w:t>
      </w:r>
    </w:p>
    <w:p w14:paraId="027FB84C" w14:textId="77777777" w:rsidR="002D6096" w:rsidRDefault="002D6096" w:rsidP="002D6096">
      <w:pPr>
        <w:pStyle w:val="Default"/>
        <w:rPr>
          <w:b/>
          <w:bCs/>
          <w:sz w:val="22"/>
          <w:szCs w:val="22"/>
        </w:rPr>
      </w:pPr>
    </w:p>
    <w:p w14:paraId="78CDF3E1" w14:textId="77777777" w:rsidR="002D6096" w:rsidRPr="001C4C2F" w:rsidRDefault="002D6096" w:rsidP="002D6096">
      <w:pPr>
        <w:pStyle w:val="Default"/>
        <w:rPr>
          <w:sz w:val="22"/>
          <w:szCs w:val="22"/>
        </w:rPr>
      </w:pPr>
      <w:r w:rsidRPr="001C4C2F">
        <w:rPr>
          <w:b/>
          <w:bCs/>
          <w:sz w:val="22"/>
          <w:szCs w:val="22"/>
        </w:rPr>
        <w:t xml:space="preserve">Dane techniczne furtki: </w:t>
      </w:r>
    </w:p>
    <w:p w14:paraId="1011E865" w14:textId="77777777" w:rsidR="002D6096" w:rsidRPr="001C4C2F" w:rsidRDefault="002D6096" w:rsidP="002D6096">
      <w:pPr>
        <w:pStyle w:val="Default"/>
        <w:rPr>
          <w:sz w:val="22"/>
          <w:szCs w:val="22"/>
        </w:rPr>
      </w:pPr>
    </w:p>
    <w:p w14:paraId="1A0D133B" w14:textId="77777777" w:rsidR="002D6096" w:rsidRPr="001C4C2F" w:rsidRDefault="002D6096" w:rsidP="002D6096">
      <w:pPr>
        <w:spacing w:after="0" w:line="240" w:lineRule="auto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>Wysokość:</w:t>
      </w:r>
      <w:r w:rsidR="00743CD7">
        <w:rPr>
          <w:rFonts w:ascii="Times New Roman" w:hAnsi="Times New Roman" w:cs="Times New Roman"/>
        </w:rPr>
        <w:t xml:space="preserve"> od 1600-17</w:t>
      </w:r>
      <w:r>
        <w:rPr>
          <w:rFonts w:ascii="Times New Roman" w:hAnsi="Times New Roman" w:cs="Times New Roman"/>
        </w:rPr>
        <w:t>00 mm</w:t>
      </w:r>
      <w:r w:rsidR="00596337">
        <w:rPr>
          <w:rFonts w:ascii="Times New Roman" w:hAnsi="Times New Roman" w:cs="Times New Roman"/>
        </w:rPr>
        <w:t>,</w:t>
      </w:r>
      <w:r w:rsidR="0033636A">
        <w:rPr>
          <w:rFonts w:ascii="Times New Roman" w:hAnsi="Times New Roman" w:cs="Times New Roman"/>
        </w:rPr>
        <w:t xml:space="preserve"> </w:t>
      </w:r>
    </w:p>
    <w:p w14:paraId="02A77C2E" w14:textId="77777777" w:rsidR="002D6096" w:rsidRPr="001C4C2F" w:rsidRDefault="002D6096" w:rsidP="002D6096">
      <w:pPr>
        <w:spacing w:after="0" w:line="240" w:lineRule="auto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>Szerokość światła furtki:1</w:t>
      </w:r>
      <w:r w:rsidR="00743CD7">
        <w:rPr>
          <w:rFonts w:ascii="Times New Roman" w:hAnsi="Times New Roman" w:cs="Times New Roman"/>
        </w:rPr>
        <w:t>000</w:t>
      </w:r>
      <w:r>
        <w:rPr>
          <w:rFonts w:ascii="Times New Roman" w:hAnsi="Times New Roman" w:cs="Times New Roman"/>
        </w:rPr>
        <w:t xml:space="preserve"> </w:t>
      </w:r>
      <w:r w:rsidRPr="001C4C2F">
        <w:rPr>
          <w:rFonts w:ascii="Times New Roman" w:hAnsi="Times New Roman" w:cs="Times New Roman"/>
        </w:rPr>
        <w:t>mm</w:t>
      </w:r>
      <w:r w:rsidR="00596337">
        <w:rPr>
          <w:rFonts w:ascii="Times New Roman" w:hAnsi="Times New Roman" w:cs="Times New Roman"/>
        </w:rPr>
        <w:t>,</w:t>
      </w:r>
    </w:p>
    <w:p w14:paraId="6E539799" w14:textId="77777777" w:rsidR="002D6096" w:rsidRPr="001C4C2F" w:rsidRDefault="002D6096" w:rsidP="002D6096">
      <w:pPr>
        <w:spacing w:after="0" w:line="240" w:lineRule="auto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 xml:space="preserve">Rama: </w:t>
      </w:r>
      <w:r>
        <w:rPr>
          <w:rFonts w:ascii="Times New Roman" w:hAnsi="Times New Roman" w:cs="Times New Roman"/>
        </w:rPr>
        <w:t xml:space="preserve">min. </w:t>
      </w:r>
      <w:r w:rsidRPr="001C4C2F">
        <w:rPr>
          <w:rFonts w:ascii="Times New Roman" w:hAnsi="Times New Roman" w:cs="Times New Roman"/>
        </w:rPr>
        <w:t xml:space="preserve">40x40 mm stalowa ocynkowana i malowana proszkowo </w:t>
      </w:r>
      <w:r>
        <w:rPr>
          <w:rFonts w:ascii="Times New Roman" w:hAnsi="Times New Roman" w:cs="Times New Roman"/>
        </w:rPr>
        <w:t xml:space="preserve">kolor </w:t>
      </w:r>
      <w:r w:rsidR="00596337">
        <w:rPr>
          <w:rFonts w:ascii="Times New Roman" w:hAnsi="Times New Roman" w:cs="Times New Roman"/>
        </w:rPr>
        <w:t>grafit,</w:t>
      </w:r>
    </w:p>
    <w:p w14:paraId="17EBACD7" w14:textId="77777777" w:rsidR="002D6096" w:rsidRPr="001C4C2F" w:rsidRDefault="002D6096" w:rsidP="002D6096">
      <w:pPr>
        <w:spacing w:after="0" w:line="240" w:lineRule="auto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 xml:space="preserve">Wypełnienie: </w:t>
      </w:r>
      <w:r w:rsidR="00743CD7">
        <w:rPr>
          <w:rFonts w:ascii="Times New Roman" w:hAnsi="Times New Roman" w:cs="Times New Roman"/>
        </w:rPr>
        <w:t>panel lekki ocynkowany malowany w kolorze grafitowym jak rama gr. drutu 6x5x6mm</w:t>
      </w:r>
    </w:p>
    <w:p w14:paraId="47528002" w14:textId="77777777" w:rsidR="002D6096" w:rsidRPr="001C4C2F" w:rsidRDefault="002D6096" w:rsidP="002D6096">
      <w:pPr>
        <w:spacing w:after="0" w:line="240" w:lineRule="auto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>Wyposażenie: zamek, klamka, wkładka typu YALE</w:t>
      </w:r>
      <w:r w:rsidR="00596337">
        <w:rPr>
          <w:rFonts w:ascii="Times New Roman" w:hAnsi="Times New Roman" w:cs="Times New Roman"/>
        </w:rPr>
        <w:t>,</w:t>
      </w:r>
    </w:p>
    <w:p w14:paraId="4305A6A4" w14:textId="77777777" w:rsidR="002D6096" w:rsidRPr="001C4C2F" w:rsidRDefault="002D6096" w:rsidP="002D6096">
      <w:pPr>
        <w:spacing w:after="0" w:line="240" w:lineRule="auto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>Zawiasy regulowane</w:t>
      </w:r>
      <w:r w:rsidR="00596337">
        <w:rPr>
          <w:rFonts w:ascii="Times New Roman" w:hAnsi="Times New Roman" w:cs="Times New Roman"/>
        </w:rPr>
        <w:t>,</w:t>
      </w:r>
    </w:p>
    <w:p w14:paraId="4AD6BA38" w14:textId="77777777" w:rsidR="002D6096" w:rsidRPr="001C4C2F" w:rsidRDefault="002D6096" w:rsidP="002D6096">
      <w:pPr>
        <w:pStyle w:val="Default"/>
        <w:rPr>
          <w:sz w:val="22"/>
          <w:szCs w:val="22"/>
        </w:rPr>
      </w:pPr>
      <w:r w:rsidRPr="001C4C2F">
        <w:rPr>
          <w:sz w:val="22"/>
          <w:szCs w:val="22"/>
        </w:rPr>
        <w:t>Słup</w:t>
      </w:r>
      <w:r>
        <w:rPr>
          <w:sz w:val="22"/>
          <w:szCs w:val="22"/>
        </w:rPr>
        <w:t xml:space="preserve"> min. </w:t>
      </w:r>
      <w:r w:rsidRPr="001C4C2F">
        <w:rPr>
          <w:sz w:val="22"/>
          <w:szCs w:val="22"/>
        </w:rPr>
        <w:t>:</w:t>
      </w:r>
      <w:r>
        <w:rPr>
          <w:sz w:val="22"/>
          <w:szCs w:val="22"/>
        </w:rPr>
        <w:t xml:space="preserve"> 2x60x60</w:t>
      </w:r>
      <w:r w:rsidRPr="001C4C2F">
        <w:rPr>
          <w:sz w:val="22"/>
          <w:szCs w:val="22"/>
        </w:rPr>
        <w:t>mm</w:t>
      </w:r>
      <w:r w:rsidR="00596337">
        <w:rPr>
          <w:sz w:val="22"/>
          <w:szCs w:val="22"/>
        </w:rPr>
        <w:t>,</w:t>
      </w:r>
    </w:p>
    <w:p w14:paraId="2AB2CB9D" w14:textId="77777777" w:rsidR="002D6096" w:rsidRPr="001C4C2F" w:rsidRDefault="002D6096" w:rsidP="002D6096">
      <w:pPr>
        <w:pStyle w:val="Default"/>
        <w:rPr>
          <w:sz w:val="22"/>
          <w:szCs w:val="22"/>
        </w:rPr>
      </w:pPr>
    </w:p>
    <w:p w14:paraId="283A14A3" w14:textId="77777777" w:rsidR="002D6096" w:rsidRPr="001C4C2F" w:rsidRDefault="002D6096" w:rsidP="002D6096">
      <w:pPr>
        <w:pStyle w:val="Default"/>
        <w:rPr>
          <w:sz w:val="22"/>
          <w:szCs w:val="22"/>
        </w:rPr>
      </w:pPr>
      <w:r w:rsidRPr="001C4C2F">
        <w:rPr>
          <w:b/>
          <w:bCs/>
          <w:sz w:val="22"/>
          <w:szCs w:val="22"/>
        </w:rPr>
        <w:t xml:space="preserve">Dane techniczne bramy: </w:t>
      </w:r>
    </w:p>
    <w:p w14:paraId="57367972" w14:textId="77777777" w:rsidR="002D6096" w:rsidRPr="001C4C2F" w:rsidRDefault="002D6096" w:rsidP="002D6096">
      <w:pPr>
        <w:pStyle w:val="Default"/>
        <w:rPr>
          <w:sz w:val="22"/>
          <w:szCs w:val="22"/>
        </w:rPr>
      </w:pPr>
    </w:p>
    <w:p w14:paraId="5FDDE826" w14:textId="77777777" w:rsidR="002D6096" w:rsidRPr="001C4C2F" w:rsidRDefault="002D6096" w:rsidP="002D6096">
      <w:pPr>
        <w:spacing w:after="0" w:line="240" w:lineRule="auto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 xml:space="preserve">Wysokość: </w:t>
      </w:r>
      <w:r w:rsidR="004132F4">
        <w:rPr>
          <w:rFonts w:ascii="Times New Roman" w:hAnsi="Times New Roman" w:cs="Times New Roman"/>
        </w:rPr>
        <w:t>1600-17</w:t>
      </w:r>
      <w:r>
        <w:rPr>
          <w:rFonts w:ascii="Times New Roman" w:hAnsi="Times New Roman" w:cs="Times New Roman"/>
        </w:rPr>
        <w:t xml:space="preserve">00 </w:t>
      </w:r>
      <w:r w:rsidRPr="001C4C2F">
        <w:rPr>
          <w:rFonts w:ascii="Times New Roman" w:hAnsi="Times New Roman" w:cs="Times New Roman"/>
        </w:rPr>
        <w:t xml:space="preserve"> mm</w:t>
      </w:r>
      <w:r w:rsidR="00596337">
        <w:rPr>
          <w:rFonts w:ascii="Times New Roman" w:hAnsi="Times New Roman" w:cs="Times New Roman"/>
        </w:rPr>
        <w:t>,</w:t>
      </w:r>
    </w:p>
    <w:p w14:paraId="5F1FDC8F" w14:textId="77777777" w:rsidR="002D6096" w:rsidRPr="001C4C2F" w:rsidRDefault="002D6096" w:rsidP="002D6096">
      <w:pPr>
        <w:spacing w:after="0" w:line="240" w:lineRule="auto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 xml:space="preserve">Szerokość światła bramy: </w:t>
      </w:r>
      <w:r w:rsidR="004132F4">
        <w:rPr>
          <w:rFonts w:ascii="Times New Roman" w:hAnsi="Times New Roman" w:cs="Times New Roman"/>
        </w:rPr>
        <w:t>min. 3</w:t>
      </w:r>
      <w:r>
        <w:rPr>
          <w:rFonts w:ascii="Times New Roman" w:hAnsi="Times New Roman" w:cs="Times New Roman"/>
        </w:rPr>
        <w:t>,5</w:t>
      </w:r>
      <w:r w:rsidRPr="001C4C2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m</w:t>
      </w:r>
      <w:r w:rsidR="00596337">
        <w:rPr>
          <w:rFonts w:ascii="Times New Roman" w:hAnsi="Times New Roman" w:cs="Times New Roman"/>
        </w:rPr>
        <w:t>,</w:t>
      </w:r>
    </w:p>
    <w:p w14:paraId="645D4339" w14:textId="77777777" w:rsidR="002D6096" w:rsidRPr="001C4C2F" w:rsidRDefault="002D6096" w:rsidP="002D6096">
      <w:pPr>
        <w:spacing w:after="0" w:line="240" w:lineRule="auto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>Rama</w:t>
      </w:r>
      <w:r>
        <w:rPr>
          <w:rFonts w:ascii="Times New Roman" w:hAnsi="Times New Roman" w:cs="Times New Roman"/>
        </w:rPr>
        <w:t xml:space="preserve"> min.</w:t>
      </w:r>
      <w:r w:rsidRPr="001C4C2F">
        <w:rPr>
          <w:rFonts w:ascii="Times New Roman" w:hAnsi="Times New Roman" w:cs="Times New Roman"/>
        </w:rPr>
        <w:t xml:space="preserve">: 60x40 mm stalowa ocynkowana i malowana proszkowo </w:t>
      </w:r>
      <w:r w:rsidR="00596337">
        <w:rPr>
          <w:rFonts w:ascii="Times New Roman" w:hAnsi="Times New Roman" w:cs="Times New Roman"/>
        </w:rPr>
        <w:t>w kolorze grafitowym,</w:t>
      </w:r>
    </w:p>
    <w:p w14:paraId="68E8C369" w14:textId="77777777" w:rsidR="002D6096" w:rsidRPr="001C4C2F" w:rsidRDefault="002D6096" w:rsidP="002D6096">
      <w:pPr>
        <w:spacing w:after="0" w:line="240" w:lineRule="auto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>Wypełnienie:</w:t>
      </w:r>
      <w:r w:rsidR="0088743F" w:rsidRPr="0088743F">
        <w:rPr>
          <w:rFonts w:ascii="Times New Roman" w:hAnsi="Times New Roman" w:cs="Times New Roman"/>
        </w:rPr>
        <w:t xml:space="preserve"> </w:t>
      </w:r>
      <w:r w:rsidR="004132F4">
        <w:rPr>
          <w:rFonts w:ascii="Times New Roman" w:hAnsi="Times New Roman" w:cs="Times New Roman"/>
        </w:rPr>
        <w:t>panel lekki ocynkowany malowany w kolorze grafitowym jak rama gr. drutu 6x5x6mm</w:t>
      </w:r>
    </w:p>
    <w:p w14:paraId="449D8DF4" w14:textId="77777777" w:rsidR="002D6096" w:rsidRPr="001C4C2F" w:rsidRDefault="002D6096" w:rsidP="002D6096">
      <w:pPr>
        <w:spacing w:after="0" w:line="240" w:lineRule="auto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>Wyposażenie: zamek hakowy , wkładka typu YALE</w:t>
      </w:r>
      <w:r w:rsidR="00596337">
        <w:rPr>
          <w:rFonts w:ascii="Times New Roman" w:hAnsi="Times New Roman" w:cs="Times New Roman"/>
        </w:rPr>
        <w:t>,</w:t>
      </w:r>
      <w:r w:rsidRPr="001C4C2F">
        <w:rPr>
          <w:rFonts w:ascii="Times New Roman" w:hAnsi="Times New Roman" w:cs="Times New Roman"/>
        </w:rPr>
        <w:t xml:space="preserve"> </w:t>
      </w:r>
    </w:p>
    <w:p w14:paraId="6B5B9850" w14:textId="77777777" w:rsidR="002D6096" w:rsidRPr="001C4C2F" w:rsidRDefault="002D6096" w:rsidP="002D6096">
      <w:pPr>
        <w:spacing w:after="0" w:line="240" w:lineRule="auto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>Zawiasy regulowane</w:t>
      </w:r>
      <w:r w:rsidR="00596337">
        <w:rPr>
          <w:rFonts w:ascii="Times New Roman" w:hAnsi="Times New Roman" w:cs="Times New Roman"/>
        </w:rPr>
        <w:t>,</w:t>
      </w:r>
    </w:p>
    <w:p w14:paraId="33EF2AA0" w14:textId="77777777" w:rsidR="002D6096" w:rsidRPr="001C4C2F" w:rsidRDefault="002D6096" w:rsidP="002D6096">
      <w:pPr>
        <w:spacing w:after="0" w:line="240" w:lineRule="auto"/>
        <w:rPr>
          <w:rFonts w:ascii="Times New Roman" w:hAnsi="Times New Roman" w:cs="Times New Roman"/>
        </w:rPr>
      </w:pPr>
      <w:r w:rsidRPr="001C4C2F">
        <w:rPr>
          <w:rFonts w:ascii="Times New Roman" w:hAnsi="Times New Roman" w:cs="Times New Roman"/>
        </w:rPr>
        <w:t>Słupy</w:t>
      </w:r>
      <w:r w:rsidR="0088743F">
        <w:rPr>
          <w:rFonts w:ascii="Times New Roman" w:hAnsi="Times New Roman" w:cs="Times New Roman"/>
        </w:rPr>
        <w:t xml:space="preserve"> min.</w:t>
      </w:r>
      <w:r w:rsidRPr="001C4C2F">
        <w:rPr>
          <w:rFonts w:ascii="Times New Roman" w:hAnsi="Times New Roman" w:cs="Times New Roman"/>
        </w:rPr>
        <w:t>: 2x80x80 mm</w:t>
      </w:r>
      <w:r w:rsidR="00596337">
        <w:rPr>
          <w:rFonts w:ascii="Times New Roman" w:hAnsi="Times New Roman" w:cs="Times New Roman"/>
        </w:rPr>
        <w:t>,</w:t>
      </w:r>
    </w:p>
    <w:p w14:paraId="794315D0" w14:textId="77777777" w:rsidR="00C33919" w:rsidRDefault="00C33919" w:rsidP="00D1216C">
      <w:pPr>
        <w:tabs>
          <w:tab w:val="left" w:pos="1077"/>
        </w:tabs>
        <w:spacing w:line="240" w:lineRule="auto"/>
        <w:rPr>
          <w:rFonts w:ascii="Times New Roman" w:hAnsi="Times New Roman" w:cs="Times New Roman"/>
          <w:b/>
        </w:rPr>
      </w:pPr>
    </w:p>
    <w:p w14:paraId="1DA8B6AA" w14:textId="77777777" w:rsidR="00DB1321" w:rsidRPr="001C4C2F" w:rsidRDefault="00DB1321" w:rsidP="001C4C2F">
      <w:pPr>
        <w:spacing w:line="240" w:lineRule="auto"/>
        <w:rPr>
          <w:rFonts w:ascii="Times New Roman" w:eastAsia="Times New Roman" w:hAnsi="Times New Roman" w:cs="Times New Roman"/>
          <w:b/>
        </w:rPr>
      </w:pPr>
      <w:r w:rsidRPr="001C4C2F">
        <w:rPr>
          <w:rFonts w:ascii="Times New Roman" w:hAnsi="Times New Roman" w:cs="Times New Roman"/>
          <w:b/>
        </w:rPr>
        <w:t xml:space="preserve">4. </w:t>
      </w:r>
      <w:r w:rsidRPr="001C4C2F">
        <w:rPr>
          <w:rFonts w:ascii="Times New Roman" w:eastAsia="Times New Roman" w:hAnsi="Times New Roman" w:cs="Times New Roman"/>
          <w:b/>
        </w:rPr>
        <w:t xml:space="preserve"> Uporządkowanie terenu</w:t>
      </w:r>
    </w:p>
    <w:p w14:paraId="6C745306" w14:textId="77777777" w:rsidR="0088743F" w:rsidRDefault="0088743F" w:rsidP="001C4C2F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W pierwszej kolejności należy uporządkować teren po rozbiórkach.</w:t>
      </w:r>
    </w:p>
    <w:p w14:paraId="45A20105" w14:textId="77777777" w:rsidR="00596337" w:rsidRPr="00596337" w:rsidRDefault="00DB1321" w:rsidP="0088743F">
      <w:pPr>
        <w:spacing w:line="240" w:lineRule="auto"/>
        <w:jc w:val="both"/>
        <w:rPr>
          <w:rFonts w:ascii="Times New Roman" w:hAnsi="Times New Roman" w:cs="Times New Roman"/>
        </w:rPr>
      </w:pPr>
      <w:r w:rsidRPr="001C4C2F">
        <w:rPr>
          <w:rFonts w:ascii="Times New Roman" w:eastAsia="Times New Roman" w:hAnsi="Times New Roman" w:cs="Times New Roman"/>
        </w:rPr>
        <w:t xml:space="preserve">Po wykonaniu wszystkich prac budowlano-montażowych </w:t>
      </w:r>
      <w:r w:rsidRPr="001C4C2F">
        <w:rPr>
          <w:rFonts w:ascii="Times New Roman" w:hAnsi="Times New Roman" w:cs="Times New Roman"/>
        </w:rPr>
        <w:t xml:space="preserve">należy uporządkować </w:t>
      </w:r>
      <w:r w:rsidR="00625DFA" w:rsidRPr="001C4C2F">
        <w:rPr>
          <w:rFonts w:ascii="Times New Roman" w:hAnsi="Times New Roman" w:cs="Times New Roman"/>
        </w:rPr>
        <w:t xml:space="preserve">zajmowany </w:t>
      </w:r>
      <w:r w:rsidRPr="001C4C2F">
        <w:rPr>
          <w:rFonts w:ascii="Times New Roman" w:hAnsi="Times New Roman" w:cs="Times New Roman"/>
        </w:rPr>
        <w:t xml:space="preserve">teren </w:t>
      </w:r>
      <w:r w:rsidR="00625DFA" w:rsidRPr="001C4C2F">
        <w:rPr>
          <w:rFonts w:ascii="Times New Roman" w:hAnsi="Times New Roman" w:cs="Times New Roman"/>
        </w:rPr>
        <w:t xml:space="preserve">przy realizacji zadania a </w:t>
      </w:r>
      <w:r w:rsidRPr="001C4C2F">
        <w:rPr>
          <w:rFonts w:ascii="Times New Roman" w:hAnsi="Times New Roman" w:cs="Times New Roman"/>
        </w:rPr>
        <w:t>powstałe odpady należy wywieźć na składowisko o</w:t>
      </w:r>
      <w:r w:rsidR="00625DFA" w:rsidRPr="001C4C2F">
        <w:rPr>
          <w:rFonts w:ascii="Times New Roman" w:hAnsi="Times New Roman" w:cs="Times New Roman"/>
        </w:rPr>
        <w:t>dpa</w:t>
      </w:r>
      <w:r w:rsidRPr="001C4C2F">
        <w:rPr>
          <w:rFonts w:ascii="Times New Roman" w:hAnsi="Times New Roman" w:cs="Times New Roman"/>
        </w:rPr>
        <w:t>dów</w:t>
      </w:r>
      <w:r w:rsidR="00625DFA" w:rsidRPr="001C4C2F">
        <w:rPr>
          <w:rFonts w:ascii="Times New Roman" w:hAnsi="Times New Roman" w:cs="Times New Roman"/>
        </w:rPr>
        <w:t>.</w:t>
      </w:r>
      <w:r w:rsidRPr="001C4C2F">
        <w:rPr>
          <w:rFonts w:ascii="Times New Roman" w:hAnsi="Times New Roman" w:cs="Times New Roman"/>
        </w:rPr>
        <w:t xml:space="preserve"> </w:t>
      </w:r>
    </w:p>
    <w:p w14:paraId="730DEFC2" w14:textId="77777777" w:rsidR="005904BC" w:rsidRPr="001C4C2F" w:rsidRDefault="005904BC" w:rsidP="001C4C2F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1C4C2F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600571" w:rsidRPr="001C4C2F">
        <w:rPr>
          <w:rFonts w:ascii="Times New Roman" w:eastAsia="Times New Roman" w:hAnsi="Times New Roman" w:cs="Times New Roman"/>
          <w:b/>
          <w:color w:val="000000"/>
        </w:rPr>
        <w:t>5.</w:t>
      </w:r>
      <w:r w:rsidR="00600571" w:rsidRPr="001C4C2F">
        <w:rPr>
          <w:rFonts w:ascii="Times New Roman" w:eastAsia="Times New Roman" w:hAnsi="Times New Roman" w:cs="Times New Roman"/>
          <w:color w:val="000000"/>
        </w:rPr>
        <w:t xml:space="preserve"> </w:t>
      </w:r>
      <w:r w:rsidRPr="001C4C2F">
        <w:rPr>
          <w:rFonts w:ascii="Times New Roman" w:eastAsia="Times New Roman" w:hAnsi="Times New Roman" w:cs="Times New Roman"/>
          <w:b/>
          <w:color w:val="000000"/>
        </w:rPr>
        <w:t>Przekazanie Placu Budowy</w:t>
      </w:r>
    </w:p>
    <w:p w14:paraId="78B3E899" w14:textId="77777777" w:rsidR="005904BC" w:rsidRPr="001C4C2F" w:rsidRDefault="00EF131E" w:rsidP="001C4C2F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1C4C2F">
        <w:rPr>
          <w:rFonts w:ascii="Times New Roman" w:hAnsi="Times New Roman" w:cs="Times New Roman"/>
          <w:color w:val="000000"/>
        </w:rPr>
        <w:t>Teren robót zostanie przekazany przy udziale Użytkownika</w:t>
      </w:r>
      <w:r w:rsidR="004132F4">
        <w:rPr>
          <w:rFonts w:ascii="Times New Roman" w:hAnsi="Times New Roman" w:cs="Times New Roman"/>
          <w:color w:val="000000"/>
        </w:rPr>
        <w:t>, Zamawiającego i Wykonawcy.</w:t>
      </w:r>
      <w:r w:rsidRPr="001C4C2F">
        <w:rPr>
          <w:rFonts w:ascii="Times New Roman" w:hAnsi="Times New Roman" w:cs="Times New Roman"/>
          <w:color w:val="000000"/>
        </w:rPr>
        <w:t xml:space="preserve"> </w:t>
      </w:r>
    </w:p>
    <w:p w14:paraId="28EF30FE" w14:textId="77777777" w:rsidR="005904BC" w:rsidRPr="001C4C2F" w:rsidRDefault="00600571" w:rsidP="001C4C2F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1C4C2F">
        <w:rPr>
          <w:rFonts w:ascii="Times New Roman" w:eastAsia="Times New Roman" w:hAnsi="Times New Roman" w:cs="Times New Roman"/>
          <w:b/>
          <w:color w:val="000000"/>
        </w:rPr>
        <w:t xml:space="preserve">6. </w:t>
      </w:r>
      <w:r w:rsidR="005904BC" w:rsidRPr="001C4C2F">
        <w:rPr>
          <w:rFonts w:ascii="Times New Roman" w:eastAsia="Times New Roman" w:hAnsi="Times New Roman" w:cs="Times New Roman"/>
          <w:b/>
          <w:color w:val="000000"/>
        </w:rPr>
        <w:t xml:space="preserve">Zabezpieczenie Placu </w:t>
      </w:r>
      <w:r w:rsidR="00EF131E" w:rsidRPr="001C4C2F">
        <w:rPr>
          <w:rFonts w:ascii="Times New Roman" w:hAnsi="Times New Roman" w:cs="Times New Roman"/>
          <w:b/>
          <w:color w:val="000000"/>
        </w:rPr>
        <w:t>robót</w:t>
      </w:r>
      <w:r w:rsidR="005904BC" w:rsidRPr="001C4C2F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7B373A0A" w14:textId="77777777" w:rsidR="005904BC" w:rsidRPr="001C4C2F" w:rsidRDefault="005904BC" w:rsidP="001C4C2F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1C4C2F">
        <w:rPr>
          <w:rFonts w:ascii="Times New Roman" w:eastAsia="Times New Roman" w:hAnsi="Times New Roman" w:cs="Times New Roman"/>
          <w:color w:val="000000"/>
        </w:rPr>
        <w:t>Wykonawca zapewni na swój kos</w:t>
      </w:r>
      <w:r w:rsidR="00600571" w:rsidRPr="001C4C2F">
        <w:rPr>
          <w:rFonts w:ascii="Times New Roman" w:eastAsia="Times New Roman" w:hAnsi="Times New Roman" w:cs="Times New Roman"/>
          <w:color w:val="000000"/>
        </w:rPr>
        <w:t>zt właściwą ochronę Placu robót</w:t>
      </w:r>
      <w:r w:rsidRPr="001C4C2F">
        <w:rPr>
          <w:rFonts w:ascii="Times New Roman" w:eastAsia="Times New Roman" w:hAnsi="Times New Roman" w:cs="Times New Roman"/>
          <w:color w:val="000000"/>
        </w:rPr>
        <w:t xml:space="preserve"> i </w:t>
      </w:r>
      <w:r w:rsidR="005061B7">
        <w:rPr>
          <w:rFonts w:ascii="Times New Roman" w:eastAsia="Times New Roman" w:hAnsi="Times New Roman" w:cs="Times New Roman"/>
          <w:color w:val="000000"/>
        </w:rPr>
        <w:t xml:space="preserve">zapewni </w:t>
      </w:r>
      <w:r w:rsidRPr="001C4C2F">
        <w:rPr>
          <w:rFonts w:ascii="Times New Roman" w:eastAsia="Times New Roman" w:hAnsi="Times New Roman" w:cs="Times New Roman"/>
          <w:color w:val="000000"/>
        </w:rPr>
        <w:t>prawidłowe jego oznakowanie</w:t>
      </w:r>
      <w:r w:rsidR="00596337">
        <w:rPr>
          <w:rFonts w:ascii="Times New Roman" w:eastAsia="Times New Roman" w:hAnsi="Times New Roman" w:cs="Times New Roman"/>
          <w:color w:val="000000"/>
        </w:rPr>
        <w:t xml:space="preserve"> oraz zabezpieczy nowe </w:t>
      </w:r>
      <w:r w:rsidR="004132F4">
        <w:rPr>
          <w:rFonts w:ascii="Times New Roman" w:eastAsia="Times New Roman" w:hAnsi="Times New Roman" w:cs="Times New Roman"/>
          <w:color w:val="000000"/>
        </w:rPr>
        <w:t xml:space="preserve">nawierzchnie utwardzone </w:t>
      </w:r>
      <w:r w:rsidR="00596337">
        <w:rPr>
          <w:rFonts w:ascii="Times New Roman" w:eastAsia="Times New Roman" w:hAnsi="Times New Roman" w:cs="Times New Roman"/>
          <w:color w:val="000000"/>
        </w:rPr>
        <w:t>przed uszkodzeniem</w:t>
      </w:r>
      <w:r w:rsidRPr="001C4C2F">
        <w:rPr>
          <w:rFonts w:ascii="Times New Roman" w:eastAsia="Times New Roman" w:hAnsi="Times New Roman" w:cs="Times New Roman"/>
          <w:b/>
          <w:color w:val="000000"/>
        </w:rPr>
        <w:t>.</w:t>
      </w:r>
      <w:r w:rsidR="00596337">
        <w:rPr>
          <w:rFonts w:ascii="Times New Roman" w:eastAsia="Times New Roman" w:hAnsi="Times New Roman" w:cs="Times New Roman"/>
          <w:b/>
          <w:color w:val="000000"/>
        </w:rPr>
        <w:t xml:space="preserve"> </w:t>
      </w:r>
    </w:p>
    <w:p w14:paraId="10BA9390" w14:textId="77777777" w:rsidR="005904BC" w:rsidRPr="001C4C2F" w:rsidRDefault="00600571" w:rsidP="001C4C2F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911B5D">
        <w:rPr>
          <w:rFonts w:ascii="Times New Roman" w:eastAsia="Times New Roman" w:hAnsi="Times New Roman" w:cs="Times New Roman"/>
          <w:b/>
          <w:color w:val="000000"/>
        </w:rPr>
        <w:t>7.</w:t>
      </w:r>
      <w:r w:rsidRPr="001C4C2F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5904BC" w:rsidRPr="001C4C2F">
        <w:rPr>
          <w:rFonts w:ascii="Times New Roman" w:eastAsia="Times New Roman" w:hAnsi="Times New Roman" w:cs="Times New Roman"/>
          <w:b/>
          <w:color w:val="000000"/>
        </w:rPr>
        <w:t>Bezpieczeństwo w zakresie higieny i zdrowia</w:t>
      </w:r>
    </w:p>
    <w:p w14:paraId="60BBAD96" w14:textId="77777777" w:rsidR="005904BC" w:rsidRDefault="005904BC" w:rsidP="001C4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1C4C2F">
        <w:rPr>
          <w:rFonts w:ascii="Times New Roman" w:eastAsia="Times New Roman" w:hAnsi="Times New Roman" w:cs="Times New Roman"/>
          <w:color w:val="000000"/>
        </w:rPr>
        <w:t>Obiekt należy realizować z takich materiałów i wyrobów oraz w taki sposób, aby nie stanowił zagrożenia dla higieny i zdrowia użytkowników. W szczególności Wykonawca zobowiązany jest do przestrzegania przepisów bhp.</w:t>
      </w:r>
      <w:r w:rsidR="005061B7">
        <w:rPr>
          <w:rFonts w:ascii="Times New Roman" w:eastAsia="Times New Roman" w:hAnsi="Times New Roman" w:cs="Times New Roman"/>
          <w:color w:val="000000"/>
        </w:rPr>
        <w:t xml:space="preserve"> Należy zachować pełną ostrożność z uwagi na przebywające na obiekcie dzieci i dorosłych.</w:t>
      </w:r>
    </w:p>
    <w:p w14:paraId="1AFF4F20" w14:textId="77777777" w:rsidR="001C4C2F" w:rsidRPr="001C4C2F" w:rsidRDefault="001C4C2F" w:rsidP="001C4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4F8B4D39" w14:textId="77777777" w:rsidR="005904BC" w:rsidRPr="001C4C2F" w:rsidRDefault="00600571" w:rsidP="001C4C2F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1C4C2F">
        <w:rPr>
          <w:rFonts w:ascii="Times New Roman" w:eastAsia="Times New Roman" w:hAnsi="Times New Roman" w:cs="Times New Roman"/>
          <w:b/>
          <w:color w:val="000000"/>
        </w:rPr>
        <w:t xml:space="preserve">8. </w:t>
      </w:r>
      <w:r w:rsidR="005904BC" w:rsidRPr="001C4C2F">
        <w:rPr>
          <w:rFonts w:ascii="Times New Roman" w:eastAsia="Times New Roman" w:hAnsi="Times New Roman" w:cs="Times New Roman"/>
          <w:b/>
          <w:color w:val="000000"/>
        </w:rPr>
        <w:t>Plan bezpieczeństwa i ochrony zdrowia</w:t>
      </w:r>
    </w:p>
    <w:p w14:paraId="2E1E724D" w14:textId="77777777" w:rsidR="005904BC" w:rsidRPr="001C4C2F" w:rsidRDefault="005904BC" w:rsidP="001C4C2F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1C4C2F">
        <w:rPr>
          <w:rFonts w:ascii="Times New Roman" w:eastAsia="Times New Roman" w:hAnsi="Times New Roman" w:cs="Times New Roman"/>
          <w:color w:val="000000"/>
        </w:rPr>
        <w:t>Wykonawca opracuje i wdroży Plan Bezpieczeństwa i Ochrony Zdrowia podczas wykonywania robót budowlanych.</w:t>
      </w:r>
    </w:p>
    <w:p w14:paraId="6113D1B5" w14:textId="77777777" w:rsidR="00600571" w:rsidRDefault="00600571" w:rsidP="001C4C2F">
      <w:pPr>
        <w:pStyle w:val="Normalny1"/>
        <w:tabs>
          <w:tab w:val="left" w:pos="405"/>
        </w:tabs>
        <w:autoSpaceDE w:val="0"/>
        <w:ind w:left="405" w:hanging="375"/>
        <w:rPr>
          <w:rFonts w:eastAsia="Bookman Old Style"/>
          <w:b/>
          <w:sz w:val="22"/>
          <w:szCs w:val="22"/>
        </w:rPr>
      </w:pPr>
      <w:r w:rsidRPr="001C4C2F">
        <w:rPr>
          <w:rFonts w:eastAsia="Bookman Old Style"/>
          <w:b/>
          <w:sz w:val="22"/>
          <w:szCs w:val="22"/>
        </w:rPr>
        <w:t xml:space="preserve">9. </w:t>
      </w:r>
      <w:r w:rsidR="00EF131E" w:rsidRPr="001C4C2F">
        <w:rPr>
          <w:rFonts w:eastAsia="Bookman Old Style"/>
          <w:b/>
          <w:sz w:val="22"/>
          <w:szCs w:val="22"/>
        </w:rPr>
        <w:t>Obowiązki zamawiającego</w:t>
      </w:r>
    </w:p>
    <w:p w14:paraId="5060EF82" w14:textId="77777777" w:rsidR="005B0F8D" w:rsidRPr="001C4C2F" w:rsidRDefault="005B0F8D" w:rsidP="001C4C2F">
      <w:pPr>
        <w:pStyle w:val="Normalny1"/>
        <w:tabs>
          <w:tab w:val="left" w:pos="405"/>
        </w:tabs>
        <w:autoSpaceDE w:val="0"/>
        <w:ind w:left="405" w:hanging="375"/>
        <w:rPr>
          <w:rFonts w:eastAsia="Bookman Old Style"/>
          <w:b/>
          <w:sz w:val="22"/>
          <w:szCs w:val="22"/>
        </w:rPr>
      </w:pPr>
    </w:p>
    <w:p w14:paraId="31D13781" w14:textId="77777777" w:rsidR="00EF131E" w:rsidRPr="001C4C2F" w:rsidRDefault="00EF131E" w:rsidP="005B0F8D">
      <w:pPr>
        <w:pStyle w:val="Normalny1"/>
        <w:tabs>
          <w:tab w:val="left" w:pos="405"/>
        </w:tabs>
        <w:autoSpaceDE w:val="0"/>
        <w:spacing w:line="276" w:lineRule="auto"/>
        <w:ind w:left="405" w:hanging="375"/>
        <w:jc w:val="both"/>
        <w:rPr>
          <w:rFonts w:eastAsia="Bookman Old Style"/>
          <w:b/>
          <w:sz w:val="22"/>
          <w:szCs w:val="22"/>
        </w:rPr>
      </w:pPr>
      <w:r w:rsidRPr="001C4C2F">
        <w:rPr>
          <w:rFonts w:eastAsia="Bookman Old Style"/>
          <w:sz w:val="22"/>
          <w:szCs w:val="22"/>
        </w:rPr>
        <w:t>Zamawiający zobowiązuje się do wykonywania czynności wynikających z niniejszej umowy.</w:t>
      </w:r>
    </w:p>
    <w:p w14:paraId="424B0B35" w14:textId="77777777" w:rsidR="00600571" w:rsidRPr="001C4C2F" w:rsidRDefault="00EF131E" w:rsidP="005B0F8D">
      <w:pPr>
        <w:suppressAutoHyphens/>
        <w:spacing w:after="0"/>
        <w:jc w:val="both"/>
        <w:rPr>
          <w:rFonts w:ascii="Times New Roman" w:eastAsia="Bookman Old Style" w:hAnsi="Times New Roman" w:cs="Times New Roman"/>
        </w:rPr>
      </w:pPr>
      <w:r w:rsidRPr="001C4C2F">
        <w:rPr>
          <w:rFonts w:ascii="Times New Roman" w:eastAsia="Bookman Old Style" w:hAnsi="Times New Roman" w:cs="Times New Roman"/>
        </w:rPr>
        <w:t>Zamawiający oświadcza, że posiada prawo do dysponowania terenem robót na cele budowlane.</w:t>
      </w:r>
    </w:p>
    <w:p w14:paraId="53F9C4B2" w14:textId="77777777" w:rsidR="00600571" w:rsidRDefault="00EF131E" w:rsidP="005B0F8D">
      <w:pPr>
        <w:suppressAutoHyphens/>
        <w:spacing w:after="0"/>
        <w:jc w:val="both"/>
        <w:rPr>
          <w:rFonts w:ascii="Times New Roman" w:eastAsia="Bookman Old Style" w:hAnsi="Times New Roman" w:cs="Times New Roman"/>
        </w:rPr>
      </w:pPr>
      <w:r w:rsidRPr="001C4C2F">
        <w:rPr>
          <w:rFonts w:ascii="Times New Roman" w:eastAsia="Bookman Old Style" w:hAnsi="Times New Roman" w:cs="Times New Roman"/>
        </w:rPr>
        <w:t>Zamawiający zobowiązuje się, niezwłocznie po podpisaniu umowy, przekazać wykonawcy miejsce realizacji robót.</w:t>
      </w:r>
      <w:r w:rsidR="00600571" w:rsidRPr="001C4C2F">
        <w:rPr>
          <w:rFonts w:ascii="Times New Roman" w:eastAsia="Bookman Old Style" w:hAnsi="Times New Roman" w:cs="Times New Roman"/>
        </w:rPr>
        <w:t xml:space="preserve"> </w:t>
      </w:r>
      <w:r w:rsidRPr="001C4C2F">
        <w:rPr>
          <w:rFonts w:ascii="Times New Roman" w:eastAsia="Bookman Old Style" w:hAnsi="Times New Roman" w:cs="Times New Roman"/>
        </w:rPr>
        <w:t>Zamawiający zapewni nadzór nad robotami będącymi przedmiotem umowy ustanawiając koordynatorów/ inspektorów nadzoru.</w:t>
      </w:r>
      <w:r w:rsidR="001C4C2F">
        <w:rPr>
          <w:rFonts w:ascii="Times New Roman" w:eastAsia="Bookman Old Style" w:hAnsi="Times New Roman" w:cs="Times New Roman"/>
        </w:rPr>
        <w:t xml:space="preserve"> </w:t>
      </w:r>
      <w:r w:rsidR="005061B7">
        <w:rPr>
          <w:rFonts w:ascii="Times New Roman" w:eastAsia="Bookman Old Style" w:hAnsi="Times New Roman" w:cs="Times New Roman"/>
        </w:rPr>
        <w:t>Zamawiający zwoła spotkanie z wykonawcą generalnym budowy drogi oraz przedstawicielem ZDP w celu dokonania protokolarnego przekazania terenu robót.</w:t>
      </w:r>
    </w:p>
    <w:p w14:paraId="2FFBD5B4" w14:textId="77777777" w:rsidR="001C4C2F" w:rsidRPr="001C4C2F" w:rsidRDefault="001C4C2F" w:rsidP="001C4C2F">
      <w:pPr>
        <w:suppressAutoHyphens/>
        <w:spacing w:after="0" w:line="240" w:lineRule="auto"/>
        <w:jc w:val="both"/>
        <w:rPr>
          <w:rFonts w:ascii="Times New Roman" w:eastAsia="Bookman Old Style" w:hAnsi="Times New Roman" w:cs="Times New Roman"/>
        </w:rPr>
      </w:pPr>
    </w:p>
    <w:p w14:paraId="6B422996" w14:textId="77777777" w:rsidR="00600571" w:rsidRPr="001C4C2F" w:rsidRDefault="00600571" w:rsidP="005B0F8D">
      <w:pPr>
        <w:rPr>
          <w:rFonts w:ascii="Times New Roman" w:hAnsi="Times New Roman" w:cs="Times New Roman"/>
        </w:rPr>
      </w:pPr>
      <w:r w:rsidRPr="001C4C2F">
        <w:rPr>
          <w:rFonts w:ascii="Times New Roman" w:eastAsia="Bookman Old Style" w:hAnsi="Times New Roman" w:cs="Times New Roman"/>
          <w:b/>
        </w:rPr>
        <w:t>10. Obowiązki wykonawcy</w:t>
      </w:r>
    </w:p>
    <w:p w14:paraId="64425F78" w14:textId="77777777" w:rsidR="00600571" w:rsidRPr="001C4C2F" w:rsidRDefault="00600571" w:rsidP="005B0F8D">
      <w:pPr>
        <w:pStyle w:val="Normalny1"/>
        <w:autoSpaceDE w:val="0"/>
        <w:spacing w:line="276" w:lineRule="auto"/>
        <w:ind w:left="360" w:hanging="360"/>
        <w:jc w:val="both"/>
        <w:rPr>
          <w:sz w:val="22"/>
          <w:szCs w:val="22"/>
        </w:rPr>
      </w:pPr>
      <w:r w:rsidRPr="001C4C2F">
        <w:rPr>
          <w:sz w:val="22"/>
          <w:szCs w:val="22"/>
        </w:rPr>
        <w:t xml:space="preserve">Wykonawca zobowiązany jest posiadać aprobaty techniczne, atesty, badania, certyfikaty </w:t>
      </w:r>
      <w:r w:rsidRPr="001C4C2F">
        <w:rPr>
          <w:sz w:val="22"/>
          <w:szCs w:val="22"/>
        </w:rPr>
        <w:br/>
        <w:t>i inne dokumenty wymagane prawem budowlanym, aktami wykonawczymi oraz innymi przepisami prawa, na montowane i wbudowywane w ramach zamówienia materiały i urządzenia.</w:t>
      </w:r>
    </w:p>
    <w:p w14:paraId="615561B9" w14:textId="77777777" w:rsidR="00600571" w:rsidRPr="001C4C2F" w:rsidRDefault="00600571" w:rsidP="005B0F8D">
      <w:pPr>
        <w:pStyle w:val="Normalny1"/>
        <w:autoSpaceDE w:val="0"/>
        <w:spacing w:line="276" w:lineRule="auto"/>
        <w:ind w:left="360" w:hanging="360"/>
        <w:jc w:val="both"/>
        <w:rPr>
          <w:sz w:val="22"/>
          <w:szCs w:val="22"/>
          <w:lang w:eastAsia="pl-PL"/>
        </w:rPr>
      </w:pPr>
      <w:r w:rsidRPr="001C4C2F">
        <w:rPr>
          <w:sz w:val="22"/>
          <w:szCs w:val="22"/>
          <w:lang w:eastAsia="pl-PL"/>
        </w:rPr>
        <w:t>Wszelkie odpady powstałe w wyniku prowadzonych robót przechodzą na własność wykonawcy. Wykonawca zobowiązuje się do ich zagospodarowania zgodnie z ustawą o odpadach (</w:t>
      </w:r>
      <w:r w:rsidRPr="001C4C2F">
        <w:rPr>
          <w:sz w:val="22"/>
          <w:szCs w:val="22"/>
        </w:rPr>
        <w:t xml:space="preserve">tekst jedn. Dz.U. z 2020 r. poz. 797 z </w:t>
      </w:r>
      <w:proofErr w:type="spellStart"/>
      <w:r w:rsidRPr="001C4C2F">
        <w:rPr>
          <w:sz w:val="22"/>
          <w:szCs w:val="22"/>
        </w:rPr>
        <w:t>późn</w:t>
      </w:r>
      <w:proofErr w:type="spellEnd"/>
      <w:r w:rsidRPr="001C4C2F">
        <w:rPr>
          <w:sz w:val="22"/>
          <w:szCs w:val="22"/>
        </w:rPr>
        <w:t>. zm.</w:t>
      </w:r>
      <w:r w:rsidRPr="001C4C2F">
        <w:rPr>
          <w:sz w:val="22"/>
          <w:szCs w:val="22"/>
          <w:lang w:eastAsia="pl-PL"/>
        </w:rPr>
        <w:t>).</w:t>
      </w:r>
    </w:p>
    <w:p w14:paraId="2392DBF6" w14:textId="77777777" w:rsidR="00600571" w:rsidRDefault="00600571" w:rsidP="005B0F8D">
      <w:pPr>
        <w:pStyle w:val="Normalny1"/>
        <w:autoSpaceDE w:val="0"/>
        <w:spacing w:line="276" w:lineRule="auto"/>
        <w:ind w:left="360" w:hanging="360"/>
        <w:jc w:val="both"/>
        <w:rPr>
          <w:spacing w:val="-4"/>
          <w:sz w:val="22"/>
          <w:szCs w:val="22"/>
        </w:rPr>
      </w:pPr>
      <w:r w:rsidRPr="001C4C2F">
        <w:rPr>
          <w:spacing w:val="-4"/>
          <w:sz w:val="22"/>
          <w:szCs w:val="22"/>
        </w:rPr>
        <w:t xml:space="preserve">W każdym czasie, w trakcie realizacji robót, Wykonawca zobowiązany jest udostępnić Zamawiającemu dokumenty, o których </w:t>
      </w:r>
      <w:r w:rsidR="005B0F8D">
        <w:rPr>
          <w:spacing w:val="-4"/>
          <w:sz w:val="22"/>
          <w:szCs w:val="22"/>
        </w:rPr>
        <w:t xml:space="preserve"> </w:t>
      </w:r>
      <w:r w:rsidRPr="001C4C2F">
        <w:rPr>
          <w:spacing w:val="-4"/>
          <w:sz w:val="22"/>
          <w:szCs w:val="22"/>
        </w:rPr>
        <w:t>mowa powyżej.</w:t>
      </w:r>
    </w:p>
    <w:p w14:paraId="540D3978" w14:textId="77777777" w:rsidR="001C4C2F" w:rsidRDefault="001C4C2F" w:rsidP="005B0F8D">
      <w:pPr>
        <w:pStyle w:val="Normalny1"/>
        <w:autoSpaceDE w:val="0"/>
        <w:spacing w:line="276" w:lineRule="auto"/>
        <w:ind w:left="360" w:hanging="360"/>
        <w:jc w:val="both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 xml:space="preserve">Wszelkie zmiany </w:t>
      </w:r>
      <w:r w:rsidR="00911B5D">
        <w:rPr>
          <w:spacing w:val="-4"/>
          <w:sz w:val="22"/>
          <w:szCs w:val="22"/>
        </w:rPr>
        <w:t xml:space="preserve">w przedmiocie zamówienia </w:t>
      </w:r>
      <w:r>
        <w:rPr>
          <w:spacing w:val="-4"/>
          <w:sz w:val="22"/>
          <w:szCs w:val="22"/>
        </w:rPr>
        <w:t xml:space="preserve">należy zgłaszać Inspektorowi w celu </w:t>
      </w:r>
      <w:r w:rsidR="00911B5D">
        <w:rPr>
          <w:spacing w:val="-4"/>
          <w:sz w:val="22"/>
          <w:szCs w:val="22"/>
        </w:rPr>
        <w:t>ich zatwierdzenia</w:t>
      </w:r>
      <w:r>
        <w:rPr>
          <w:spacing w:val="-4"/>
          <w:sz w:val="22"/>
          <w:szCs w:val="22"/>
        </w:rPr>
        <w:t xml:space="preserve">, podjęte decyzje bez udziału zamawiającego będą skutkować </w:t>
      </w:r>
      <w:r w:rsidR="00911B5D">
        <w:rPr>
          <w:spacing w:val="-4"/>
          <w:sz w:val="22"/>
          <w:szCs w:val="22"/>
        </w:rPr>
        <w:t>brakiem odbioru robót i straty finansowe po stronie wykonawcy.</w:t>
      </w:r>
    </w:p>
    <w:p w14:paraId="1A6286EA" w14:textId="77777777" w:rsidR="005061B7" w:rsidRDefault="005061B7" w:rsidP="005B0F8D">
      <w:pPr>
        <w:pStyle w:val="Normalny1"/>
        <w:autoSpaceDE w:val="0"/>
        <w:spacing w:line="276" w:lineRule="auto"/>
        <w:ind w:left="360" w:hanging="360"/>
        <w:jc w:val="both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Wykonawca przygotuje kosztorys ofertowy dla zamawiającego i przekaże go po podpisaniu umowy.</w:t>
      </w:r>
    </w:p>
    <w:p w14:paraId="50DE7C13" w14:textId="77777777" w:rsidR="005061B7" w:rsidRPr="001C4C2F" w:rsidRDefault="005061B7" w:rsidP="005B0F8D">
      <w:pPr>
        <w:pStyle w:val="Normalny1"/>
        <w:autoSpaceDE w:val="0"/>
        <w:spacing w:line="276" w:lineRule="auto"/>
        <w:ind w:left="360" w:hanging="360"/>
        <w:jc w:val="both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Wykonawca odpowiada za wszelkie wyrządzone szkody na terenie szkoły oraz na  t</w:t>
      </w:r>
      <w:r w:rsidR="00F51713">
        <w:rPr>
          <w:spacing w:val="-4"/>
          <w:sz w:val="22"/>
          <w:szCs w:val="22"/>
        </w:rPr>
        <w:t>erenie zajmowanym przez wykonawcę.</w:t>
      </w:r>
    </w:p>
    <w:p w14:paraId="024AC02B" w14:textId="77777777" w:rsidR="00600571" w:rsidRDefault="00600571" w:rsidP="001C4C2F">
      <w:pPr>
        <w:pStyle w:val="Normalny1"/>
        <w:autoSpaceDE w:val="0"/>
        <w:ind w:left="360" w:hanging="360"/>
        <w:jc w:val="both"/>
        <w:rPr>
          <w:color w:val="FF0000"/>
          <w:spacing w:val="-4"/>
          <w:sz w:val="22"/>
          <w:szCs w:val="22"/>
        </w:rPr>
      </w:pPr>
    </w:p>
    <w:p w14:paraId="08BAEE3E" w14:textId="77777777" w:rsidR="00867CAC" w:rsidRPr="001C4C2F" w:rsidRDefault="00867CAC" w:rsidP="001C4C2F">
      <w:pPr>
        <w:pStyle w:val="Normalny1"/>
        <w:autoSpaceDE w:val="0"/>
        <w:ind w:left="360" w:hanging="360"/>
        <w:jc w:val="both"/>
        <w:rPr>
          <w:color w:val="FF0000"/>
          <w:spacing w:val="-4"/>
          <w:sz w:val="22"/>
          <w:szCs w:val="22"/>
        </w:rPr>
      </w:pPr>
    </w:p>
    <w:p w14:paraId="065271FB" w14:textId="77777777" w:rsidR="00600571" w:rsidRPr="001C4C2F" w:rsidRDefault="00600571" w:rsidP="001C4C2F">
      <w:pPr>
        <w:pStyle w:val="Normalny1"/>
        <w:autoSpaceDE w:val="0"/>
        <w:ind w:left="360" w:hanging="360"/>
        <w:jc w:val="both"/>
        <w:rPr>
          <w:color w:val="FF0000"/>
          <w:spacing w:val="-4"/>
          <w:sz w:val="22"/>
          <w:szCs w:val="22"/>
        </w:rPr>
      </w:pPr>
      <w:r w:rsidRPr="001C4C2F">
        <w:rPr>
          <w:b/>
          <w:spacing w:val="-4"/>
          <w:sz w:val="22"/>
          <w:szCs w:val="22"/>
        </w:rPr>
        <w:lastRenderedPageBreak/>
        <w:t xml:space="preserve">11. </w:t>
      </w:r>
      <w:r w:rsidRPr="001C4C2F">
        <w:rPr>
          <w:rFonts w:eastAsia="Bookman Old Style"/>
          <w:b/>
          <w:bCs/>
          <w:sz w:val="22"/>
          <w:szCs w:val="22"/>
        </w:rPr>
        <w:t>Odbiory robót</w:t>
      </w:r>
    </w:p>
    <w:p w14:paraId="23EB7029" w14:textId="77777777" w:rsidR="00600571" w:rsidRPr="001C4C2F" w:rsidRDefault="00600571" w:rsidP="001C4C2F">
      <w:pPr>
        <w:pStyle w:val="Normalny1"/>
        <w:autoSpaceDE w:val="0"/>
        <w:ind w:hanging="360"/>
        <w:jc w:val="both"/>
        <w:rPr>
          <w:rFonts w:eastAsia="Bookman Old Style"/>
          <w:sz w:val="22"/>
          <w:szCs w:val="22"/>
        </w:rPr>
      </w:pPr>
    </w:p>
    <w:p w14:paraId="1A3A9224" w14:textId="77777777" w:rsidR="000C2240" w:rsidRDefault="00600571" w:rsidP="000C2240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1C4C2F">
        <w:rPr>
          <w:rFonts w:eastAsia="Bookman Old Style"/>
          <w:sz w:val="22"/>
          <w:szCs w:val="22"/>
        </w:rPr>
        <w:t>Odbiór dokonany będzie w oparciu o opis przedmiotu zamówienia,</w:t>
      </w:r>
      <w:r w:rsidR="000C2240">
        <w:rPr>
          <w:rFonts w:eastAsia="Bookman Old Style"/>
          <w:sz w:val="22"/>
          <w:szCs w:val="22"/>
        </w:rPr>
        <w:t xml:space="preserve"> umowę z wykonawcą,</w:t>
      </w:r>
    </w:p>
    <w:p w14:paraId="54053955" w14:textId="77777777" w:rsidR="000C2240" w:rsidRDefault="00600571" w:rsidP="000C2240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1C4C2F">
        <w:rPr>
          <w:rFonts w:eastAsia="Bookman Old Style"/>
          <w:sz w:val="22"/>
          <w:szCs w:val="22"/>
        </w:rPr>
        <w:t>obowiązujące normy oraz warunki określone w specyfikacji techni</w:t>
      </w:r>
      <w:r w:rsidR="000C2240">
        <w:rPr>
          <w:rFonts w:eastAsia="Bookman Old Style"/>
          <w:sz w:val="22"/>
          <w:szCs w:val="22"/>
        </w:rPr>
        <w:t>cznej wykonania i odbioru robót</w:t>
      </w:r>
    </w:p>
    <w:p w14:paraId="67754BF1" w14:textId="77777777" w:rsidR="001C4C2F" w:rsidRDefault="00600571" w:rsidP="000C2240">
      <w:pPr>
        <w:pStyle w:val="Normalny1"/>
        <w:autoSpaceDE w:val="0"/>
        <w:ind w:left="360" w:hanging="360"/>
        <w:jc w:val="both"/>
        <w:rPr>
          <w:color w:val="FF0000"/>
          <w:spacing w:val="-4"/>
          <w:sz w:val="22"/>
          <w:szCs w:val="22"/>
        </w:rPr>
      </w:pPr>
      <w:r w:rsidRPr="001C4C2F">
        <w:rPr>
          <w:rFonts w:eastAsia="Bookman Old Style"/>
          <w:sz w:val="22"/>
          <w:szCs w:val="22"/>
        </w:rPr>
        <w:t>oraz w przedmiarach robót.</w:t>
      </w:r>
    </w:p>
    <w:p w14:paraId="19EF4321" w14:textId="77777777" w:rsidR="00600571" w:rsidRDefault="00600571" w:rsidP="001C4C2F">
      <w:pPr>
        <w:pStyle w:val="Normalny1"/>
        <w:autoSpaceDE w:val="0"/>
        <w:jc w:val="both"/>
        <w:rPr>
          <w:sz w:val="22"/>
          <w:szCs w:val="22"/>
        </w:rPr>
      </w:pPr>
      <w:r w:rsidRPr="001C4C2F">
        <w:rPr>
          <w:sz w:val="22"/>
          <w:szCs w:val="22"/>
        </w:rPr>
        <w:t xml:space="preserve">Wykonawca zobowiązany jest zawiadomić na piśmie koordynatorów/inspektorów nadzoru </w:t>
      </w:r>
      <w:r w:rsidR="001C4C2F">
        <w:rPr>
          <w:sz w:val="22"/>
          <w:szCs w:val="22"/>
        </w:rPr>
        <w:t xml:space="preserve">                           </w:t>
      </w:r>
      <w:r w:rsidRPr="001C4C2F">
        <w:rPr>
          <w:sz w:val="22"/>
          <w:szCs w:val="22"/>
        </w:rPr>
        <w:t>o zakończeniu robót budowlanych i gotowości do odbioru</w:t>
      </w:r>
      <w:r w:rsidR="001C4C2F">
        <w:rPr>
          <w:sz w:val="22"/>
          <w:szCs w:val="22"/>
        </w:rPr>
        <w:t xml:space="preserve"> wraz z kompletem dokumentów </w:t>
      </w:r>
      <w:r w:rsidRPr="001C4C2F">
        <w:rPr>
          <w:sz w:val="22"/>
          <w:szCs w:val="22"/>
        </w:rPr>
        <w:t>odbiorowych w skład których winny wchodzić w szczególności</w:t>
      </w:r>
      <w:r w:rsidR="001C4C2F">
        <w:rPr>
          <w:sz w:val="22"/>
          <w:szCs w:val="22"/>
        </w:rPr>
        <w:t xml:space="preserve">: aprobaty techniczne, atesty, </w:t>
      </w:r>
      <w:r w:rsidRPr="001C4C2F">
        <w:rPr>
          <w:sz w:val="22"/>
          <w:szCs w:val="22"/>
        </w:rPr>
        <w:t>certyfikaty, karty techniczne, karty gwarancyjne i inne doku</w:t>
      </w:r>
      <w:r w:rsidR="001C4C2F">
        <w:rPr>
          <w:sz w:val="22"/>
          <w:szCs w:val="22"/>
        </w:rPr>
        <w:t xml:space="preserve">menty dopuszczające zastosowane </w:t>
      </w:r>
      <w:r w:rsidRPr="001C4C2F">
        <w:rPr>
          <w:sz w:val="22"/>
          <w:szCs w:val="22"/>
        </w:rPr>
        <w:t>materiały do wbudowania.</w:t>
      </w:r>
    </w:p>
    <w:p w14:paraId="0AEF1605" w14:textId="77777777" w:rsidR="00973BAA" w:rsidRDefault="00973BAA" w:rsidP="00600571">
      <w:pPr>
        <w:ind w:firstLine="708"/>
        <w:rPr>
          <w:rFonts w:ascii="Times New Roman" w:hAnsi="Times New Roman" w:cs="Times New Roman"/>
        </w:rPr>
      </w:pPr>
    </w:p>
    <w:p w14:paraId="112C66CE" w14:textId="77777777" w:rsidR="00973BAA" w:rsidRDefault="00973BAA" w:rsidP="00973BAA">
      <w:pPr>
        <w:rPr>
          <w:rFonts w:ascii="Times New Roman" w:hAnsi="Times New Roman" w:cs="Times New Roman"/>
        </w:rPr>
      </w:pPr>
    </w:p>
    <w:p w14:paraId="6F70AE05" w14:textId="77777777" w:rsidR="00AB3B9B" w:rsidRPr="00973BAA" w:rsidRDefault="00973BAA" w:rsidP="00973B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Opracowała mgr inż. Magdalena </w:t>
      </w:r>
      <w:proofErr w:type="spellStart"/>
      <w:r>
        <w:rPr>
          <w:rFonts w:ascii="Times New Roman" w:hAnsi="Times New Roman" w:cs="Times New Roman"/>
        </w:rPr>
        <w:t>Chachuła</w:t>
      </w:r>
      <w:proofErr w:type="spellEnd"/>
    </w:p>
    <w:sectPr w:rsidR="00AB3B9B" w:rsidRPr="00973BAA" w:rsidSect="008E74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B3F35E" w14:textId="77777777" w:rsidR="00D426AA" w:rsidRDefault="00D426AA" w:rsidP="00801F0A">
      <w:pPr>
        <w:spacing w:after="0" w:line="240" w:lineRule="auto"/>
      </w:pPr>
      <w:r>
        <w:separator/>
      </w:r>
    </w:p>
  </w:endnote>
  <w:endnote w:type="continuationSeparator" w:id="0">
    <w:p w14:paraId="77537DF6" w14:textId="77777777" w:rsidR="00D426AA" w:rsidRDefault="00D426AA" w:rsidP="00801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B0CF2B" w14:textId="77777777" w:rsidR="00D426AA" w:rsidRDefault="00D426AA" w:rsidP="00801F0A">
      <w:pPr>
        <w:spacing w:after="0" w:line="240" w:lineRule="auto"/>
      </w:pPr>
      <w:r>
        <w:separator/>
      </w:r>
    </w:p>
  </w:footnote>
  <w:footnote w:type="continuationSeparator" w:id="0">
    <w:p w14:paraId="6A6BFE0F" w14:textId="77777777" w:rsidR="00D426AA" w:rsidRDefault="00D426AA" w:rsidP="00801F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46129"/>
    <w:multiLevelType w:val="hybridMultilevel"/>
    <w:tmpl w:val="726E51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A49F5"/>
    <w:multiLevelType w:val="hybridMultilevel"/>
    <w:tmpl w:val="FE9E9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E435EC"/>
    <w:multiLevelType w:val="hybridMultilevel"/>
    <w:tmpl w:val="DAEC27E4"/>
    <w:lvl w:ilvl="0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C376AB4"/>
    <w:multiLevelType w:val="hybridMultilevel"/>
    <w:tmpl w:val="B6C671CA"/>
    <w:lvl w:ilvl="0" w:tplc="FC304CE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9D55DF0"/>
    <w:multiLevelType w:val="hybridMultilevel"/>
    <w:tmpl w:val="C8F4C502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AC72CC4"/>
    <w:multiLevelType w:val="hybridMultilevel"/>
    <w:tmpl w:val="B546B4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0A7AFF"/>
    <w:multiLevelType w:val="multilevel"/>
    <w:tmpl w:val="B6CA0D8A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4B8C7EB4"/>
    <w:multiLevelType w:val="hybridMultilevel"/>
    <w:tmpl w:val="1A80E8A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1315" w:hanging="180"/>
      </w:pPr>
      <w:rPr>
        <w:rFonts w:hint="default"/>
        <w:b w:val="0"/>
        <w:color w:val="auto"/>
      </w:rPr>
    </w:lvl>
    <w:lvl w:ilvl="3" w:tplc="0415000F">
      <w:start w:val="1"/>
      <w:numFmt w:val="decimal"/>
      <w:lvlText w:val="%4."/>
      <w:lvlJc w:val="left"/>
      <w:pPr>
        <w:ind w:left="1495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202F50"/>
    <w:multiLevelType w:val="hybridMultilevel"/>
    <w:tmpl w:val="69D20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B97864"/>
    <w:multiLevelType w:val="hybridMultilevel"/>
    <w:tmpl w:val="0AF6B98C"/>
    <w:lvl w:ilvl="0" w:tplc="2892C5E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 w:hint="default"/>
        <w:b w:val="0"/>
        <w:i w:val="0"/>
        <w:sz w:val="22"/>
        <w:szCs w:val="22"/>
      </w:rPr>
    </w:lvl>
    <w:lvl w:ilvl="1" w:tplc="A948D89E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8C4FBE">
      <w:start w:val="1"/>
      <w:numFmt w:val="lowerLetter"/>
      <w:lvlText w:val="%4)"/>
      <w:lvlJc w:val="left"/>
      <w:pPr>
        <w:tabs>
          <w:tab w:val="num" w:pos="3060"/>
        </w:tabs>
        <w:ind w:left="3060" w:hanging="360"/>
      </w:pPr>
      <w:rPr>
        <w:rFonts w:ascii="Times New Roman" w:eastAsia="Lucida Sans Unicode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4FD579B"/>
    <w:multiLevelType w:val="hybridMultilevel"/>
    <w:tmpl w:val="37261762"/>
    <w:lvl w:ilvl="0" w:tplc="04150001">
      <w:start w:val="1"/>
      <w:numFmt w:val="bullet"/>
      <w:lvlText w:val=""/>
      <w:lvlJc w:val="left"/>
      <w:pPr>
        <w:ind w:left="15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num w:numId="1" w16cid:durableId="281695938">
    <w:abstractNumId w:val="9"/>
  </w:num>
  <w:num w:numId="2" w16cid:durableId="313874005">
    <w:abstractNumId w:val="0"/>
  </w:num>
  <w:num w:numId="3" w16cid:durableId="836844070">
    <w:abstractNumId w:val="6"/>
  </w:num>
  <w:num w:numId="4" w16cid:durableId="990644551">
    <w:abstractNumId w:val="2"/>
  </w:num>
  <w:num w:numId="5" w16cid:durableId="392779867">
    <w:abstractNumId w:val="1"/>
  </w:num>
  <w:num w:numId="6" w16cid:durableId="1839734391">
    <w:abstractNumId w:val="10"/>
  </w:num>
  <w:num w:numId="7" w16cid:durableId="317728330">
    <w:abstractNumId w:val="4"/>
  </w:num>
  <w:num w:numId="8" w16cid:durableId="313872553">
    <w:abstractNumId w:val="7"/>
  </w:num>
  <w:num w:numId="9" w16cid:durableId="410779964">
    <w:abstractNumId w:val="8"/>
  </w:num>
  <w:num w:numId="10" w16cid:durableId="1776712451">
    <w:abstractNumId w:val="5"/>
  </w:num>
  <w:num w:numId="11" w16cid:durableId="17783273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122"/>
    <w:rsid w:val="00076224"/>
    <w:rsid w:val="000C2240"/>
    <w:rsid w:val="000D3473"/>
    <w:rsid w:val="000E679A"/>
    <w:rsid w:val="00110A56"/>
    <w:rsid w:val="001404D0"/>
    <w:rsid w:val="001C4C2F"/>
    <w:rsid w:val="001D260D"/>
    <w:rsid w:val="002A58B8"/>
    <w:rsid w:val="002D6096"/>
    <w:rsid w:val="0033636A"/>
    <w:rsid w:val="00372DF6"/>
    <w:rsid w:val="0037757B"/>
    <w:rsid w:val="003815E1"/>
    <w:rsid w:val="0038368C"/>
    <w:rsid w:val="003C51A5"/>
    <w:rsid w:val="003C53D9"/>
    <w:rsid w:val="003D32B8"/>
    <w:rsid w:val="004079B6"/>
    <w:rsid w:val="004132F4"/>
    <w:rsid w:val="00442B80"/>
    <w:rsid w:val="0048078F"/>
    <w:rsid w:val="00493AB7"/>
    <w:rsid w:val="004B3193"/>
    <w:rsid w:val="004B365E"/>
    <w:rsid w:val="004C5E80"/>
    <w:rsid w:val="004D3CA8"/>
    <w:rsid w:val="004E323D"/>
    <w:rsid w:val="004F4D05"/>
    <w:rsid w:val="005061B7"/>
    <w:rsid w:val="00521EE0"/>
    <w:rsid w:val="00523677"/>
    <w:rsid w:val="00557639"/>
    <w:rsid w:val="00566642"/>
    <w:rsid w:val="0057556B"/>
    <w:rsid w:val="005904BC"/>
    <w:rsid w:val="00596337"/>
    <w:rsid w:val="005B0F8D"/>
    <w:rsid w:val="005C5029"/>
    <w:rsid w:val="005E0E5A"/>
    <w:rsid w:val="00600571"/>
    <w:rsid w:val="00614B0B"/>
    <w:rsid w:val="00625DFA"/>
    <w:rsid w:val="006423FF"/>
    <w:rsid w:val="0066203A"/>
    <w:rsid w:val="00693A46"/>
    <w:rsid w:val="00697C6C"/>
    <w:rsid w:val="006A77EB"/>
    <w:rsid w:val="006B1315"/>
    <w:rsid w:val="00743CD7"/>
    <w:rsid w:val="00746525"/>
    <w:rsid w:val="007555D0"/>
    <w:rsid w:val="007C7ACE"/>
    <w:rsid w:val="00801F0A"/>
    <w:rsid w:val="0081028D"/>
    <w:rsid w:val="00853740"/>
    <w:rsid w:val="00867CAC"/>
    <w:rsid w:val="0088743F"/>
    <w:rsid w:val="008E7412"/>
    <w:rsid w:val="00911B5D"/>
    <w:rsid w:val="00924D85"/>
    <w:rsid w:val="00937BED"/>
    <w:rsid w:val="00940E70"/>
    <w:rsid w:val="00965DC2"/>
    <w:rsid w:val="00973BAA"/>
    <w:rsid w:val="009D0DEE"/>
    <w:rsid w:val="009D759A"/>
    <w:rsid w:val="009E4224"/>
    <w:rsid w:val="00A478C3"/>
    <w:rsid w:val="00A86122"/>
    <w:rsid w:val="00A9373A"/>
    <w:rsid w:val="00A96E1D"/>
    <w:rsid w:val="00AB3B9B"/>
    <w:rsid w:val="00B358A4"/>
    <w:rsid w:val="00B61C7D"/>
    <w:rsid w:val="00B81D1C"/>
    <w:rsid w:val="00B94088"/>
    <w:rsid w:val="00BB74F2"/>
    <w:rsid w:val="00BD3481"/>
    <w:rsid w:val="00C0367A"/>
    <w:rsid w:val="00C33919"/>
    <w:rsid w:val="00C55461"/>
    <w:rsid w:val="00C70A49"/>
    <w:rsid w:val="00C74025"/>
    <w:rsid w:val="00CA0010"/>
    <w:rsid w:val="00CB3040"/>
    <w:rsid w:val="00CF3ED7"/>
    <w:rsid w:val="00D1216C"/>
    <w:rsid w:val="00D3520D"/>
    <w:rsid w:val="00D426AA"/>
    <w:rsid w:val="00D43962"/>
    <w:rsid w:val="00D8768D"/>
    <w:rsid w:val="00DB1321"/>
    <w:rsid w:val="00E11E77"/>
    <w:rsid w:val="00E454D2"/>
    <w:rsid w:val="00E7116B"/>
    <w:rsid w:val="00E94351"/>
    <w:rsid w:val="00EE4C9B"/>
    <w:rsid w:val="00EE4CAE"/>
    <w:rsid w:val="00EF131E"/>
    <w:rsid w:val="00EF7C2A"/>
    <w:rsid w:val="00F4145E"/>
    <w:rsid w:val="00F51713"/>
    <w:rsid w:val="00FC1535"/>
    <w:rsid w:val="00FE3D29"/>
    <w:rsid w:val="00FF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7DBD1"/>
  <w15:docId w15:val="{79DB193D-CFD8-426B-A570-F9E345A20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7412"/>
  </w:style>
  <w:style w:type="paragraph" w:styleId="Nagwek1">
    <w:name w:val="heading 1"/>
    <w:basedOn w:val="Normalny"/>
    <w:link w:val="Nagwek1Znak"/>
    <w:uiPriority w:val="9"/>
    <w:qFormat/>
    <w:rsid w:val="005C50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435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57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E7116B"/>
    <w:pPr>
      <w:widowControl w:val="0"/>
      <w:suppressAutoHyphens/>
      <w:spacing w:after="0" w:line="240" w:lineRule="auto"/>
      <w:ind w:left="708"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E7116B"/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2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B80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5C502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5C5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5029"/>
    <w:rPr>
      <w:b/>
      <w:bCs/>
    </w:rPr>
  </w:style>
  <w:style w:type="table" w:styleId="Tabela-Siatka">
    <w:name w:val="Table Grid"/>
    <w:basedOn w:val="Standardowy"/>
    <w:uiPriority w:val="59"/>
    <w:rsid w:val="005C502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ny1">
    <w:name w:val="Normalny1"/>
    <w:basedOn w:val="Normalny"/>
    <w:rsid w:val="00EF131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801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1F0A"/>
  </w:style>
  <w:style w:type="paragraph" w:styleId="Stopka">
    <w:name w:val="footer"/>
    <w:basedOn w:val="Normalny"/>
    <w:link w:val="StopkaZnak"/>
    <w:uiPriority w:val="99"/>
    <w:semiHidden/>
    <w:unhideWhenUsed/>
    <w:rsid w:val="00801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1F0A"/>
  </w:style>
  <w:style w:type="character" w:customStyle="1" w:styleId="Nagwek5Znak">
    <w:name w:val="Nagłówek 5 Znak"/>
    <w:basedOn w:val="Domylnaczcionkaakapitu"/>
    <w:link w:val="Nagwek5"/>
    <w:rsid w:val="00E94351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40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6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2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5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1462</Words>
  <Characters>8772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mchachula</dc:creator>
  <cp:keywords/>
  <dc:description/>
  <cp:lastModifiedBy>Agata Ciecińska-Borowska</cp:lastModifiedBy>
  <cp:revision>2</cp:revision>
  <cp:lastPrinted>2022-06-30T12:23:00Z</cp:lastPrinted>
  <dcterms:created xsi:type="dcterms:W3CDTF">2024-06-12T05:47:00Z</dcterms:created>
  <dcterms:modified xsi:type="dcterms:W3CDTF">2024-06-12T05:47:00Z</dcterms:modified>
</cp:coreProperties>
</file>