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EA3030">
        <w:rPr>
          <w:rFonts w:ascii="Cambria" w:hAnsi="Cambria" w:cs="Calibri Light"/>
          <w:sz w:val="22"/>
          <w:szCs w:val="22"/>
        </w:rPr>
        <w:t>18.04</w:t>
      </w:r>
      <w:r w:rsidR="00CE7D98">
        <w:rPr>
          <w:rFonts w:ascii="Cambria" w:hAnsi="Cambria" w:cs="Calibri Light"/>
          <w:sz w:val="22"/>
          <w:szCs w:val="22"/>
        </w:rPr>
        <w:t>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EA3030" w:rsidRPr="00EA3030" w:rsidRDefault="001B4EBA" w:rsidP="00EA3030">
      <w:pPr>
        <w:jc w:val="both"/>
        <w:rPr>
          <w:rFonts w:ascii="Cambria" w:hAnsi="Cambria" w:cs="Calibri Light"/>
          <w:b/>
          <w:sz w:val="22"/>
          <w:szCs w:val="22"/>
        </w:rPr>
      </w:pPr>
      <w:r>
        <w:rPr>
          <w:rFonts w:ascii="Cambria" w:hAnsi="Cambria" w:cs="Calibri Light"/>
          <w:b/>
          <w:sz w:val="22"/>
          <w:szCs w:val="22"/>
        </w:rPr>
        <w:t>Znak postępowania: WI.271.2.9</w:t>
      </w:r>
      <w:r w:rsidR="00EA3030" w:rsidRPr="00EA3030">
        <w:rPr>
          <w:rFonts w:ascii="Cambria" w:hAnsi="Cambria" w:cs="Calibri Light"/>
          <w:b/>
          <w:sz w:val="22"/>
          <w:szCs w:val="22"/>
        </w:rPr>
        <w:t>.2024.ZP</w:t>
      </w:r>
    </w:p>
    <w:p w:rsidR="00EA3030" w:rsidRPr="00EA3030" w:rsidRDefault="00EA3030" w:rsidP="00EA3030">
      <w:pPr>
        <w:jc w:val="both"/>
        <w:rPr>
          <w:rFonts w:ascii="Cambria" w:hAnsi="Cambria"/>
          <w:sz w:val="22"/>
          <w:szCs w:val="22"/>
        </w:rPr>
      </w:pPr>
      <w:r w:rsidRPr="00EA3030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10.04.2024 r.</w:t>
      </w:r>
    </w:p>
    <w:p w:rsidR="00EA3030" w:rsidRPr="00EA3030" w:rsidRDefault="00EA3030" w:rsidP="00EA3030">
      <w:pPr>
        <w:jc w:val="both"/>
        <w:rPr>
          <w:rFonts w:ascii="Cambria" w:hAnsi="Cambria"/>
          <w:sz w:val="22"/>
          <w:szCs w:val="22"/>
        </w:rPr>
      </w:pPr>
    </w:p>
    <w:p w:rsidR="00EA3030" w:rsidRPr="00EA3030" w:rsidRDefault="00EA3030" w:rsidP="00EA3030">
      <w:pPr>
        <w:suppressAutoHyphens/>
        <w:jc w:val="both"/>
        <w:rPr>
          <w:rFonts w:ascii="Cambria" w:hAnsi="Cambria"/>
          <w:sz w:val="22"/>
          <w:szCs w:val="22"/>
        </w:rPr>
      </w:pPr>
      <w:r w:rsidRPr="00EA3030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EA3030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EA3030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EA3030" w:rsidRPr="00EA3030" w:rsidRDefault="00EA3030" w:rsidP="00EA3030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EA3030" w:rsidRPr="00EA3030" w:rsidRDefault="00EA3030" w:rsidP="00EA3030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  <w:r w:rsidRPr="00EA3030">
        <w:rPr>
          <w:rFonts w:ascii="Cambria" w:hAnsi="Cambria" w:cs="Calibri Light"/>
          <w:b/>
          <w:sz w:val="22"/>
          <w:szCs w:val="22"/>
          <w:lang w:eastAsia="ar-SA"/>
        </w:rPr>
        <w:t>Opracowanie dokumentacji technicznej dla zadan</w:t>
      </w:r>
      <w:r w:rsidR="001B4EBA">
        <w:rPr>
          <w:rFonts w:ascii="Cambria" w:hAnsi="Cambria" w:cs="Calibri Light"/>
          <w:b/>
          <w:sz w:val="22"/>
          <w:szCs w:val="22"/>
          <w:lang w:eastAsia="ar-SA"/>
        </w:rPr>
        <w:t>ia pn.: „Przebudowa ul. Słonecznej</w:t>
      </w:r>
      <w:r w:rsidRPr="00EA3030">
        <w:rPr>
          <w:rFonts w:ascii="Cambria" w:hAnsi="Cambria" w:cs="Calibri Light"/>
          <w:b/>
          <w:sz w:val="22"/>
          <w:szCs w:val="22"/>
          <w:lang w:eastAsia="ar-SA"/>
        </w:rPr>
        <w:t xml:space="preserve">                            w Tomaszowie Mazowieckim”.</w:t>
      </w:r>
    </w:p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EA3030">
        <w:rPr>
          <w:rFonts w:ascii="Cambria" w:hAnsi="Cambria" w:cs="Calibri Light"/>
          <w:sz w:val="22"/>
          <w:szCs w:val="22"/>
        </w:rPr>
        <w:t>tj. do dnia 17.04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EA3030">
        <w:rPr>
          <w:rFonts w:ascii="Cambria" w:hAnsi="Cambria" w:cs="Calibri Light"/>
          <w:sz w:val="22"/>
          <w:szCs w:val="22"/>
        </w:rPr>
        <w:t>zamawiającego 3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EA3030" w:rsidRPr="00EA3030" w:rsidTr="00C90A5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B4EBA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103</w:t>
            </w:r>
            <w:r w:rsidR="00EA3030" w:rsidRPr="00EA3030">
              <w:rPr>
                <w:rFonts w:ascii="Cambria" w:hAnsi="Cambria"/>
                <w:b/>
                <w:sz w:val="20"/>
                <w:szCs w:val="20"/>
              </w:rPr>
              <w:t> 000,00 zł</w:t>
            </w: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B4EBA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12</w:t>
            </w:r>
            <w:r w:rsidR="00EA3030" w:rsidRPr="00EA3030">
              <w:rPr>
                <w:rFonts w:ascii="Cambria" w:hAnsi="Cambria"/>
                <w:b/>
                <w:sz w:val="20"/>
                <w:szCs w:val="20"/>
              </w:rPr>
              <w:t>0 000,00 zł</w:t>
            </w:r>
          </w:p>
        </w:tc>
      </w:tr>
      <w:tr w:rsidR="00EA3030" w:rsidRPr="00EA3030" w:rsidTr="00C90A5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EA3030"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Oś. Dolnośląskie 126/10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B4EBA" w:rsidP="00EA3030">
            <w:pPr>
              <w:suppressAutoHyphens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11</w:t>
            </w:r>
            <w:r w:rsidR="00EA3030" w:rsidRPr="00EA3030">
              <w:rPr>
                <w:rFonts w:ascii="Cambria" w:hAnsi="Cambria"/>
                <w:b/>
                <w:sz w:val="20"/>
                <w:szCs w:val="20"/>
              </w:rPr>
              <w:t>3 000,00 zł</w:t>
            </w:r>
          </w:p>
        </w:tc>
      </w:tr>
    </w:tbl>
    <w:p w:rsidR="00B25EC7" w:rsidRPr="00A3537D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1B4EBA">
        <w:rPr>
          <w:rFonts w:ascii="Cambria" w:hAnsi="Cambria" w:cs="Calibri Light"/>
          <w:sz w:val="22"/>
          <w:szCs w:val="22"/>
        </w:rPr>
        <w:t xml:space="preserve"> 10</w:t>
      </w:r>
      <w:r w:rsidR="00EA3030">
        <w:rPr>
          <w:rFonts w:ascii="Cambria" w:hAnsi="Cambria" w:cs="Calibri Light"/>
          <w:sz w:val="22"/>
          <w:szCs w:val="22"/>
        </w:rPr>
        <w:t>5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A303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Biuro Projektów Dróg 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UNIPLAN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Małgorzata Turska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Ul. Jana Kiepury 5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Biuro Projektów Dróg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UNIPROJEKT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Przemysła Kwaśniak</w:t>
            </w:r>
          </w:p>
          <w:p w:rsidR="00EA3030" w:rsidRPr="00EA3030" w:rsidRDefault="00EA3030" w:rsidP="00EA3030">
            <w:pPr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Os. Okrzei 8/29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B4EBA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 xml:space="preserve">85,83 </w:t>
            </w:r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>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III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Sanprojekt Robert Drzymała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Oś. Dolnośląskie 126/10</w:t>
            </w:r>
          </w:p>
          <w:p w:rsidR="00EA3030" w:rsidRPr="00EA3030" w:rsidRDefault="00EA3030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EA3030">
              <w:rPr>
                <w:rFonts w:ascii="Cambria" w:hAnsi="Cambria"/>
                <w:b/>
                <w:sz w:val="20"/>
                <w:szCs w:val="20"/>
              </w:rPr>
              <w:t>97-400 Bełchatów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1B4EBA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 xml:space="preserve">91,15 </w:t>
            </w:r>
            <w:bookmarkStart w:id="0" w:name="_GoBack"/>
            <w:bookmarkEnd w:id="0"/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>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II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Biuro Projektów Dróg UNIPLAN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b/>
          <w:sz w:val="22"/>
          <w:szCs w:val="22"/>
        </w:rPr>
        <w:t>Małgorzata Turska</w:t>
      </w:r>
    </w:p>
    <w:p w:rsidR="00A3537D" w:rsidRPr="00A3537D" w:rsidRDefault="00A3537D" w:rsidP="00A3537D">
      <w:pPr>
        <w:ind w:left="426" w:hanging="426"/>
        <w:rPr>
          <w:rFonts w:ascii="Cambria" w:hAnsi="Cambria"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Ul. Jana Kiepury 5</w:t>
      </w:r>
    </w:p>
    <w:p w:rsidR="00A3537D" w:rsidRPr="00A3537D" w:rsidRDefault="00A3537D" w:rsidP="00A3537D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/>
          <w:sz w:val="22"/>
          <w:szCs w:val="22"/>
        </w:rPr>
        <w:t>97-400 Bełchatów</w:t>
      </w:r>
    </w:p>
    <w:p w:rsidR="00A3537D" w:rsidRDefault="00A3537D" w:rsidP="00B25EC7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A3030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316FBA" w:rsidRPr="00316FBA">
        <w:rPr>
          <w:rFonts w:asciiTheme="majorHAnsi" w:hAnsiTheme="majorHAnsi" w:cs="Calibri Light"/>
          <w:b/>
          <w:sz w:val="22"/>
          <w:szCs w:val="22"/>
        </w:rPr>
        <w:t xml:space="preserve">panią </w:t>
      </w:r>
      <w:r w:rsidR="00A3537D">
        <w:rPr>
          <w:rFonts w:asciiTheme="majorHAnsi" w:hAnsiTheme="majorHAnsi"/>
          <w:b/>
          <w:sz w:val="22"/>
          <w:szCs w:val="22"/>
        </w:rPr>
        <w:t>Małgorzatę Turską.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EA3030">
        <w:rPr>
          <w:rFonts w:ascii="Cambria" w:hAnsi="Cambria" w:cs="Tahoma"/>
          <w:sz w:val="22"/>
          <w:szCs w:val="22"/>
        </w:rPr>
        <w:t>wany jest na dzień 24.04.2024 r.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C7F" w:rsidRDefault="00902C7F" w:rsidP="00542A78">
      <w:r>
        <w:separator/>
      </w:r>
    </w:p>
  </w:endnote>
  <w:endnote w:type="continuationSeparator" w:id="0">
    <w:p w:rsidR="00902C7F" w:rsidRDefault="00902C7F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EBA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C7F" w:rsidRDefault="00902C7F" w:rsidP="00542A78">
      <w:r>
        <w:separator/>
      </w:r>
    </w:p>
  </w:footnote>
  <w:footnote w:type="continuationSeparator" w:id="0">
    <w:p w:rsidR="00902C7F" w:rsidRDefault="00902C7F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19"/>
    <w:rsid w:val="001A6728"/>
    <w:rsid w:val="001B1B0F"/>
    <w:rsid w:val="001B4EBA"/>
    <w:rsid w:val="001C2BF9"/>
    <w:rsid w:val="001D375B"/>
    <w:rsid w:val="001F29A1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02C7F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39DF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46BE14-6144-4B19-86C7-24BEEDBA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1443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32</cp:revision>
  <cp:lastPrinted>2024-04-18T06:23:00Z</cp:lastPrinted>
  <dcterms:created xsi:type="dcterms:W3CDTF">2020-03-05T07:33:00Z</dcterms:created>
  <dcterms:modified xsi:type="dcterms:W3CDTF">2024-04-18T07:12:00Z</dcterms:modified>
</cp:coreProperties>
</file>