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B19" w:rsidRDefault="0088497F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:rsidR="00987E86" w:rsidRPr="003A35DC" w:rsidRDefault="002A59D7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8457F8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987E86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4A4C85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17 kwietnia 2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02</w:t>
      </w:r>
      <w:r w:rsidR="007B4125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4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Default="003A35DC" w:rsidP="003A35DC">
      <w:pPr>
        <w:rPr>
          <w:rFonts w:asciiTheme="minorHAnsi" w:hAnsiTheme="minorHAnsi" w:cstheme="minorHAnsi"/>
        </w:rPr>
      </w:pPr>
    </w:p>
    <w:p w:rsidR="00642023" w:rsidRDefault="00642023" w:rsidP="003A35DC">
      <w:pPr>
        <w:rPr>
          <w:rFonts w:asciiTheme="minorHAnsi" w:hAnsiTheme="minorHAnsi" w:cstheme="minorHAnsi"/>
        </w:rPr>
      </w:pPr>
    </w:p>
    <w:p w:rsidR="0032527D" w:rsidRDefault="0032527D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642023" w:rsidRDefault="00642023" w:rsidP="0032527D">
      <w:pPr>
        <w:pStyle w:val="Nagwek2"/>
        <w:tabs>
          <w:tab w:val="clear" w:pos="1560"/>
        </w:tabs>
        <w:spacing w:before="280" w:after="280"/>
        <w:rPr>
          <w:rFonts w:asciiTheme="minorHAnsi" w:hAnsiTheme="minorHAnsi" w:cstheme="minorHAnsi"/>
          <w:sz w:val="22"/>
          <w:szCs w:val="22"/>
        </w:rPr>
      </w:pPr>
    </w:p>
    <w:p w:rsidR="00987E86" w:rsidRPr="00194C9B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sz w:val="22"/>
          <w:szCs w:val="22"/>
        </w:rPr>
      </w:pPr>
      <w:r w:rsidRPr="00194C9B">
        <w:rPr>
          <w:rFonts w:asciiTheme="minorHAnsi" w:hAnsiTheme="minorHAnsi" w:cstheme="minorHAnsi"/>
          <w:sz w:val="22"/>
          <w:szCs w:val="22"/>
        </w:rPr>
        <w:t>Znak: BRM.0002.</w:t>
      </w:r>
      <w:r w:rsidR="004A4C85">
        <w:rPr>
          <w:rFonts w:asciiTheme="minorHAnsi" w:hAnsiTheme="minorHAnsi" w:cstheme="minorHAnsi"/>
          <w:sz w:val="22"/>
          <w:szCs w:val="22"/>
        </w:rPr>
        <w:t>91</w:t>
      </w:r>
      <w:r w:rsidRPr="00194C9B">
        <w:rPr>
          <w:rFonts w:asciiTheme="minorHAnsi" w:hAnsiTheme="minorHAnsi" w:cstheme="minorHAnsi"/>
          <w:sz w:val="22"/>
          <w:szCs w:val="22"/>
        </w:rPr>
        <w:t>.202</w:t>
      </w:r>
      <w:r w:rsidR="007B4125">
        <w:rPr>
          <w:rFonts w:asciiTheme="minorHAnsi" w:hAnsiTheme="minorHAnsi" w:cstheme="minorHAnsi"/>
          <w:sz w:val="22"/>
          <w:szCs w:val="22"/>
        </w:rPr>
        <w:t>4</w:t>
      </w:r>
    </w:p>
    <w:p w:rsidR="00987E86" w:rsidRPr="00B82D0A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</w:t>
      </w:r>
      <w:r w:rsidR="00397C91">
        <w:rPr>
          <w:rFonts w:asciiTheme="minorHAnsi" w:hAnsiTheme="minorHAnsi" w:cstheme="minorHAnsi"/>
          <w:sz w:val="22"/>
          <w:szCs w:val="22"/>
        </w:rPr>
        <w:t>1</w:t>
      </w:r>
      <w:r w:rsidRPr="003A35DC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2A59D7">
        <w:rPr>
          <w:rFonts w:asciiTheme="minorHAnsi" w:hAnsiTheme="minorHAnsi" w:cstheme="minorHAnsi"/>
          <w:sz w:val="22"/>
          <w:szCs w:val="22"/>
        </w:rPr>
        <w:t>, poz. 572</w:t>
      </w:r>
      <w:r w:rsidR="00194C9B">
        <w:rPr>
          <w:rFonts w:asciiTheme="minorHAnsi" w:hAnsiTheme="minorHAnsi" w:cstheme="minorHAnsi"/>
          <w:sz w:val="22"/>
          <w:szCs w:val="22"/>
        </w:rPr>
        <w:t xml:space="preserve">, </w:t>
      </w:r>
      <w:r w:rsidR="00732531">
        <w:rPr>
          <w:rFonts w:asciiTheme="minorHAnsi" w:hAnsiTheme="minorHAnsi" w:cstheme="minorHAnsi"/>
          <w:sz w:val="22"/>
          <w:szCs w:val="22"/>
        </w:rPr>
        <w:t xml:space="preserve">poz. </w:t>
      </w:r>
      <w:r w:rsidR="00194C9B">
        <w:rPr>
          <w:rFonts w:asciiTheme="minorHAnsi" w:hAnsiTheme="minorHAnsi" w:cstheme="minorHAnsi"/>
          <w:sz w:val="22"/>
          <w:szCs w:val="22"/>
        </w:rPr>
        <w:t>1463</w:t>
      </w:r>
      <w:r w:rsidR="00B82D0A">
        <w:rPr>
          <w:rFonts w:asciiTheme="minorHAnsi" w:hAnsiTheme="minorHAnsi" w:cstheme="minorHAnsi"/>
          <w:sz w:val="22"/>
          <w:szCs w:val="22"/>
        </w:rPr>
        <w:t>, poz. 1688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B82D0A" w:rsidRPr="00194C9B" w:rsidRDefault="00B82D0A" w:rsidP="0032527D">
      <w:pPr>
        <w:pStyle w:val="Akapitzlist"/>
        <w:numPr>
          <w:ilvl w:val="6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4A4C85">
        <w:rPr>
          <w:rFonts w:asciiTheme="minorHAnsi" w:hAnsiTheme="minorHAnsi" w:cstheme="minorHAnsi"/>
          <w:b/>
          <w:sz w:val="28"/>
          <w:szCs w:val="28"/>
          <w:u w:val="single"/>
        </w:rPr>
        <w:t xml:space="preserve">25 kwietnia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7B4125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397C91">
        <w:rPr>
          <w:rFonts w:asciiTheme="minorHAnsi" w:hAnsiTheme="minorHAnsi" w:cstheme="minorHAnsi"/>
          <w:b/>
          <w:sz w:val="28"/>
          <w:szCs w:val="28"/>
          <w:u w:val="single"/>
        </w:rPr>
        <w:t>czwartek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</w:t>
      </w:r>
      <w:r w:rsidR="000069AE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 1</w:t>
      </w:r>
      <w:r w:rsidR="00770D4B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1</w:t>
      </w:r>
      <w:r w:rsidR="002E408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.00</w:t>
      </w:r>
    </w:p>
    <w:p w:rsidR="00987E86" w:rsidRPr="003A35DC" w:rsidRDefault="004A4C85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 xml:space="preserve">XCI </w:t>
      </w:r>
      <w:r w:rsidR="00987E86" w:rsidRPr="003A35DC">
        <w:rPr>
          <w:rFonts w:asciiTheme="minorHAnsi" w:hAnsiTheme="minorHAnsi" w:cstheme="minorHAnsi"/>
          <w:b/>
          <w:sz w:val="26"/>
          <w:szCs w:val="26"/>
        </w:rPr>
        <w:t xml:space="preserve">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 xml:space="preserve">Otwarcie 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obrad </w:t>
      </w:r>
      <w:r w:rsidR="004A4C85">
        <w:rPr>
          <w:rFonts w:asciiTheme="minorHAnsi" w:hAnsiTheme="minorHAnsi" w:cstheme="minorHAnsi"/>
          <w:sz w:val="22"/>
          <w:szCs w:val="22"/>
        </w:rPr>
        <w:t>XCI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 </w:t>
      </w:r>
      <w:r w:rsidRPr="008D6842">
        <w:rPr>
          <w:rFonts w:asciiTheme="minorHAnsi" w:hAnsiTheme="minorHAnsi" w:cstheme="minorHAnsi"/>
          <w:sz w:val="22"/>
          <w:szCs w:val="22"/>
        </w:rPr>
        <w:t xml:space="preserve">sesji 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Rady Miejskiej Tomaszowa Mazowieckiego oraz </w:t>
      </w:r>
      <w:r w:rsidRPr="008D6842">
        <w:rPr>
          <w:rFonts w:asciiTheme="minorHAnsi" w:hAnsiTheme="minorHAnsi" w:cstheme="minorHAnsi"/>
          <w:sz w:val="22"/>
          <w:szCs w:val="22"/>
        </w:rPr>
        <w:t>powitanie zebranych.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 xml:space="preserve">Przedstawienie porządku obrad </w:t>
      </w:r>
      <w:r w:rsidR="004A4C85">
        <w:rPr>
          <w:rFonts w:asciiTheme="minorHAnsi" w:hAnsiTheme="minorHAnsi" w:cstheme="minorHAnsi"/>
          <w:sz w:val="22"/>
          <w:szCs w:val="22"/>
        </w:rPr>
        <w:t xml:space="preserve">XCI </w:t>
      </w:r>
      <w:r w:rsidRPr="008D6842">
        <w:rPr>
          <w:rFonts w:asciiTheme="minorHAnsi" w:hAnsiTheme="minorHAnsi" w:cstheme="minorHAnsi"/>
          <w:sz w:val="22"/>
          <w:szCs w:val="22"/>
        </w:rPr>
        <w:t>sesji Rady Miejskiej Tomaszowa Mazowieckiego.</w:t>
      </w:r>
    </w:p>
    <w:p w:rsidR="00E763E4" w:rsidRPr="00F863C8" w:rsidRDefault="00841659" w:rsidP="00E763E4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z </w:t>
      </w:r>
      <w:r w:rsidR="002C11A1">
        <w:rPr>
          <w:rFonts w:asciiTheme="minorHAnsi" w:hAnsiTheme="minorHAnsi" w:cstheme="minorHAnsi"/>
          <w:sz w:val="22"/>
          <w:szCs w:val="22"/>
          <w:lang w:eastAsia="pl-PL"/>
        </w:rPr>
        <w:t>LXXXVIII</w:t>
      </w:r>
      <w:r w:rsidR="009D00A9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w dniu </w:t>
      </w:r>
      <w:r w:rsidR="002C11A1">
        <w:rPr>
          <w:rFonts w:asciiTheme="minorHAnsi" w:hAnsiTheme="minorHAnsi" w:cstheme="minorHAnsi"/>
          <w:sz w:val="22"/>
          <w:szCs w:val="22"/>
          <w:lang w:eastAsia="pl-PL"/>
        </w:rPr>
        <w:t>29</w:t>
      </w:r>
      <w:r w:rsidR="007B4125">
        <w:rPr>
          <w:rFonts w:asciiTheme="minorHAnsi" w:hAnsiTheme="minorHAnsi" w:cstheme="minorHAnsi"/>
          <w:sz w:val="22"/>
          <w:szCs w:val="22"/>
          <w:lang w:eastAsia="pl-PL"/>
        </w:rPr>
        <w:t xml:space="preserve"> lutego 2024 roku</w:t>
      </w:r>
      <w:r w:rsidR="002C11A1">
        <w:rPr>
          <w:rFonts w:asciiTheme="minorHAnsi" w:hAnsiTheme="minorHAnsi" w:cstheme="minorHAnsi"/>
          <w:sz w:val="22"/>
          <w:szCs w:val="22"/>
          <w:lang w:eastAsia="pl-PL"/>
        </w:rPr>
        <w:t xml:space="preserve">, protokołu </w:t>
      </w:r>
      <w:r w:rsidR="002C11A1">
        <w:rPr>
          <w:rFonts w:asciiTheme="minorHAnsi" w:hAnsiTheme="minorHAnsi" w:cstheme="minorHAnsi"/>
          <w:sz w:val="22"/>
          <w:szCs w:val="22"/>
          <w:lang w:eastAsia="pl-PL"/>
        </w:rPr>
        <w:br/>
        <w:t xml:space="preserve">z LXXXIX nadzwyczajnej sesji Rady Miejskiej w dniu 25 marca 2024 roku oraz protokołu </w:t>
      </w:r>
      <w:r w:rsidR="002C11A1">
        <w:rPr>
          <w:rFonts w:asciiTheme="minorHAnsi" w:hAnsiTheme="minorHAnsi" w:cstheme="minorHAnsi"/>
          <w:sz w:val="22"/>
          <w:szCs w:val="22"/>
          <w:lang w:eastAsia="pl-PL"/>
        </w:rPr>
        <w:br/>
        <w:t xml:space="preserve">z XC nadzwyczajnej sesji Rady Miejskiej w dniu 10 kwietnia 2024 roku. </w:t>
      </w:r>
    </w:p>
    <w:p w:rsidR="007B4125" w:rsidRPr="008A3DF6" w:rsidRDefault="007B4125" w:rsidP="007B4125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48521494"/>
      <w:bookmarkStart w:id="1" w:name="_Hlk143678155"/>
      <w:bookmarkStart w:id="2" w:name="_Hlk135216199"/>
      <w:bookmarkStart w:id="3" w:name="_Hlk130367407"/>
      <w:bookmarkStart w:id="4" w:name="_Hlk151553714"/>
      <w:r w:rsidRPr="008A3DF6">
        <w:rPr>
          <w:rFonts w:asciiTheme="minorHAnsi" w:hAnsiTheme="minorHAnsi" w:cstheme="minorHAnsi"/>
          <w:sz w:val="22"/>
          <w:szCs w:val="22"/>
        </w:rPr>
        <w:t>Podjęcie uchwały w sprawie dokonania zmian w „Budżecie Miasta Tomaszowa Mazowieckiego na rok 2024”.</w:t>
      </w:r>
    </w:p>
    <w:p w:rsidR="007B4125" w:rsidRPr="008A3DF6" w:rsidRDefault="007B4125" w:rsidP="007B4125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A3DF6">
        <w:rPr>
          <w:rFonts w:asciiTheme="minorHAnsi" w:hAnsiTheme="minorHAnsi" w:cstheme="minorHAnsi"/>
          <w:sz w:val="22"/>
          <w:szCs w:val="22"/>
        </w:rPr>
        <w:t xml:space="preserve">Podjęcie uchwały o zmianie uchwały </w:t>
      </w:r>
      <w:r w:rsidR="008E0D23" w:rsidRPr="008A3DF6">
        <w:rPr>
          <w:rFonts w:asciiTheme="minorHAnsi" w:hAnsiTheme="minorHAnsi" w:cstheme="minorHAnsi"/>
          <w:sz w:val="22"/>
          <w:szCs w:val="22"/>
        </w:rPr>
        <w:t>n</w:t>
      </w:r>
      <w:r w:rsidRPr="008A3DF6">
        <w:rPr>
          <w:rFonts w:asciiTheme="minorHAnsi" w:hAnsiTheme="minorHAnsi" w:cstheme="minorHAnsi"/>
          <w:sz w:val="22"/>
          <w:szCs w:val="22"/>
        </w:rPr>
        <w:t>r LXXXV/670/2023 Rady Miejskiej Tomaszowa Mazowieckiego z dnia 15 grudnia 2023 r. w sprawie uchwalenia „Wieloletniej Prognozy Finansowej Miasta Tomaszowa Mazowieckiego na lata 2024-2040”.</w:t>
      </w:r>
    </w:p>
    <w:p w:rsidR="0002056F" w:rsidRPr="002D0F9D" w:rsidRDefault="0002056F" w:rsidP="007B4125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o</w:t>
      </w:r>
      <w:r w:rsidR="009A3132">
        <w:rPr>
          <w:rFonts w:asciiTheme="minorHAnsi" w:hAnsiTheme="minorHAnsi" w:cstheme="minorHAnsi"/>
          <w:sz w:val="22"/>
          <w:szCs w:val="22"/>
        </w:rPr>
        <w:t xml:space="preserve">kreślenia wykazu kąpielisk na rok 2024 na terenie Gminy Miasto Tomaszów Mazowiecki oraz określenie sezonu kąpielowego. </w:t>
      </w:r>
    </w:p>
    <w:p w:rsidR="00C14E12" w:rsidRDefault="00076429" w:rsidP="002C11A1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0F9D">
        <w:rPr>
          <w:rFonts w:asciiTheme="minorHAnsi" w:hAnsiTheme="minorHAnsi" w:cstheme="minorHAnsi"/>
          <w:sz w:val="22"/>
          <w:szCs w:val="22"/>
        </w:rPr>
        <w:t xml:space="preserve">Podjęcie uchwały </w:t>
      </w:r>
      <w:bookmarkEnd w:id="0"/>
      <w:bookmarkEnd w:id="1"/>
      <w:bookmarkEnd w:id="2"/>
      <w:bookmarkEnd w:id="3"/>
      <w:bookmarkEnd w:id="4"/>
      <w:r w:rsidR="0097271D">
        <w:rPr>
          <w:rFonts w:asciiTheme="minorHAnsi" w:hAnsiTheme="minorHAnsi" w:cstheme="minorHAnsi"/>
          <w:sz w:val="22"/>
          <w:szCs w:val="22"/>
        </w:rPr>
        <w:t>o zmianie uchwały nr LXXV/606/2023 Rady Miejskiej Tomaszowa Mazowieckiego z dnia 22 czerwca 2023 r. w sprawie przyjęcia Gminnego Programu Rewitalizacji Miasta Tomaszowa Mazowieck</w:t>
      </w:r>
      <w:r w:rsidR="0014376E">
        <w:rPr>
          <w:rFonts w:asciiTheme="minorHAnsi" w:hAnsiTheme="minorHAnsi" w:cstheme="minorHAnsi"/>
          <w:sz w:val="22"/>
          <w:szCs w:val="22"/>
        </w:rPr>
        <w:t xml:space="preserve">iego </w:t>
      </w:r>
      <w:r w:rsidR="0002056F">
        <w:rPr>
          <w:rFonts w:asciiTheme="minorHAnsi" w:hAnsiTheme="minorHAnsi" w:cstheme="minorHAnsi"/>
          <w:sz w:val="22"/>
          <w:szCs w:val="22"/>
        </w:rPr>
        <w:t xml:space="preserve">na lata 2023 – 2030. </w:t>
      </w:r>
    </w:p>
    <w:p w:rsidR="004E7E7E" w:rsidRPr="00D42169" w:rsidRDefault="004E7E7E" w:rsidP="004E7E7E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42169"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wniesienia wykonanej infrastruktury technicznej w formie aportu do jednoosobowej spółki komunalnej Zakład Gospodarki </w:t>
      </w:r>
      <w:proofErr w:type="spellStart"/>
      <w:r w:rsidRPr="00D42169">
        <w:rPr>
          <w:rFonts w:asciiTheme="minorHAnsi" w:hAnsiTheme="minorHAnsi" w:cstheme="minorHAnsi"/>
          <w:sz w:val="22"/>
          <w:szCs w:val="22"/>
        </w:rPr>
        <w:t>Wodno</w:t>
      </w:r>
      <w:proofErr w:type="spellEnd"/>
      <w:r w:rsidRPr="00D42169">
        <w:rPr>
          <w:rFonts w:asciiTheme="minorHAnsi" w:hAnsiTheme="minorHAnsi" w:cstheme="minorHAnsi"/>
          <w:sz w:val="22"/>
          <w:szCs w:val="22"/>
        </w:rPr>
        <w:t xml:space="preserve"> — Kanalizacyjnej </w:t>
      </w:r>
      <w:r w:rsidR="0032527D" w:rsidRPr="00D42169">
        <w:rPr>
          <w:rFonts w:asciiTheme="minorHAnsi" w:hAnsiTheme="minorHAnsi" w:cstheme="minorHAnsi"/>
          <w:sz w:val="22"/>
          <w:szCs w:val="22"/>
        </w:rPr>
        <w:br/>
        <w:t xml:space="preserve">w </w:t>
      </w:r>
      <w:r w:rsidRPr="00D42169">
        <w:rPr>
          <w:rFonts w:asciiTheme="minorHAnsi" w:hAnsiTheme="minorHAnsi" w:cstheme="minorHAnsi"/>
          <w:sz w:val="22"/>
          <w:szCs w:val="22"/>
        </w:rPr>
        <w:t>Tomaszowie Mazowieckim spółka z ograniczoną odpowiedzialnością.</w:t>
      </w:r>
    </w:p>
    <w:p w:rsidR="0032527D" w:rsidRPr="00D42169" w:rsidRDefault="0032527D" w:rsidP="0032527D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42169">
        <w:rPr>
          <w:rFonts w:asciiTheme="minorHAnsi" w:hAnsiTheme="minorHAnsi" w:cstheme="minorHAnsi"/>
          <w:sz w:val="22"/>
          <w:szCs w:val="22"/>
        </w:rPr>
        <w:t>Podjęcie uchwały o zmianie uchwały nr XLII/400/2013 Rady Miejskiej Tomaszowa Mazowieckiego w sprawie zasad nabywania, zbywania i obciążania nieruchomości oraz ich wydzierżawiania lub wynajmowania na czas oznaczony dłuższy niż trzy lata lub na czas nieoznaczony.</w:t>
      </w:r>
    </w:p>
    <w:p w:rsidR="0032527D" w:rsidRPr="00D42169" w:rsidRDefault="0032527D" w:rsidP="0032527D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42169">
        <w:rPr>
          <w:rFonts w:asciiTheme="minorHAnsi" w:hAnsiTheme="minorHAnsi" w:cstheme="minorHAnsi"/>
          <w:sz w:val="22"/>
          <w:szCs w:val="22"/>
        </w:rPr>
        <w:t>Podjęcie uchwały w sprawie warunków udzielania bonifikat od ceny sprzedaży nieruchomości gruntowych na rzecz ich użytkowników wieczystych.</w:t>
      </w:r>
    </w:p>
    <w:p w:rsidR="0032527D" w:rsidRPr="00D42169" w:rsidRDefault="0032527D" w:rsidP="0032527D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42169">
        <w:rPr>
          <w:rFonts w:asciiTheme="minorHAnsi" w:hAnsiTheme="minorHAnsi" w:cstheme="minorHAnsi"/>
          <w:sz w:val="22"/>
          <w:szCs w:val="22"/>
        </w:rPr>
        <w:t>Podjęcie uchwały w sprawie wyrażenia zgody na przyznanie nieruchomości zamiennej z zasobu Gminy Miasto Tomaszów Mazowiecki w ramach odszkodowania za wywłaszczone mienie, położonej w Tomaszowie Mazowieckim przy ul. Gminnej.</w:t>
      </w:r>
    </w:p>
    <w:p w:rsidR="004E7E7E" w:rsidRPr="00D42169" w:rsidRDefault="004E7E7E" w:rsidP="004E7E7E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42169"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 Tomaszowie Mazowieckim </w:t>
      </w:r>
      <w:r w:rsidRPr="00D42169">
        <w:rPr>
          <w:rFonts w:asciiTheme="minorHAnsi" w:hAnsiTheme="minorHAnsi" w:cstheme="minorHAnsi"/>
          <w:sz w:val="22"/>
          <w:szCs w:val="22"/>
        </w:rPr>
        <w:br/>
        <w:t>przy ul. Bartosza Głowackiego 13.</w:t>
      </w:r>
    </w:p>
    <w:p w:rsidR="004E7E7E" w:rsidRPr="00D42169" w:rsidRDefault="004E7E7E" w:rsidP="004E7E7E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42169"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 Tomaszowie Mazowieckim </w:t>
      </w:r>
      <w:r w:rsidRPr="00D42169">
        <w:rPr>
          <w:rFonts w:asciiTheme="minorHAnsi" w:hAnsiTheme="minorHAnsi" w:cstheme="minorHAnsi"/>
          <w:sz w:val="22"/>
          <w:szCs w:val="22"/>
        </w:rPr>
        <w:br/>
        <w:t>przy ul. Anny 15.</w:t>
      </w:r>
    </w:p>
    <w:p w:rsidR="004E7E7E" w:rsidRPr="00D42169" w:rsidRDefault="004E7E7E" w:rsidP="004E7E7E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42169"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 Tomaszowie Mazowieckim </w:t>
      </w:r>
      <w:r w:rsidRPr="00D42169">
        <w:rPr>
          <w:rFonts w:asciiTheme="minorHAnsi" w:hAnsiTheme="minorHAnsi" w:cstheme="minorHAnsi"/>
          <w:sz w:val="22"/>
          <w:szCs w:val="22"/>
        </w:rPr>
        <w:br/>
        <w:t>przy ul. Warszawskiej 29-31.</w:t>
      </w:r>
    </w:p>
    <w:p w:rsidR="004E7E7E" w:rsidRPr="008A3DF6" w:rsidRDefault="004E7E7E" w:rsidP="004E7E7E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A3DF6">
        <w:rPr>
          <w:rFonts w:asciiTheme="minorHAnsi" w:hAnsiTheme="minorHAnsi" w:cstheme="minorHAnsi"/>
          <w:sz w:val="22"/>
          <w:szCs w:val="22"/>
        </w:rPr>
        <w:t xml:space="preserve">Podjęcie uchwały w sprawie przyjęcia programu osłonowego </w:t>
      </w:r>
      <w:r w:rsidR="008A3DF6">
        <w:rPr>
          <w:rFonts w:asciiTheme="minorHAnsi" w:hAnsiTheme="minorHAnsi" w:cstheme="minorHAnsi"/>
          <w:sz w:val="22"/>
          <w:szCs w:val="22"/>
        </w:rPr>
        <w:t>„</w:t>
      </w:r>
      <w:r w:rsidRPr="008A3DF6">
        <w:rPr>
          <w:rFonts w:asciiTheme="minorHAnsi" w:hAnsiTheme="minorHAnsi" w:cstheme="minorHAnsi"/>
          <w:sz w:val="22"/>
          <w:szCs w:val="22"/>
        </w:rPr>
        <w:t>Korpus wsparcia Seniorów" Moduł II na rok 2024</w:t>
      </w:r>
      <w:r w:rsidR="0032527D" w:rsidRPr="008A3DF6">
        <w:rPr>
          <w:rFonts w:asciiTheme="minorHAnsi" w:hAnsiTheme="minorHAnsi" w:cstheme="minorHAnsi"/>
          <w:sz w:val="22"/>
          <w:szCs w:val="22"/>
        </w:rPr>
        <w:t>.</w:t>
      </w:r>
    </w:p>
    <w:p w:rsidR="004E7E7E" w:rsidRPr="008A3DF6" w:rsidRDefault="0032527D" w:rsidP="004E7E7E">
      <w:pPr>
        <w:pStyle w:val="Akapitzlist"/>
        <w:keepNext/>
        <w:numPr>
          <w:ilvl w:val="0"/>
          <w:numId w:val="6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A3DF6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4E7E7E" w:rsidRPr="008A3DF6">
        <w:rPr>
          <w:rFonts w:asciiTheme="minorHAnsi" w:hAnsiTheme="minorHAnsi" w:cstheme="minorHAnsi"/>
          <w:sz w:val="22"/>
          <w:szCs w:val="22"/>
        </w:rPr>
        <w:t>w sprawie szczegółowych zasad ponoszenia odpłatności za pobyt w mieszkaniach treningowych i wspomaganych prowadzonych przez Gminę Miasto Tomaszów Mazowiecki</w:t>
      </w:r>
      <w:r w:rsidRPr="008A3DF6">
        <w:rPr>
          <w:rFonts w:asciiTheme="minorHAnsi" w:hAnsiTheme="minorHAnsi" w:cstheme="minorHAnsi"/>
          <w:sz w:val="22"/>
          <w:szCs w:val="22"/>
        </w:rPr>
        <w:t>.</w:t>
      </w:r>
    </w:p>
    <w:p w:rsidR="004E7E7E" w:rsidRPr="00184713" w:rsidRDefault="004E7E7E" w:rsidP="004E7E7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84713">
        <w:rPr>
          <w:rFonts w:asciiTheme="minorHAnsi" w:hAnsiTheme="minorHAnsi" w:cstheme="minorHAnsi"/>
          <w:bCs/>
          <w:iCs/>
          <w:sz w:val="22"/>
          <w:szCs w:val="22"/>
        </w:rPr>
        <w:t>Sprawozdanie z działalności</w:t>
      </w:r>
      <w:r w:rsidR="0032527D" w:rsidRPr="00184713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Pr="00184713">
        <w:rPr>
          <w:rFonts w:asciiTheme="minorHAnsi" w:hAnsiTheme="minorHAnsi" w:cstheme="minorHAnsi"/>
          <w:bCs/>
          <w:iCs/>
          <w:sz w:val="22"/>
          <w:szCs w:val="22"/>
        </w:rPr>
        <w:t xml:space="preserve">Miejskiego Ośrodka Pomocy Społecznej </w:t>
      </w:r>
      <w:r w:rsidR="0032527D" w:rsidRPr="00184713">
        <w:rPr>
          <w:rFonts w:asciiTheme="minorHAnsi" w:hAnsiTheme="minorHAnsi" w:cstheme="minorHAnsi"/>
          <w:bCs/>
          <w:iCs/>
          <w:sz w:val="22"/>
          <w:szCs w:val="22"/>
        </w:rPr>
        <w:t>w T</w:t>
      </w:r>
      <w:r w:rsidRPr="00184713">
        <w:rPr>
          <w:rFonts w:asciiTheme="minorHAnsi" w:hAnsiTheme="minorHAnsi" w:cstheme="minorHAnsi"/>
          <w:bCs/>
          <w:iCs/>
          <w:sz w:val="22"/>
          <w:szCs w:val="22"/>
        </w:rPr>
        <w:t>omaszowie Mazowieckim za rok 2023</w:t>
      </w:r>
      <w:r w:rsidR="0032527D" w:rsidRPr="00184713">
        <w:rPr>
          <w:rFonts w:asciiTheme="minorHAnsi" w:hAnsiTheme="minorHAnsi" w:cstheme="minorHAnsi"/>
          <w:bCs/>
          <w:iCs/>
          <w:sz w:val="22"/>
          <w:szCs w:val="22"/>
        </w:rPr>
        <w:t>.</w:t>
      </w:r>
    </w:p>
    <w:p w:rsidR="009A3132" w:rsidRPr="004E7E7E" w:rsidRDefault="009A3132" w:rsidP="004E7E7E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7E7E">
        <w:rPr>
          <w:rFonts w:asciiTheme="minorHAnsi" w:hAnsiTheme="minorHAnsi" w:cstheme="minorHAnsi"/>
          <w:sz w:val="22"/>
          <w:szCs w:val="22"/>
        </w:rPr>
        <w:t xml:space="preserve">Sprawozdanie z realizacji Miejskiego Programu Przeciwdziałania Przemocy w Rodzinie oraz Ochrony Ofiar Przemocy w Rodzinie na lata 2021 – 2027 za okres I – XII 2023. </w:t>
      </w:r>
    </w:p>
    <w:p w:rsidR="00F863C8" w:rsidRPr="004E7E7E" w:rsidRDefault="00F863C8" w:rsidP="004E7E7E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7E7E">
        <w:rPr>
          <w:rFonts w:asciiTheme="minorHAnsi" w:hAnsiTheme="minorHAnsi" w:cstheme="minorHAnsi"/>
          <w:sz w:val="22"/>
          <w:szCs w:val="22"/>
        </w:rPr>
        <w:t xml:space="preserve">Sprawozdanie za rok 2023 z realizacji „Miejskiego Programu Wspierania Rodziny na lata </w:t>
      </w:r>
      <w:r w:rsidRPr="004E7E7E">
        <w:rPr>
          <w:rFonts w:asciiTheme="minorHAnsi" w:hAnsiTheme="minorHAnsi" w:cstheme="minorHAnsi"/>
          <w:sz w:val="22"/>
          <w:szCs w:val="22"/>
        </w:rPr>
        <w:br/>
        <w:t xml:space="preserve">2022 – 2024”. </w:t>
      </w:r>
    </w:p>
    <w:p w:rsidR="00F863C8" w:rsidRPr="004E7E7E" w:rsidRDefault="00F863C8" w:rsidP="004E7E7E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7E7E">
        <w:rPr>
          <w:rFonts w:asciiTheme="minorHAnsi" w:hAnsiTheme="minorHAnsi" w:cstheme="minorHAnsi"/>
          <w:sz w:val="22"/>
          <w:szCs w:val="22"/>
        </w:rPr>
        <w:t xml:space="preserve">Sprawozdanie za rok 2023 z zakresu wspierania rodziny. </w:t>
      </w:r>
    </w:p>
    <w:p w:rsidR="002C11A1" w:rsidRDefault="002C11A1" w:rsidP="004E7E7E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7E7E">
        <w:rPr>
          <w:rFonts w:asciiTheme="minorHAnsi" w:hAnsiTheme="minorHAnsi" w:cstheme="minorHAnsi"/>
          <w:sz w:val="22"/>
          <w:szCs w:val="22"/>
        </w:rPr>
        <w:t>Sprawozdanie z działalności Rady Miejskiej Tomaszowa Mazo</w:t>
      </w:r>
      <w:r>
        <w:rPr>
          <w:rFonts w:asciiTheme="minorHAnsi" w:hAnsiTheme="minorHAnsi" w:cstheme="minorHAnsi"/>
          <w:sz w:val="22"/>
          <w:szCs w:val="22"/>
        </w:rPr>
        <w:t xml:space="preserve">wieckiego w okresie trwania </w:t>
      </w:r>
      <w:r>
        <w:rPr>
          <w:rFonts w:asciiTheme="minorHAnsi" w:hAnsiTheme="minorHAnsi" w:cstheme="minorHAnsi"/>
          <w:sz w:val="22"/>
          <w:szCs w:val="22"/>
        </w:rPr>
        <w:br/>
        <w:t xml:space="preserve">VIII kadencji w latach 2018 – 2024. </w:t>
      </w:r>
    </w:p>
    <w:p w:rsidR="002C11A1" w:rsidRDefault="002C11A1" w:rsidP="002C11A1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działalności komisji Rady Miejskiej Tomaszowa Mazowieckiego w okresie trwania VIII kadencji w latach 2018 – 2024. </w:t>
      </w:r>
    </w:p>
    <w:p w:rsidR="00B739B8" w:rsidRPr="008D6842" w:rsidRDefault="002A59D7" w:rsidP="004B7A1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B570D">
        <w:rPr>
          <w:rFonts w:asciiTheme="minorHAnsi" w:hAnsiTheme="minorHAnsi" w:cstheme="minorHAnsi"/>
          <w:sz w:val="22"/>
          <w:szCs w:val="22"/>
        </w:rPr>
        <w:lastRenderedPageBreak/>
        <w:t>I</w:t>
      </w:r>
      <w:r w:rsidR="00B739B8" w:rsidRPr="00AB570D">
        <w:rPr>
          <w:rFonts w:asciiTheme="minorHAnsi" w:hAnsiTheme="minorHAnsi" w:cstheme="minorHAnsi"/>
          <w:sz w:val="22"/>
          <w:szCs w:val="22"/>
        </w:rPr>
        <w:t>nformacja o działalności Prezydium</w:t>
      </w:r>
      <w:r w:rsidR="00B739B8" w:rsidRPr="008D6842">
        <w:rPr>
          <w:rFonts w:asciiTheme="minorHAnsi" w:hAnsiTheme="minorHAnsi" w:cstheme="minorHAnsi"/>
          <w:sz w:val="22"/>
          <w:szCs w:val="22"/>
        </w:rPr>
        <w:t xml:space="preserve"> Rady Miejskiej w okresie między sesjami.</w:t>
      </w:r>
    </w:p>
    <w:p w:rsidR="00B739B8" w:rsidRPr="008D6842" w:rsidRDefault="00B739B8" w:rsidP="004B7A12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Informacja o działalności Prezydenta Miasta w okresie między sesjami oraz </w:t>
      </w:r>
      <w:r w:rsidRPr="008D6842">
        <w:rPr>
          <w:rFonts w:asciiTheme="minorHAnsi" w:hAnsiTheme="minorHAnsi" w:cstheme="minorHAnsi"/>
        </w:rPr>
        <w:br/>
        <w:t>z wykonania uchwał podjętych na poprzedniej sesji.</w:t>
      </w:r>
    </w:p>
    <w:p w:rsidR="000022CC" w:rsidRDefault="000022CC" w:rsidP="004B7A12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Korespondencja i sprawy różne. </w:t>
      </w:r>
    </w:p>
    <w:p w:rsidR="0097271D" w:rsidRDefault="0097271D" w:rsidP="0097271D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97271D" w:rsidRPr="0097271D" w:rsidRDefault="0097271D" w:rsidP="0097271D">
      <w:pPr>
        <w:spacing w:after="0" w:line="360" w:lineRule="auto"/>
        <w:ind w:left="360"/>
        <w:jc w:val="center"/>
        <w:rPr>
          <w:rFonts w:asciiTheme="minorHAnsi" w:hAnsiTheme="minorHAnsi" w:cstheme="minorHAnsi"/>
          <w:b/>
        </w:rPr>
      </w:pPr>
      <w:r w:rsidRPr="0097271D">
        <w:rPr>
          <w:rFonts w:asciiTheme="minorHAnsi" w:hAnsiTheme="minorHAnsi" w:cstheme="minorHAnsi"/>
          <w:b/>
        </w:rPr>
        <w:t xml:space="preserve">II uroczysta część sesji </w:t>
      </w:r>
    </w:p>
    <w:p w:rsidR="0097271D" w:rsidRPr="0097271D" w:rsidRDefault="0097271D" w:rsidP="0097271D">
      <w:pPr>
        <w:spacing w:after="0" w:line="360" w:lineRule="auto"/>
        <w:ind w:left="360"/>
        <w:jc w:val="center"/>
        <w:rPr>
          <w:rFonts w:asciiTheme="minorHAnsi" w:hAnsiTheme="minorHAnsi" w:cstheme="minorHAnsi"/>
          <w:b/>
        </w:rPr>
      </w:pPr>
      <w:r w:rsidRPr="0097271D">
        <w:rPr>
          <w:rFonts w:asciiTheme="minorHAnsi" w:hAnsiTheme="minorHAnsi" w:cstheme="minorHAnsi"/>
          <w:b/>
        </w:rPr>
        <w:t xml:space="preserve">kończąca VIII kadencję Rady Miejskiej Tomaszowa Mazowieckiego </w:t>
      </w:r>
    </w:p>
    <w:p w:rsidR="0097271D" w:rsidRPr="008D6842" w:rsidRDefault="0097271D" w:rsidP="0097271D">
      <w:pPr>
        <w:spacing w:after="0" w:line="360" w:lineRule="auto"/>
        <w:ind w:left="360"/>
        <w:jc w:val="center"/>
        <w:rPr>
          <w:rFonts w:asciiTheme="minorHAnsi" w:hAnsiTheme="minorHAnsi" w:cstheme="minorHAnsi"/>
        </w:rPr>
      </w:pPr>
    </w:p>
    <w:p w:rsidR="0097271D" w:rsidRDefault="0097271D" w:rsidP="004B7A12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Wystąpienia okolicznościowe podsumowujące kadencję. </w:t>
      </w:r>
    </w:p>
    <w:p w:rsidR="000022CC" w:rsidRPr="008D6842" w:rsidRDefault="000022CC" w:rsidP="004B7A12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Zamknięcie obrad </w:t>
      </w:r>
      <w:r w:rsidR="002C11A1">
        <w:rPr>
          <w:rFonts w:asciiTheme="minorHAnsi" w:hAnsiTheme="minorHAnsi" w:cstheme="minorHAnsi"/>
        </w:rPr>
        <w:t>XCI s</w:t>
      </w:r>
      <w:r w:rsidRPr="008D6842">
        <w:rPr>
          <w:rFonts w:asciiTheme="minorHAnsi" w:hAnsiTheme="minorHAnsi" w:cstheme="minorHAnsi"/>
        </w:rPr>
        <w:t xml:space="preserve">esji Rady Miejskiej Tomaszowa Mazowieckiego. </w:t>
      </w:r>
    </w:p>
    <w:p w:rsidR="00843C16" w:rsidRDefault="00843C16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</w:p>
    <w:p w:rsidR="00642023" w:rsidRDefault="00642023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</w:p>
    <w:p w:rsidR="00987E86" w:rsidRPr="002E4081" w:rsidRDefault="00987E86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bookmarkStart w:id="5" w:name="_GoBack"/>
      <w:r w:rsidRPr="002E4081"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Krzysztof Kuchta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Przewodniczący Rady Miejskiej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>Tomaszowa Mazowieckiego</w:t>
      </w:r>
    </w:p>
    <w:bookmarkEnd w:id="5"/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87E86" w:rsidRPr="00F213C7" w:rsidRDefault="00987E86" w:rsidP="00987E86">
      <w:pPr>
        <w:spacing w:after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213C7">
        <w:rPr>
          <w:rFonts w:asciiTheme="minorHAnsi" w:hAnsiTheme="minorHAnsi" w:cstheme="minorHAnsi"/>
          <w:b/>
          <w:i/>
          <w:sz w:val="20"/>
          <w:szCs w:val="20"/>
          <w:u w:val="single"/>
        </w:rPr>
        <w:t>Podstawa prawna do udzielenia zwolnienia z pracy:</w:t>
      </w:r>
    </w:p>
    <w:p w:rsidR="001228EE" w:rsidRPr="00F213C7" w:rsidRDefault="00987E86" w:rsidP="00777B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F213C7">
        <w:rPr>
          <w:rFonts w:asciiTheme="minorHAnsi" w:hAnsiTheme="minorHAnsi" w:cstheme="minorHAnsi"/>
          <w:i/>
          <w:sz w:val="20"/>
          <w:szCs w:val="20"/>
        </w:rPr>
        <w:t>art. 25 ust. 3 ustawy z dnia 8 marca 1990 r. o samorządzie gminnym (t.</w:t>
      </w:r>
      <w:r w:rsidR="003A35DC" w:rsidRPr="00F213C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213C7">
        <w:rPr>
          <w:rFonts w:asciiTheme="minorHAnsi" w:hAnsiTheme="minorHAnsi" w:cstheme="minorHAnsi"/>
          <w:i/>
          <w:sz w:val="20"/>
          <w:szCs w:val="20"/>
        </w:rPr>
        <w:t>j. Dz. U. z 202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3</w:t>
      </w:r>
      <w:r w:rsidRPr="00F213C7">
        <w:rPr>
          <w:rFonts w:asciiTheme="minorHAnsi" w:hAnsiTheme="minorHAnsi" w:cstheme="minorHAnsi"/>
          <w:i/>
          <w:sz w:val="20"/>
          <w:szCs w:val="20"/>
        </w:rPr>
        <w:t xml:space="preserve"> r. poz. 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40</w:t>
      </w:r>
      <w:r w:rsidR="002A59D7">
        <w:rPr>
          <w:rFonts w:asciiTheme="minorHAnsi" w:hAnsiTheme="minorHAnsi" w:cstheme="minorHAnsi"/>
          <w:i/>
          <w:sz w:val="20"/>
          <w:szCs w:val="20"/>
        </w:rPr>
        <w:t>, poz. 572</w:t>
      </w:r>
      <w:r w:rsidR="00732531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732531">
        <w:rPr>
          <w:rFonts w:asciiTheme="minorHAnsi" w:hAnsiTheme="minorHAnsi" w:cstheme="minorHAnsi"/>
          <w:i/>
          <w:sz w:val="20"/>
          <w:szCs w:val="20"/>
        </w:rPr>
        <w:br/>
        <w:t>poz. 1463</w:t>
      </w:r>
      <w:r w:rsidR="009A24E9">
        <w:rPr>
          <w:rFonts w:asciiTheme="minorHAnsi" w:hAnsiTheme="minorHAnsi" w:cstheme="minorHAnsi"/>
          <w:i/>
          <w:sz w:val="20"/>
          <w:szCs w:val="20"/>
        </w:rPr>
        <w:t>, poz. 1688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)</w:t>
      </w:r>
      <w:r w:rsidRPr="00F213C7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1228EE" w:rsidRPr="00F213C7" w:rsidSect="00183F9F">
      <w:footerReference w:type="default" r:id="rId8"/>
      <w:pgSz w:w="11906" w:h="16838"/>
      <w:pgMar w:top="737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34F9" w:rsidRDefault="003B34F9" w:rsidP="00D57983">
      <w:pPr>
        <w:spacing w:after="0" w:line="240" w:lineRule="auto"/>
      </w:pPr>
      <w:r>
        <w:separator/>
      </w:r>
    </w:p>
  </w:endnote>
  <w:endnote w:type="continuationSeparator" w:id="0">
    <w:p w:rsidR="003B34F9" w:rsidRDefault="003B34F9" w:rsidP="00D5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0387171"/>
      <w:docPartObj>
        <w:docPartGallery w:val="Page Numbers (Bottom of Page)"/>
        <w:docPartUnique/>
      </w:docPartObj>
    </w:sdtPr>
    <w:sdtEndPr/>
    <w:sdtContent>
      <w:p w:rsidR="00D57983" w:rsidRDefault="00D579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57983" w:rsidRDefault="00D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34F9" w:rsidRDefault="003B34F9" w:rsidP="00D57983">
      <w:pPr>
        <w:spacing w:after="0" w:line="240" w:lineRule="auto"/>
      </w:pPr>
      <w:r>
        <w:separator/>
      </w:r>
    </w:p>
  </w:footnote>
  <w:footnote w:type="continuationSeparator" w:id="0">
    <w:p w:rsidR="003B34F9" w:rsidRDefault="003B34F9" w:rsidP="00D57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8BDCD9EA"/>
    <w:lvl w:ilvl="0" w:tplc="84483D2A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B1D02"/>
    <w:multiLevelType w:val="hybridMultilevel"/>
    <w:tmpl w:val="A6429A74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60E9D"/>
    <w:multiLevelType w:val="hybridMultilevel"/>
    <w:tmpl w:val="F2A0A61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 w15:restartNumberingAfterBreak="0">
    <w:nsid w:val="70594BA7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022CC"/>
    <w:rsid w:val="000069AE"/>
    <w:rsid w:val="0002056F"/>
    <w:rsid w:val="00031A8F"/>
    <w:rsid w:val="00032FB9"/>
    <w:rsid w:val="00044622"/>
    <w:rsid w:val="00057F73"/>
    <w:rsid w:val="00076429"/>
    <w:rsid w:val="00094DFC"/>
    <w:rsid w:val="000B592A"/>
    <w:rsid w:val="000C0B88"/>
    <w:rsid w:val="00100C86"/>
    <w:rsid w:val="00106870"/>
    <w:rsid w:val="00115EC3"/>
    <w:rsid w:val="001228EE"/>
    <w:rsid w:val="0014376E"/>
    <w:rsid w:val="00144259"/>
    <w:rsid w:val="00145E9D"/>
    <w:rsid w:val="0015362E"/>
    <w:rsid w:val="00163E76"/>
    <w:rsid w:val="00183F9F"/>
    <w:rsid w:val="00184713"/>
    <w:rsid w:val="00194C9B"/>
    <w:rsid w:val="001956EF"/>
    <w:rsid w:val="0019740A"/>
    <w:rsid w:val="001A67D0"/>
    <w:rsid w:val="001A6A29"/>
    <w:rsid w:val="001C36CE"/>
    <w:rsid w:val="001D20C6"/>
    <w:rsid w:val="001E2B3D"/>
    <w:rsid w:val="00223EE5"/>
    <w:rsid w:val="00231AC7"/>
    <w:rsid w:val="0023583A"/>
    <w:rsid w:val="002420FA"/>
    <w:rsid w:val="00254A4B"/>
    <w:rsid w:val="00277967"/>
    <w:rsid w:val="00280A41"/>
    <w:rsid w:val="00297E2A"/>
    <w:rsid w:val="002A0B84"/>
    <w:rsid w:val="002A2AD4"/>
    <w:rsid w:val="002A59D7"/>
    <w:rsid w:val="002B74F8"/>
    <w:rsid w:val="002C11A1"/>
    <w:rsid w:val="002D0F9D"/>
    <w:rsid w:val="002E4081"/>
    <w:rsid w:val="003117AF"/>
    <w:rsid w:val="00314359"/>
    <w:rsid w:val="00315E34"/>
    <w:rsid w:val="003246E3"/>
    <w:rsid w:val="0032527D"/>
    <w:rsid w:val="00330058"/>
    <w:rsid w:val="00351518"/>
    <w:rsid w:val="00361D1A"/>
    <w:rsid w:val="00370EE3"/>
    <w:rsid w:val="00377191"/>
    <w:rsid w:val="00385C44"/>
    <w:rsid w:val="00395140"/>
    <w:rsid w:val="00397C91"/>
    <w:rsid w:val="003A35DC"/>
    <w:rsid w:val="003B34F9"/>
    <w:rsid w:val="003B79CA"/>
    <w:rsid w:val="003E1332"/>
    <w:rsid w:val="00422F2D"/>
    <w:rsid w:val="00434A96"/>
    <w:rsid w:val="004A4C85"/>
    <w:rsid w:val="004B7A12"/>
    <w:rsid w:val="004D2567"/>
    <w:rsid w:val="004D41E9"/>
    <w:rsid w:val="004E713E"/>
    <w:rsid w:val="004E7E7E"/>
    <w:rsid w:val="004F444F"/>
    <w:rsid w:val="00531004"/>
    <w:rsid w:val="00535029"/>
    <w:rsid w:val="005436C7"/>
    <w:rsid w:val="0056208B"/>
    <w:rsid w:val="00572B0E"/>
    <w:rsid w:val="00577FEA"/>
    <w:rsid w:val="00590F15"/>
    <w:rsid w:val="00590F3C"/>
    <w:rsid w:val="005925F5"/>
    <w:rsid w:val="00596872"/>
    <w:rsid w:val="0059740E"/>
    <w:rsid w:val="005C56CB"/>
    <w:rsid w:val="005E4865"/>
    <w:rsid w:val="00600E38"/>
    <w:rsid w:val="006017E3"/>
    <w:rsid w:val="00601BE4"/>
    <w:rsid w:val="006022C7"/>
    <w:rsid w:val="006269EA"/>
    <w:rsid w:val="0062761A"/>
    <w:rsid w:val="00634FE1"/>
    <w:rsid w:val="006360BB"/>
    <w:rsid w:val="00642023"/>
    <w:rsid w:val="00644FC4"/>
    <w:rsid w:val="00660F84"/>
    <w:rsid w:val="00677580"/>
    <w:rsid w:val="00681F46"/>
    <w:rsid w:val="00683F1A"/>
    <w:rsid w:val="00690873"/>
    <w:rsid w:val="006951D7"/>
    <w:rsid w:val="006955D3"/>
    <w:rsid w:val="006C59A8"/>
    <w:rsid w:val="006E52E1"/>
    <w:rsid w:val="007004A7"/>
    <w:rsid w:val="00732531"/>
    <w:rsid w:val="00733316"/>
    <w:rsid w:val="007519F3"/>
    <w:rsid w:val="00770D4B"/>
    <w:rsid w:val="00777B47"/>
    <w:rsid w:val="00792B19"/>
    <w:rsid w:val="00795020"/>
    <w:rsid w:val="00795F81"/>
    <w:rsid w:val="00797FBF"/>
    <w:rsid w:val="007A312F"/>
    <w:rsid w:val="007B034D"/>
    <w:rsid w:val="007B4125"/>
    <w:rsid w:val="007B7D8A"/>
    <w:rsid w:val="007D6C2D"/>
    <w:rsid w:val="00813353"/>
    <w:rsid w:val="00833C66"/>
    <w:rsid w:val="0083438A"/>
    <w:rsid w:val="008357E8"/>
    <w:rsid w:val="00841659"/>
    <w:rsid w:val="00843C16"/>
    <w:rsid w:val="008457F8"/>
    <w:rsid w:val="008572A4"/>
    <w:rsid w:val="00871DF8"/>
    <w:rsid w:val="00874CD3"/>
    <w:rsid w:val="0088497F"/>
    <w:rsid w:val="00895119"/>
    <w:rsid w:val="008955D4"/>
    <w:rsid w:val="008974CE"/>
    <w:rsid w:val="008A3DF6"/>
    <w:rsid w:val="008B0AD5"/>
    <w:rsid w:val="008B1979"/>
    <w:rsid w:val="008C74AA"/>
    <w:rsid w:val="008D5936"/>
    <w:rsid w:val="008D6842"/>
    <w:rsid w:val="008E00FB"/>
    <w:rsid w:val="008E0D23"/>
    <w:rsid w:val="008E36D6"/>
    <w:rsid w:val="00925E05"/>
    <w:rsid w:val="00932BF1"/>
    <w:rsid w:val="00935647"/>
    <w:rsid w:val="009470E7"/>
    <w:rsid w:val="009656DB"/>
    <w:rsid w:val="0097271D"/>
    <w:rsid w:val="00976907"/>
    <w:rsid w:val="009804E2"/>
    <w:rsid w:val="00987E86"/>
    <w:rsid w:val="009A24E9"/>
    <w:rsid w:val="009A3132"/>
    <w:rsid w:val="009D00A9"/>
    <w:rsid w:val="009E7EB5"/>
    <w:rsid w:val="00A17F1C"/>
    <w:rsid w:val="00A3177A"/>
    <w:rsid w:val="00A46EDB"/>
    <w:rsid w:val="00A63358"/>
    <w:rsid w:val="00A877DE"/>
    <w:rsid w:val="00AB570D"/>
    <w:rsid w:val="00AE513A"/>
    <w:rsid w:val="00B1568E"/>
    <w:rsid w:val="00B2202C"/>
    <w:rsid w:val="00B367F1"/>
    <w:rsid w:val="00B62850"/>
    <w:rsid w:val="00B6488E"/>
    <w:rsid w:val="00B7224C"/>
    <w:rsid w:val="00B739B8"/>
    <w:rsid w:val="00B74613"/>
    <w:rsid w:val="00B82D0A"/>
    <w:rsid w:val="00B94FDD"/>
    <w:rsid w:val="00BB23A4"/>
    <w:rsid w:val="00BB2A45"/>
    <w:rsid w:val="00BF6570"/>
    <w:rsid w:val="00C07A0E"/>
    <w:rsid w:val="00C14E12"/>
    <w:rsid w:val="00C17280"/>
    <w:rsid w:val="00C2451A"/>
    <w:rsid w:val="00C25C9C"/>
    <w:rsid w:val="00C5346E"/>
    <w:rsid w:val="00C60DA7"/>
    <w:rsid w:val="00C67E2E"/>
    <w:rsid w:val="00C72652"/>
    <w:rsid w:val="00C73481"/>
    <w:rsid w:val="00C80DFF"/>
    <w:rsid w:val="00C913F2"/>
    <w:rsid w:val="00CB1F29"/>
    <w:rsid w:val="00CD1B54"/>
    <w:rsid w:val="00CD4269"/>
    <w:rsid w:val="00CE3C86"/>
    <w:rsid w:val="00CF6EB8"/>
    <w:rsid w:val="00D10972"/>
    <w:rsid w:val="00D1632C"/>
    <w:rsid w:val="00D3792F"/>
    <w:rsid w:val="00D42169"/>
    <w:rsid w:val="00D4739A"/>
    <w:rsid w:val="00D56C43"/>
    <w:rsid w:val="00D578A4"/>
    <w:rsid w:val="00D57983"/>
    <w:rsid w:val="00D76D3E"/>
    <w:rsid w:val="00D95F5F"/>
    <w:rsid w:val="00DE6074"/>
    <w:rsid w:val="00E14E6F"/>
    <w:rsid w:val="00E30C43"/>
    <w:rsid w:val="00E403DB"/>
    <w:rsid w:val="00E556A0"/>
    <w:rsid w:val="00E718B3"/>
    <w:rsid w:val="00E763E4"/>
    <w:rsid w:val="00EA230A"/>
    <w:rsid w:val="00EA3796"/>
    <w:rsid w:val="00F127A0"/>
    <w:rsid w:val="00F213C7"/>
    <w:rsid w:val="00F32553"/>
    <w:rsid w:val="00F712F9"/>
    <w:rsid w:val="00F863C8"/>
    <w:rsid w:val="00F92111"/>
    <w:rsid w:val="00FA7AFB"/>
    <w:rsid w:val="00FB7F1A"/>
    <w:rsid w:val="00FD0BE7"/>
    <w:rsid w:val="00FD43EA"/>
    <w:rsid w:val="00FF531B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B0DB2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98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98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4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26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9356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44C4E-77C7-4F6D-B247-EA81E2708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</Pages>
  <Words>681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36</cp:revision>
  <cp:lastPrinted>2024-04-17T11:46:00Z</cp:lastPrinted>
  <dcterms:created xsi:type="dcterms:W3CDTF">2023-11-20T08:14:00Z</dcterms:created>
  <dcterms:modified xsi:type="dcterms:W3CDTF">2024-04-17T11:49:00Z</dcterms:modified>
</cp:coreProperties>
</file>