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663" w:rsidRPr="00DD0CEE" w:rsidRDefault="00935663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D0CEE">
        <w:rPr>
          <w:rFonts w:cstheme="minorHAnsi"/>
          <w:b/>
          <w:sz w:val="24"/>
          <w:szCs w:val="24"/>
        </w:rPr>
        <w:t>LISTA OSÓB POSIADAJĄCYCH CZYNNE PRAWO WYBORCZE ZGŁASZAJĄCYCH KANDYDATA NA ŁAWNIKA</w:t>
      </w:r>
    </w:p>
    <w:p w:rsidR="00935663" w:rsidRPr="00DD0CEE" w:rsidRDefault="00935663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935663" w:rsidRPr="00DD0CEE" w:rsidRDefault="00935663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D0CEE">
        <w:rPr>
          <w:rFonts w:cstheme="minorHAnsi"/>
          <w:b/>
          <w:sz w:val="24"/>
          <w:szCs w:val="24"/>
        </w:rPr>
        <w:t>DO SĄDU …………………………………………………………………………………</w:t>
      </w:r>
      <w:r w:rsidR="00861DB4" w:rsidRPr="00DD0CEE">
        <w:rPr>
          <w:rFonts w:cstheme="minorHAnsi"/>
          <w:b/>
          <w:sz w:val="24"/>
          <w:szCs w:val="24"/>
        </w:rPr>
        <w:t xml:space="preserve"> </w:t>
      </w:r>
      <w:r w:rsidRPr="00DD0CEE">
        <w:rPr>
          <w:rFonts w:cstheme="minorHAnsi"/>
          <w:b/>
          <w:sz w:val="24"/>
          <w:szCs w:val="24"/>
        </w:rPr>
        <w:t>NA KADENCJĘ 202</w:t>
      </w:r>
      <w:r w:rsidR="00861DB4" w:rsidRPr="00DD0CEE">
        <w:rPr>
          <w:rFonts w:cstheme="minorHAnsi"/>
          <w:b/>
          <w:sz w:val="24"/>
          <w:szCs w:val="24"/>
        </w:rPr>
        <w:t>4</w:t>
      </w:r>
      <w:r w:rsidRPr="00DD0CEE">
        <w:rPr>
          <w:rFonts w:cstheme="minorHAnsi"/>
          <w:b/>
          <w:sz w:val="24"/>
          <w:szCs w:val="24"/>
        </w:rPr>
        <w:t>-202</w:t>
      </w:r>
      <w:r w:rsidR="00861DB4" w:rsidRPr="00DD0CEE">
        <w:rPr>
          <w:rFonts w:cstheme="minorHAnsi"/>
          <w:b/>
          <w:sz w:val="24"/>
          <w:szCs w:val="24"/>
        </w:rPr>
        <w:t>7</w:t>
      </w:r>
    </w:p>
    <w:p w:rsidR="00861DB4" w:rsidRPr="00DD0CEE" w:rsidRDefault="00861DB4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61DB4" w:rsidRPr="00DD0CEE" w:rsidRDefault="00861DB4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935663" w:rsidRPr="00DD0CEE" w:rsidRDefault="00935663" w:rsidP="00935663">
      <w:pPr>
        <w:rPr>
          <w:rFonts w:cstheme="minorHAnsi"/>
          <w:sz w:val="24"/>
          <w:szCs w:val="24"/>
        </w:rPr>
      </w:pPr>
      <w:r w:rsidRPr="00DD0CEE">
        <w:rPr>
          <w:rFonts w:cstheme="minorHAnsi"/>
          <w:sz w:val="24"/>
          <w:szCs w:val="24"/>
        </w:rPr>
        <w:t>Imię i nazwisko kandydata na ławnika: …………………………………………………… PESEL: ……………………………………………………</w:t>
      </w:r>
      <w:proofErr w:type="gramStart"/>
      <w:r w:rsidRPr="00DD0CEE">
        <w:rPr>
          <w:rFonts w:cstheme="minorHAnsi"/>
          <w:sz w:val="24"/>
          <w:szCs w:val="24"/>
        </w:rPr>
        <w:t>…….</w:t>
      </w:r>
      <w:proofErr w:type="gramEnd"/>
      <w:r w:rsidRPr="00DD0CEE">
        <w:rPr>
          <w:rFonts w:cstheme="minorHAnsi"/>
          <w:sz w:val="24"/>
          <w:szCs w:val="24"/>
        </w:rPr>
        <w:t>.</w:t>
      </w:r>
    </w:p>
    <w:tbl>
      <w:tblPr>
        <w:tblStyle w:val="Tabela-Siatka"/>
        <w:tblW w:w="14943" w:type="dxa"/>
        <w:tblLayout w:type="fixed"/>
        <w:tblLook w:val="04A0" w:firstRow="1" w:lastRow="0" w:firstColumn="1" w:lastColumn="0" w:noHBand="0" w:noVBand="1"/>
      </w:tblPr>
      <w:tblGrid>
        <w:gridCol w:w="675"/>
        <w:gridCol w:w="1797"/>
        <w:gridCol w:w="1807"/>
        <w:gridCol w:w="316"/>
        <w:gridCol w:w="316"/>
        <w:gridCol w:w="316"/>
        <w:gridCol w:w="316"/>
        <w:gridCol w:w="316"/>
        <w:gridCol w:w="318"/>
        <w:gridCol w:w="316"/>
        <w:gridCol w:w="316"/>
        <w:gridCol w:w="317"/>
        <w:gridCol w:w="316"/>
        <w:gridCol w:w="316"/>
        <w:gridCol w:w="1876"/>
        <w:gridCol w:w="2929"/>
        <w:gridCol w:w="2380"/>
      </w:tblGrid>
      <w:tr w:rsidR="00935663" w:rsidRPr="00DD0CEE" w:rsidTr="003044F5">
        <w:trPr>
          <w:trHeight w:val="510"/>
        </w:trPr>
        <w:tc>
          <w:tcPr>
            <w:tcW w:w="675" w:type="dxa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1797" w:type="dxa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Imię/imiona</w:t>
            </w:r>
          </w:p>
        </w:tc>
        <w:tc>
          <w:tcPr>
            <w:tcW w:w="1807" w:type="dxa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Nazwisko</w:t>
            </w:r>
          </w:p>
        </w:tc>
        <w:tc>
          <w:tcPr>
            <w:tcW w:w="3479" w:type="dxa"/>
            <w:gridSpan w:val="11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Nr ewidencyjny PESEL</w:t>
            </w:r>
          </w:p>
        </w:tc>
        <w:tc>
          <w:tcPr>
            <w:tcW w:w="4805" w:type="dxa"/>
            <w:gridSpan w:val="2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Miejsce stałego zamieszkania</w:t>
            </w:r>
          </w:p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747C4A">
            <w:pPr>
              <w:ind w:right="-450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Własnoręczny podpis </w:t>
            </w:r>
          </w:p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5663" w:rsidRPr="00DD0CEE" w:rsidTr="00B67C8E">
        <w:trPr>
          <w:trHeight w:val="315"/>
        </w:trPr>
        <w:tc>
          <w:tcPr>
            <w:tcW w:w="675" w:type="dxa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7" w:type="dxa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79" w:type="dxa"/>
            <w:gridSpan w:val="11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Miejscowość</w:t>
            </w:r>
          </w:p>
        </w:tc>
        <w:tc>
          <w:tcPr>
            <w:tcW w:w="2929" w:type="dxa"/>
          </w:tcPr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Ulica/nr domu/ nr lokalu</w:t>
            </w:r>
          </w:p>
        </w:tc>
        <w:tc>
          <w:tcPr>
            <w:tcW w:w="2380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5663" w:rsidRPr="00DD0CEE" w:rsidTr="00B67C8E">
        <w:tc>
          <w:tcPr>
            <w:tcW w:w="675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797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935663" w:rsidRPr="00DD0CEE" w:rsidRDefault="00935663" w:rsidP="00747C4A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935663" w:rsidRPr="00DD0CEE" w:rsidRDefault="00935663" w:rsidP="00747C4A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5663" w:rsidRPr="00DD0CEE" w:rsidTr="00747C4A">
        <w:tc>
          <w:tcPr>
            <w:tcW w:w="14943" w:type="dxa"/>
            <w:gridSpan w:val="17"/>
          </w:tcPr>
          <w:p w:rsidR="00935663" w:rsidRPr="00DD0CEE" w:rsidRDefault="00935663" w:rsidP="00DD0C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D0CEE">
              <w:rPr>
                <w:rFonts w:cstheme="minorHAnsi"/>
                <w:b/>
                <w:sz w:val="24"/>
                <w:szCs w:val="24"/>
              </w:rPr>
              <w:t>Pierwsza osoba na liście jest uprawniona do składania wyjaśnień w sprawie zgłoszenia kandydata na ławnika</w:t>
            </w: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rPr>
          <w:trHeight w:val="569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12. 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15. 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21.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rPr>
          <w:trHeight w:val="613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25.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lastRenderedPageBreak/>
              <w:t>27.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31.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rPr>
          <w:trHeight w:val="630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35.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rPr>
          <w:trHeight w:val="559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41. 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B67C8E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lastRenderedPageBreak/>
              <w:t>43.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44.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45.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46.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47.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48.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49.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50.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B67C8E">
        <w:tc>
          <w:tcPr>
            <w:tcW w:w="675" w:type="dxa"/>
          </w:tcPr>
          <w:p w:rsidR="00D62431" w:rsidRPr="00DD0CEE" w:rsidRDefault="00DD0CEE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B67C8E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B67C8E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B67C8E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B67C8E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76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</w:tbl>
    <w:p w:rsidR="00935663" w:rsidRPr="00DD0CEE" w:rsidRDefault="00935663" w:rsidP="00935663">
      <w:pPr>
        <w:tabs>
          <w:tab w:val="left" w:pos="4678"/>
        </w:tabs>
        <w:rPr>
          <w:rFonts w:cstheme="minorHAnsi"/>
          <w:sz w:val="24"/>
          <w:szCs w:val="24"/>
        </w:rPr>
      </w:pPr>
    </w:p>
    <w:p w:rsidR="00935663" w:rsidRPr="00DD0CEE" w:rsidRDefault="00935663" w:rsidP="00935663">
      <w:pPr>
        <w:widowControl w:val="0"/>
        <w:spacing w:after="0" w:line="240" w:lineRule="auto"/>
        <w:rPr>
          <w:rFonts w:eastAsia="Arial Unicode MS" w:cstheme="minorHAnsi"/>
          <w:color w:val="000000"/>
          <w:sz w:val="2"/>
          <w:szCs w:val="2"/>
          <w:lang w:eastAsia="pl-PL" w:bidi="pl-PL"/>
        </w:rPr>
      </w:pPr>
    </w:p>
    <w:p w:rsidR="00935663" w:rsidRPr="00DD0CEE" w:rsidRDefault="00935663" w:rsidP="00935663">
      <w:pPr>
        <w:widowControl w:val="0"/>
        <w:spacing w:after="0" w:line="220" w:lineRule="exact"/>
        <w:ind w:right="20"/>
        <w:jc w:val="center"/>
        <w:rPr>
          <w:rFonts w:eastAsia="Times New Roman" w:cstheme="minorHAnsi"/>
          <w:color w:val="000000"/>
          <w:lang w:eastAsia="pl-PL" w:bidi="pl-PL"/>
        </w:rPr>
      </w:pPr>
      <w:r w:rsidRPr="00DD0CEE">
        <w:rPr>
          <w:rFonts w:eastAsia="Times New Roman" w:cstheme="minorHAnsi"/>
          <w:color w:val="000000"/>
          <w:lang w:eastAsia="pl-PL" w:bidi="pl-PL"/>
        </w:rPr>
        <w:t xml:space="preserve"> </w:t>
      </w:r>
    </w:p>
    <w:p w:rsidR="004C1EDA" w:rsidRPr="00DD0CEE" w:rsidRDefault="00935663">
      <w:pPr>
        <w:rPr>
          <w:rFonts w:cstheme="minorHAnsi"/>
          <w:sz w:val="24"/>
          <w:szCs w:val="24"/>
        </w:rPr>
      </w:pPr>
      <w:r w:rsidRPr="00DD0CEE">
        <w:rPr>
          <w:rFonts w:cstheme="minorHAnsi"/>
          <w:sz w:val="24"/>
          <w:szCs w:val="24"/>
        </w:rPr>
        <w:t>Podstawa prawna: art. 162 § 4 i § 6 ustawy z dnia 27 lipca 2001</w:t>
      </w:r>
      <w:r w:rsidR="00861DB4" w:rsidRPr="00DD0CEE">
        <w:rPr>
          <w:rFonts w:cstheme="minorHAnsi"/>
          <w:sz w:val="24"/>
          <w:szCs w:val="24"/>
        </w:rPr>
        <w:t xml:space="preserve"> </w:t>
      </w:r>
      <w:r w:rsidRPr="00DD0CEE">
        <w:rPr>
          <w:rFonts w:cstheme="minorHAnsi"/>
          <w:sz w:val="24"/>
          <w:szCs w:val="24"/>
        </w:rPr>
        <w:t xml:space="preserve">r. – Prawo o ustroju sądów powszechnych </w:t>
      </w:r>
      <w:r w:rsidR="00861DB4" w:rsidRPr="00DD0CEE">
        <w:rPr>
          <w:rFonts w:cstheme="minorHAnsi"/>
          <w:sz w:val="28"/>
          <w:szCs w:val="28"/>
        </w:rPr>
        <w:t>(</w:t>
      </w:r>
      <w:r w:rsidR="00861DB4" w:rsidRPr="00DD0CEE">
        <w:rPr>
          <w:rFonts w:cstheme="minorHAnsi"/>
          <w:sz w:val="24"/>
          <w:szCs w:val="24"/>
        </w:rPr>
        <w:t>t. j. Dz. U. z 202</w:t>
      </w:r>
      <w:r w:rsidR="00B67C8E">
        <w:rPr>
          <w:rFonts w:cstheme="minorHAnsi"/>
          <w:sz w:val="24"/>
          <w:szCs w:val="24"/>
        </w:rPr>
        <w:t>4</w:t>
      </w:r>
      <w:r w:rsidR="00861DB4" w:rsidRPr="00DD0CEE">
        <w:rPr>
          <w:rFonts w:cstheme="minorHAnsi"/>
          <w:sz w:val="24"/>
          <w:szCs w:val="24"/>
        </w:rPr>
        <w:t xml:space="preserve"> r. poz. </w:t>
      </w:r>
      <w:r w:rsidR="00B67C8E">
        <w:rPr>
          <w:rFonts w:cstheme="minorHAnsi"/>
          <w:sz w:val="24"/>
          <w:szCs w:val="24"/>
        </w:rPr>
        <w:t>334</w:t>
      </w:r>
      <w:bookmarkStart w:id="0" w:name="_GoBack"/>
      <w:bookmarkEnd w:id="0"/>
      <w:r w:rsidR="00861DB4" w:rsidRPr="00DD0CEE">
        <w:rPr>
          <w:rFonts w:cstheme="minorHAnsi"/>
          <w:sz w:val="24"/>
          <w:szCs w:val="24"/>
        </w:rPr>
        <w:t>).</w:t>
      </w:r>
    </w:p>
    <w:sectPr w:rsidR="004C1EDA" w:rsidRPr="00DD0CEE" w:rsidSect="00DD0CEE">
      <w:pgSz w:w="16838" w:h="11906" w:orient="landscape"/>
      <w:pgMar w:top="1077" w:right="720" w:bottom="1191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63"/>
    <w:rsid w:val="003044F5"/>
    <w:rsid w:val="004C1EDA"/>
    <w:rsid w:val="00861DB4"/>
    <w:rsid w:val="00935663"/>
    <w:rsid w:val="00B67C8E"/>
    <w:rsid w:val="00B76DAD"/>
    <w:rsid w:val="00D62431"/>
    <w:rsid w:val="00DD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EEE86"/>
  <w15:chartTrackingRefBased/>
  <w15:docId w15:val="{77777903-8433-4BBD-98D3-BA048E9A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5</cp:revision>
  <cp:lastPrinted>2024-03-19T10:42:00Z</cp:lastPrinted>
  <dcterms:created xsi:type="dcterms:W3CDTF">2023-05-23T11:59:00Z</dcterms:created>
  <dcterms:modified xsi:type="dcterms:W3CDTF">2024-03-19T10:44:00Z</dcterms:modified>
</cp:coreProperties>
</file>