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293" w:rsidRPr="00B4636A" w:rsidRDefault="00227293" w:rsidP="00B463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19196D" w:rsidRPr="00B4636A" w:rsidRDefault="0019196D" w:rsidP="00B463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4636A">
        <w:rPr>
          <w:rFonts w:asciiTheme="minorHAnsi" w:hAnsiTheme="minorHAnsi" w:cstheme="minorHAnsi"/>
          <w:sz w:val="24"/>
          <w:szCs w:val="24"/>
        </w:rPr>
        <w:t>WAN-A.6220.</w:t>
      </w:r>
      <w:r w:rsidR="006D7130" w:rsidRPr="00B4636A">
        <w:rPr>
          <w:rFonts w:asciiTheme="minorHAnsi" w:hAnsiTheme="minorHAnsi" w:cstheme="minorHAnsi"/>
          <w:sz w:val="24"/>
          <w:szCs w:val="24"/>
        </w:rPr>
        <w:t>9</w:t>
      </w:r>
      <w:r w:rsidRPr="00B4636A">
        <w:rPr>
          <w:rFonts w:asciiTheme="minorHAnsi" w:hAnsiTheme="minorHAnsi" w:cstheme="minorHAnsi"/>
          <w:sz w:val="24"/>
          <w:szCs w:val="24"/>
        </w:rPr>
        <w:t>.202</w:t>
      </w:r>
      <w:r w:rsidR="006D7130" w:rsidRPr="00B4636A">
        <w:rPr>
          <w:rFonts w:asciiTheme="minorHAnsi" w:hAnsiTheme="minorHAnsi" w:cstheme="minorHAnsi"/>
          <w:sz w:val="24"/>
          <w:szCs w:val="24"/>
        </w:rPr>
        <w:t>2</w:t>
      </w:r>
      <w:r w:rsidRPr="00B4636A">
        <w:rPr>
          <w:rFonts w:asciiTheme="minorHAnsi" w:hAnsiTheme="minorHAnsi" w:cstheme="minorHAnsi"/>
          <w:sz w:val="24"/>
          <w:szCs w:val="24"/>
        </w:rPr>
        <w:t>.KG</w:t>
      </w:r>
    </w:p>
    <w:p w:rsidR="00346141" w:rsidRPr="00B4636A" w:rsidRDefault="001413E6" w:rsidP="00B463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4636A">
        <w:rPr>
          <w:rFonts w:asciiTheme="minorHAnsi" w:hAnsiTheme="minorHAnsi" w:cstheme="minorHAnsi"/>
          <w:sz w:val="24"/>
          <w:szCs w:val="24"/>
        </w:rPr>
        <w:t>OBWIESZCZENIE</w:t>
      </w:r>
      <w:r w:rsidR="00B4636A" w:rsidRPr="00B4636A">
        <w:rPr>
          <w:rFonts w:asciiTheme="minorHAnsi" w:hAnsiTheme="minorHAnsi" w:cstheme="minorHAnsi"/>
          <w:sz w:val="24"/>
          <w:szCs w:val="24"/>
        </w:rPr>
        <w:t xml:space="preserve"> </w:t>
      </w:r>
      <w:r w:rsidR="00346141" w:rsidRPr="00B4636A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683327" w:rsidRPr="00B4636A" w:rsidRDefault="000D77E0" w:rsidP="00B463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4636A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B4636A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="00683327" w:rsidRPr="00B4636A">
        <w:rPr>
          <w:rFonts w:asciiTheme="minorHAnsi" w:hAnsiTheme="minorHAnsi" w:cstheme="minorHAnsi"/>
          <w:sz w:val="24"/>
          <w:szCs w:val="24"/>
        </w:rPr>
        <w:t>istracyjnego (</w:t>
      </w:r>
      <w:proofErr w:type="spellStart"/>
      <w:r w:rsidR="00683327" w:rsidRPr="00B4636A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683327" w:rsidRPr="00B4636A">
        <w:rPr>
          <w:rFonts w:asciiTheme="minorHAnsi" w:hAnsiTheme="minorHAnsi" w:cstheme="minorHAnsi"/>
          <w:sz w:val="24"/>
          <w:szCs w:val="24"/>
        </w:rPr>
        <w:t>.</w:t>
      </w:r>
      <w:r w:rsidRPr="00B4636A">
        <w:rPr>
          <w:rFonts w:asciiTheme="minorHAnsi" w:hAnsiTheme="minorHAnsi" w:cstheme="minorHAnsi"/>
          <w:sz w:val="24"/>
          <w:szCs w:val="24"/>
        </w:rPr>
        <w:t> Dz. U. </w:t>
      </w:r>
      <w:proofErr w:type="gramStart"/>
      <w:r w:rsidRPr="00B4636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B4636A">
        <w:rPr>
          <w:rFonts w:asciiTheme="minorHAnsi" w:hAnsiTheme="minorHAnsi" w:cstheme="minorHAnsi"/>
          <w:sz w:val="24"/>
          <w:szCs w:val="24"/>
        </w:rPr>
        <w:t> 202</w:t>
      </w:r>
      <w:r w:rsidR="00683327" w:rsidRPr="00B4636A">
        <w:rPr>
          <w:rFonts w:asciiTheme="minorHAnsi" w:hAnsiTheme="minorHAnsi" w:cstheme="minorHAnsi"/>
          <w:sz w:val="24"/>
          <w:szCs w:val="24"/>
        </w:rPr>
        <w:t>3</w:t>
      </w:r>
      <w:r w:rsidR="009575FE" w:rsidRPr="00B4636A">
        <w:rPr>
          <w:rFonts w:asciiTheme="minorHAnsi" w:hAnsiTheme="minorHAnsi" w:cstheme="minorHAnsi"/>
          <w:sz w:val="24"/>
          <w:szCs w:val="24"/>
        </w:rPr>
        <w:t xml:space="preserve">r. poz. </w:t>
      </w:r>
      <w:r w:rsidR="00683327" w:rsidRPr="00B4636A">
        <w:rPr>
          <w:rFonts w:asciiTheme="minorHAnsi" w:hAnsiTheme="minorHAnsi" w:cstheme="minorHAnsi"/>
          <w:sz w:val="24"/>
          <w:szCs w:val="24"/>
        </w:rPr>
        <w:t xml:space="preserve">775 z </w:t>
      </w:r>
      <w:proofErr w:type="spellStart"/>
      <w:r w:rsidR="00683327" w:rsidRPr="00B4636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683327" w:rsidRPr="00B4636A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683327" w:rsidRPr="00B4636A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683327" w:rsidRPr="00B4636A">
        <w:rPr>
          <w:rFonts w:asciiTheme="minorHAnsi" w:hAnsiTheme="minorHAnsi" w:cstheme="minorHAnsi"/>
          <w:sz w:val="24"/>
          <w:szCs w:val="24"/>
        </w:rPr>
        <w:t>.</w:t>
      </w:r>
      <w:r w:rsidR="009575FE" w:rsidRPr="00B4636A">
        <w:rPr>
          <w:rFonts w:asciiTheme="minorHAnsi" w:hAnsiTheme="minorHAnsi" w:cstheme="minorHAnsi"/>
          <w:sz w:val="24"/>
          <w:szCs w:val="24"/>
        </w:rPr>
        <w:t>)</w:t>
      </w:r>
      <w:r w:rsidR="00BA493E" w:rsidRPr="00B4636A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B4636A">
        <w:rPr>
          <w:rFonts w:asciiTheme="minorHAnsi" w:hAnsiTheme="minorHAnsi" w:cstheme="minorHAnsi"/>
          <w:sz w:val="24"/>
          <w:szCs w:val="24"/>
        </w:rPr>
        <w:t>ustawy z dnia 3 października 2008 r. o udostępnianiu informacji o środowisku i jego oc</w:t>
      </w:r>
      <w:r w:rsidR="00BA493E" w:rsidRPr="00B4636A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B4636A">
        <w:rPr>
          <w:rFonts w:asciiTheme="minorHAnsi" w:hAnsiTheme="minorHAnsi" w:cstheme="minorHAnsi"/>
          <w:sz w:val="24"/>
          <w:szCs w:val="24"/>
        </w:rPr>
        <w:t>ochronie środowiska oraz o ocenach o</w:t>
      </w:r>
      <w:r w:rsidR="00683327" w:rsidRPr="00B4636A">
        <w:rPr>
          <w:rFonts w:asciiTheme="minorHAnsi" w:hAnsiTheme="minorHAnsi" w:cstheme="minorHAnsi"/>
          <w:sz w:val="24"/>
          <w:szCs w:val="24"/>
        </w:rPr>
        <w:t>ddziaływania na środowisko (</w:t>
      </w:r>
      <w:proofErr w:type="spellStart"/>
      <w:r w:rsidR="00683327" w:rsidRPr="00B4636A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683327" w:rsidRPr="00B4636A">
        <w:rPr>
          <w:rFonts w:asciiTheme="minorHAnsi" w:hAnsiTheme="minorHAnsi" w:cstheme="minorHAnsi"/>
          <w:sz w:val="24"/>
          <w:szCs w:val="24"/>
        </w:rPr>
        <w:t>.</w:t>
      </w:r>
      <w:r w:rsidR="009575FE" w:rsidRPr="00B4636A">
        <w:rPr>
          <w:rFonts w:asciiTheme="minorHAnsi" w:hAnsiTheme="minorHAnsi" w:cstheme="minorHAnsi"/>
          <w:sz w:val="24"/>
          <w:szCs w:val="24"/>
        </w:rPr>
        <w:t xml:space="preserve"> Dz. U. </w:t>
      </w:r>
      <w:proofErr w:type="gramStart"/>
      <w:r w:rsidR="009575FE" w:rsidRPr="00B4636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9575FE" w:rsidRPr="00B4636A">
        <w:rPr>
          <w:rFonts w:asciiTheme="minorHAnsi" w:hAnsiTheme="minorHAnsi" w:cstheme="minorHAnsi"/>
          <w:sz w:val="24"/>
          <w:szCs w:val="24"/>
        </w:rPr>
        <w:t xml:space="preserve"> 202</w:t>
      </w:r>
      <w:r w:rsidR="002B67C3" w:rsidRPr="00B4636A">
        <w:rPr>
          <w:rFonts w:asciiTheme="minorHAnsi" w:hAnsiTheme="minorHAnsi" w:cstheme="minorHAnsi"/>
          <w:sz w:val="24"/>
          <w:szCs w:val="24"/>
        </w:rPr>
        <w:t>3</w:t>
      </w:r>
      <w:r w:rsidR="009575FE" w:rsidRPr="00B4636A">
        <w:rPr>
          <w:rFonts w:asciiTheme="minorHAnsi" w:hAnsiTheme="minorHAnsi" w:cstheme="minorHAnsi"/>
          <w:sz w:val="24"/>
          <w:szCs w:val="24"/>
        </w:rPr>
        <w:t xml:space="preserve"> r. poz. </w:t>
      </w:r>
      <w:r w:rsidR="002B67C3" w:rsidRPr="00B4636A">
        <w:rPr>
          <w:rFonts w:asciiTheme="minorHAnsi" w:hAnsiTheme="minorHAnsi" w:cstheme="minorHAnsi"/>
          <w:sz w:val="24"/>
          <w:szCs w:val="24"/>
        </w:rPr>
        <w:t>1094</w:t>
      </w:r>
      <w:r w:rsidR="00BA493E" w:rsidRPr="00B4636A">
        <w:rPr>
          <w:rFonts w:asciiTheme="minorHAnsi" w:hAnsiTheme="minorHAnsi" w:cstheme="minorHAnsi"/>
          <w:sz w:val="24"/>
          <w:szCs w:val="24"/>
        </w:rPr>
        <w:t xml:space="preserve"> z </w:t>
      </w:r>
      <w:proofErr w:type="spellStart"/>
      <w:r w:rsidR="009575FE" w:rsidRPr="00B4636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9575FE" w:rsidRPr="00B4636A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9575FE" w:rsidRPr="00B4636A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9575FE" w:rsidRPr="00B4636A">
        <w:rPr>
          <w:rFonts w:asciiTheme="minorHAnsi" w:hAnsiTheme="minorHAnsi" w:cstheme="minorHAnsi"/>
          <w:sz w:val="24"/>
          <w:szCs w:val="24"/>
        </w:rPr>
        <w:t>.)</w:t>
      </w:r>
      <w:r w:rsidR="00BA493E" w:rsidRPr="00B4636A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B4636A">
        <w:rPr>
          <w:rFonts w:asciiTheme="minorHAnsi" w:hAnsiTheme="minorHAnsi" w:cstheme="minorHAnsi"/>
          <w:sz w:val="24"/>
          <w:szCs w:val="24"/>
        </w:rPr>
        <w:t>awiadamiam, że tut. Wydział Architektury zakończył postępowanie dowod</w:t>
      </w:r>
      <w:r w:rsidR="0040140D" w:rsidRPr="00B4636A">
        <w:rPr>
          <w:rFonts w:asciiTheme="minorHAnsi" w:hAnsiTheme="minorHAnsi" w:cstheme="minorHAnsi"/>
          <w:sz w:val="24"/>
          <w:szCs w:val="24"/>
        </w:rPr>
        <w:t xml:space="preserve">owe w sprawie wydania </w:t>
      </w:r>
      <w:r w:rsidR="00B4636A" w:rsidRPr="00B4636A">
        <w:rPr>
          <w:rFonts w:asciiTheme="minorHAnsi" w:hAnsiTheme="minorHAnsi" w:cstheme="minorHAnsi"/>
          <w:sz w:val="24"/>
          <w:szCs w:val="24"/>
        </w:rPr>
        <w:t>decyzji o</w:t>
      </w:r>
      <w:r w:rsidR="0040140D" w:rsidRPr="00B4636A">
        <w:rPr>
          <w:rFonts w:asciiTheme="minorHAnsi" w:hAnsiTheme="minorHAnsi" w:cstheme="minorHAnsi"/>
          <w:sz w:val="24"/>
          <w:szCs w:val="24"/>
        </w:rPr>
        <w:t xml:space="preserve"> </w:t>
      </w:r>
      <w:r w:rsidR="00433B08" w:rsidRPr="00B4636A">
        <w:rPr>
          <w:rFonts w:asciiTheme="minorHAnsi" w:hAnsiTheme="minorHAnsi" w:cstheme="minorHAnsi"/>
          <w:sz w:val="24"/>
          <w:szCs w:val="24"/>
        </w:rPr>
        <w:t>środowiskowych uwarunkowaniach:</w:t>
      </w:r>
    </w:p>
    <w:p w:rsidR="006D7130" w:rsidRPr="00B4636A" w:rsidRDefault="006D7130" w:rsidP="00B4636A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B4636A">
        <w:rPr>
          <w:rFonts w:asciiTheme="minorHAnsi" w:hAnsiTheme="minorHAnsi" w:cstheme="minorHAnsi"/>
          <w:sz w:val="24"/>
          <w:szCs w:val="24"/>
          <w:u w:val="single"/>
          <w:lang w:eastAsia="pl-PL"/>
        </w:rPr>
        <w:t>Nazwa przedsięwzięcia:</w:t>
      </w:r>
    </w:p>
    <w:p w:rsidR="006D7130" w:rsidRPr="00B4636A" w:rsidRDefault="006D7130" w:rsidP="00B463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bookmarkStart w:id="0" w:name="_GoBack"/>
      <w:r w:rsidRPr="00B4636A">
        <w:rPr>
          <w:rFonts w:asciiTheme="minorHAnsi" w:hAnsiTheme="minorHAnsi" w:cstheme="minorHAnsi"/>
          <w:sz w:val="24"/>
          <w:szCs w:val="24"/>
          <w:lang w:eastAsia="pl-PL"/>
        </w:rPr>
        <w:t xml:space="preserve">Budowa, nadbudowa, przebudowa i rozbudowa Zakładu ROLDROB S.A. </w:t>
      </w:r>
      <w:proofErr w:type="gramStart"/>
      <w:r w:rsidRPr="00B4636A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B4636A">
        <w:rPr>
          <w:rFonts w:asciiTheme="minorHAnsi" w:hAnsiTheme="minorHAnsi" w:cstheme="minorHAnsi"/>
          <w:sz w:val="24"/>
          <w:szCs w:val="24"/>
          <w:lang w:eastAsia="pl-PL"/>
        </w:rPr>
        <w:t>. Warszawska168/172, 97-200 Tomaszów Mazowiecki</w:t>
      </w:r>
      <w:bookmarkEnd w:id="0"/>
      <w:r w:rsidRPr="00B4636A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6D7130" w:rsidRPr="00B4636A" w:rsidRDefault="006D7130" w:rsidP="00B4636A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B4636A">
        <w:rPr>
          <w:rFonts w:asciiTheme="minorHAnsi" w:hAnsiTheme="minorHAnsi" w:cstheme="minorHAnsi"/>
          <w:sz w:val="24"/>
          <w:szCs w:val="24"/>
          <w:u w:val="single"/>
          <w:lang w:eastAsia="pl-PL"/>
        </w:rPr>
        <w:t>Lokalizacja przedsięwzięcia:</w:t>
      </w:r>
    </w:p>
    <w:p w:rsidR="006D7130" w:rsidRPr="00B4636A" w:rsidRDefault="006D7130" w:rsidP="00B463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4636A">
        <w:rPr>
          <w:rFonts w:asciiTheme="minorHAnsi" w:hAnsiTheme="minorHAnsi" w:cstheme="minorHAnsi"/>
          <w:sz w:val="24"/>
          <w:szCs w:val="24"/>
          <w:lang w:eastAsia="pl-PL"/>
        </w:rPr>
        <w:t>Działka o numerze ewidencyjnym 63/8 w obrębie 1, położona w Tomaszowie Mazowieckim.</w:t>
      </w:r>
    </w:p>
    <w:p w:rsidR="006D7130" w:rsidRPr="00B4636A" w:rsidRDefault="006D7130" w:rsidP="00B463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4636A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Inwestor: </w:t>
      </w:r>
      <w:r w:rsidRPr="00B4636A">
        <w:rPr>
          <w:rFonts w:asciiTheme="minorHAnsi" w:hAnsiTheme="minorHAnsi" w:cstheme="minorHAnsi"/>
          <w:sz w:val="24"/>
          <w:szCs w:val="24"/>
          <w:lang w:eastAsia="pl-PL"/>
        </w:rPr>
        <w:t xml:space="preserve">ROLDROB S.A., </w:t>
      </w:r>
      <w:proofErr w:type="gramStart"/>
      <w:r w:rsidRPr="00B4636A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B4636A">
        <w:rPr>
          <w:rFonts w:asciiTheme="minorHAnsi" w:hAnsiTheme="minorHAnsi" w:cstheme="minorHAnsi"/>
          <w:sz w:val="24"/>
          <w:szCs w:val="24"/>
          <w:lang w:eastAsia="pl-PL"/>
        </w:rPr>
        <w:t>. Warszawska 168/172, 97-200 Tomaszów Mazowiecki</w:t>
      </w:r>
    </w:p>
    <w:p w:rsidR="00683327" w:rsidRPr="00B4636A" w:rsidRDefault="006D7130" w:rsidP="00B463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B4636A">
        <w:rPr>
          <w:rFonts w:asciiTheme="minorHAnsi" w:hAnsiTheme="minorHAnsi" w:cstheme="minorHAnsi"/>
          <w:sz w:val="24"/>
          <w:szCs w:val="24"/>
          <w:lang w:eastAsia="pl-PL"/>
        </w:rPr>
        <w:t>pełnomocnik</w:t>
      </w:r>
      <w:proofErr w:type="gramEnd"/>
      <w:r w:rsidRPr="00B4636A">
        <w:rPr>
          <w:rFonts w:asciiTheme="minorHAnsi" w:hAnsiTheme="minorHAnsi" w:cstheme="minorHAnsi"/>
          <w:sz w:val="24"/>
          <w:szCs w:val="24"/>
          <w:lang w:eastAsia="pl-PL"/>
        </w:rPr>
        <w:t>: Józef Staroń, ul. Warszawska 168/172, 97-200 Tomaszów Mazowiecki.</w:t>
      </w:r>
    </w:p>
    <w:p w:rsidR="00433B08" w:rsidRPr="00B4636A" w:rsidRDefault="00433B08" w:rsidP="00B463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B4636A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B4636A">
        <w:rPr>
          <w:rFonts w:asciiTheme="minorHAnsi" w:hAnsiTheme="minorHAnsi" w:cstheme="minorHAnsi"/>
          <w:sz w:val="24"/>
          <w:szCs w:val="24"/>
        </w:rPr>
        <w:t xml:space="preserve"> przystąpi do rozpatrzenia zgromadzonego materiału dowodowego.</w:t>
      </w:r>
    </w:p>
    <w:p w:rsidR="00433B08" w:rsidRPr="00B4636A" w:rsidRDefault="00433B08" w:rsidP="00B463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4636A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B4636A" w:rsidRDefault="00433B08" w:rsidP="00B463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4636A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B4636A" w:rsidRDefault="00433B08" w:rsidP="00B463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4636A">
        <w:rPr>
          <w:rFonts w:asciiTheme="minorHAnsi" w:hAnsiTheme="minorHAnsi" w:cstheme="minorHAnsi"/>
          <w:sz w:val="24"/>
          <w:szCs w:val="24"/>
        </w:rPr>
        <w:t xml:space="preserve">W związku z powyższym informuję, że strony postępowania mogą zapoznać się z zebranym materiałem dowodowym w terminie 7 dni od dnia otrzymania niniejszego zawiadomienia </w:t>
      </w:r>
      <w:r w:rsidR="00683327" w:rsidRPr="00B4636A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Pr="00B4636A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B4636A">
        <w:rPr>
          <w:rFonts w:asciiTheme="minorHAnsi" w:hAnsiTheme="minorHAnsi" w:cstheme="minorHAnsi"/>
          <w:sz w:val="24"/>
          <w:szCs w:val="24"/>
        </w:rPr>
        <w:t>. W </w:t>
      </w:r>
      <w:r w:rsidRPr="00B4636A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(telefon: </w:t>
      </w:r>
      <w:r w:rsidR="00FE5605" w:rsidRPr="00B4636A">
        <w:rPr>
          <w:rFonts w:asciiTheme="minorHAnsi" w:hAnsiTheme="minorHAnsi" w:cstheme="minorHAnsi"/>
          <w:sz w:val="24"/>
          <w:szCs w:val="24"/>
        </w:rPr>
        <w:t>(044) 726 25 62</w:t>
      </w:r>
      <w:r w:rsidRPr="00B4636A">
        <w:rPr>
          <w:rFonts w:asciiTheme="minorHAnsi" w:hAnsiTheme="minorHAnsi" w:cstheme="minorHAnsi"/>
          <w:sz w:val="24"/>
          <w:szCs w:val="24"/>
        </w:rPr>
        <w:t xml:space="preserve">, e-mail: </w:t>
      </w:r>
      <w:hyperlink r:id="rId7" w:history="1">
        <w:r w:rsidR="000A570D" w:rsidRPr="00B4636A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B4636A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B4636A">
        <w:rPr>
          <w:rFonts w:asciiTheme="minorHAnsi" w:hAnsiTheme="minorHAnsi" w:cstheme="minorHAnsi"/>
          <w:sz w:val="24"/>
          <w:szCs w:val="24"/>
        </w:rPr>
        <w:t xml:space="preserve">0/16, 97-200 Tomaszów </w:t>
      </w:r>
      <w:proofErr w:type="spellStart"/>
      <w:r w:rsidR="00FE5605" w:rsidRPr="00B4636A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FE5605" w:rsidRPr="00B4636A">
        <w:rPr>
          <w:rFonts w:asciiTheme="minorHAnsi" w:hAnsiTheme="minorHAnsi" w:cstheme="minorHAnsi"/>
          <w:sz w:val="24"/>
          <w:szCs w:val="24"/>
        </w:rPr>
        <w:t>.</w:t>
      </w:r>
      <w:r w:rsidRPr="00B4636A">
        <w:rPr>
          <w:rFonts w:asciiTheme="minorHAnsi" w:hAnsiTheme="minorHAnsi" w:cstheme="minorHAnsi"/>
          <w:sz w:val="24"/>
          <w:szCs w:val="24"/>
        </w:rPr>
        <w:t xml:space="preserve">) </w:t>
      </w:r>
      <w:proofErr w:type="gramStart"/>
      <w:r w:rsidRPr="00B4636A">
        <w:rPr>
          <w:rFonts w:asciiTheme="minorHAnsi" w:hAnsiTheme="minorHAnsi" w:cstheme="minorHAnsi"/>
          <w:sz w:val="24"/>
          <w:szCs w:val="24"/>
        </w:rPr>
        <w:t>prowadzącym</w:t>
      </w:r>
      <w:proofErr w:type="gramEnd"/>
      <w:r w:rsidRPr="00B4636A">
        <w:rPr>
          <w:rFonts w:asciiTheme="minorHAnsi" w:hAnsiTheme="minorHAnsi" w:cstheme="minorHAnsi"/>
          <w:sz w:val="24"/>
          <w:szCs w:val="24"/>
        </w:rPr>
        <w:t xml:space="preserve"> postępowanie.</w:t>
      </w:r>
    </w:p>
    <w:p w:rsidR="00275091" w:rsidRPr="00B4636A" w:rsidRDefault="00275091" w:rsidP="00B463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4636A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B4636A" w:rsidRPr="00B4636A">
        <w:rPr>
          <w:rFonts w:asciiTheme="minorHAnsi" w:hAnsiTheme="minorHAnsi" w:cstheme="minorHAnsi"/>
          <w:sz w:val="24"/>
          <w:szCs w:val="24"/>
        </w:rPr>
        <w:t>18.01.2024</w:t>
      </w:r>
      <w:proofErr w:type="gramStart"/>
      <w:r w:rsidR="00B4636A" w:rsidRPr="00B4636A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B4636A" w:rsidRPr="00B4636A">
        <w:rPr>
          <w:rFonts w:asciiTheme="minorHAnsi" w:hAnsiTheme="minorHAnsi" w:cstheme="minorHAnsi"/>
          <w:sz w:val="24"/>
          <w:szCs w:val="24"/>
        </w:rPr>
        <w:t>.</w:t>
      </w:r>
    </w:p>
    <w:p w:rsidR="001413E6" w:rsidRPr="00B4636A" w:rsidRDefault="008B731F" w:rsidP="00B4636A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B4636A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B4636A">
        <w:rPr>
          <w:rFonts w:asciiTheme="minorHAnsi" w:hAnsiTheme="minorHAnsi" w:cstheme="minorHAnsi"/>
          <w:szCs w:val="24"/>
          <w:lang w:eastAsia="ar-SA"/>
        </w:rPr>
        <w:br/>
      </w:r>
      <w:r w:rsidRPr="00B4636A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6F1C5E" w:rsidRPr="00B4636A" w:rsidRDefault="00683327" w:rsidP="00B4636A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  <w:r w:rsidRPr="00B4636A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3125F39" wp14:editId="32DBF2A3">
            <wp:simplePos x="0" y="0"/>
            <wp:positionH relativeFrom="margin">
              <wp:posOffset>2489835</wp:posOffset>
            </wp:positionH>
            <wp:positionV relativeFrom="paragraph">
              <wp:posOffset>255905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77E0" w:rsidRPr="00B4636A" w:rsidRDefault="000D77E0" w:rsidP="00B4636A">
      <w:pPr>
        <w:spacing w:line="300" w:lineRule="auto"/>
        <w:ind w:left="-142"/>
        <w:rPr>
          <w:rFonts w:asciiTheme="minorHAnsi" w:hAnsiTheme="minorHAnsi" w:cstheme="minorHAnsi"/>
          <w:sz w:val="24"/>
          <w:szCs w:val="24"/>
        </w:rPr>
      </w:pPr>
    </w:p>
    <w:p w:rsidR="00B4636A" w:rsidRPr="00B4636A" w:rsidRDefault="009C440E" w:rsidP="00B4636A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B4636A">
        <w:rPr>
          <w:rFonts w:asciiTheme="minorHAnsi" w:hAnsiTheme="minorHAnsi" w:cstheme="minorHAnsi"/>
          <w:sz w:val="24"/>
          <w:szCs w:val="24"/>
        </w:rPr>
        <w:t>Z-ca Prezydenta Miasta</w:t>
      </w:r>
    </w:p>
    <w:p w:rsidR="009C440E" w:rsidRPr="00B4636A" w:rsidRDefault="009C440E" w:rsidP="00B4636A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B4636A">
        <w:rPr>
          <w:rFonts w:asciiTheme="minorHAnsi" w:hAnsiTheme="minorHAnsi" w:cstheme="minorHAnsi"/>
          <w:sz w:val="24"/>
          <w:szCs w:val="24"/>
        </w:rPr>
        <w:t xml:space="preserve"> Tomasz Jurek</w:t>
      </w:r>
    </w:p>
    <w:sectPr w:rsidR="009C440E" w:rsidRPr="00B4636A" w:rsidSect="00BA1978">
      <w:headerReference w:type="first" r:id="rId9"/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B4636A" w:rsidRDefault="00433B08" w:rsidP="00B4636A">
    <w:pPr>
      <w:suppressAutoHyphens w:val="0"/>
      <w:spacing w:after="0"/>
      <w:ind w:right="5954"/>
      <w:jc w:val="both"/>
      <w:rPr>
        <w:rFonts w:asciiTheme="minorHAnsi" w:hAnsiTheme="minorHAnsi" w:cstheme="minorHAnsi"/>
        <w:sz w:val="24"/>
        <w:szCs w:val="24"/>
        <w:lang w:eastAsia="pl-PL"/>
      </w:rPr>
    </w:pPr>
    <w:r w:rsidRPr="00B4636A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433B08" w:rsidRPr="00B4636A" w:rsidRDefault="00433B08" w:rsidP="00B4636A">
    <w:pPr>
      <w:pStyle w:val="Nagwek"/>
      <w:jc w:val="both"/>
      <w:rPr>
        <w:rFonts w:asciiTheme="minorHAnsi" w:hAnsiTheme="minorHAnsi" w:cstheme="minorHAnsi"/>
      </w:rPr>
    </w:pPr>
    <w:r w:rsidRPr="00B4636A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D77E0"/>
    <w:rsid w:val="001413E6"/>
    <w:rsid w:val="0019196D"/>
    <w:rsid w:val="001C335A"/>
    <w:rsid w:val="00227293"/>
    <w:rsid w:val="0027447F"/>
    <w:rsid w:val="00275091"/>
    <w:rsid w:val="002B67C3"/>
    <w:rsid w:val="0032527D"/>
    <w:rsid w:val="00346141"/>
    <w:rsid w:val="003810D4"/>
    <w:rsid w:val="0040140D"/>
    <w:rsid w:val="00433B08"/>
    <w:rsid w:val="00493962"/>
    <w:rsid w:val="0049510B"/>
    <w:rsid w:val="004C661C"/>
    <w:rsid w:val="00510107"/>
    <w:rsid w:val="00527FE4"/>
    <w:rsid w:val="0064074C"/>
    <w:rsid w:val="00683327"/>
    <w:rsid w:val="00691CA1"/>
    <w:rsid w:val="006A7F72"/>
    <w:rsid w:val="006D7130"/>
    <w:rsid w:val="006F1C5E"/>
    <w:rsid w:val="00762119"/>
    <w:rsid w:val="00896EBC"/>
    <w:rsid w:val="008A5260"/>
    <w:rsid w:val="008B731F"/>
    <w:rsid w:val="009575FE"/>
    <w:rsid w:val="009C440E"/>
    <w:rsid w:val="00A008CD"/>
    <w:rsid w:val="00A44399"/>
    <w:rsid w:val="00A934F0"/>
    <w:rsid w:val="00AD7C49"/>
    <w:rsid w:val="00AF4148"/>
    <w:rsid w:val="00B0072F"/>
    <w:rsid w:val="00B4636A"/>
    <w:rsid w:val="00B545A1"/>
    <w:rsid w:val="00BA1978"/>
    <w:rsid w:val="00BA493E"/>
    <w:rsid w:val="00C72681"/>
    <w:rsid w:val="00DB5206"/>
    <w:rsid w:val="00DC6B06"/>
    <w:rsid w:val="00E12E4D"/>
    <w:rsid w:val="00E73403"/>
    <w:rsid w:val="00E87486"/>
    <w:rsid w:val="00F10F80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15C6E926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299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23</cp:revision>
  <cp:lastPrinted>2021-07-06T08:57:00Z</cp:lastPrinted>
  <dcterms:created xsi:type="dcterms:W3CDTF">2021-02-02T09:51:00Z</dcterms:created>
  <dcterms:modified xsi:type="dcterms:W3CDTF">2024-01-18T14:03:00Z</dcterms:modified>
</cp:coreProperties>
</file>