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C642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t>KLAUZULA INFORMACYJNA O PRZETWARZANIU DANYCH OSOBOWYCH</w:t>
      </w:r>
    </w:p>
    <w:p w14:paraId="48C3A90B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1538E763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43117304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0F76472F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47958AAC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4EF5D5F4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481DD9F1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3C3EC665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4F4DF458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7CA3C422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31A84955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20121AD2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719BB511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7D7E31A7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6D43C3D5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5BBCBF6F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7308E54E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3751D553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5971B1E2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79C2180B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2621623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69C2D54A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727D5FE1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4ED43F70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3F92798A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714D7267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432AE05D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5EEE2EDE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7288E7BE" w14:textId="77777777" w:rsidR="00000000" w:rsidRPr="00B840E0" w:rsidRDefault="00000000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9277451">
    <w:abstractNumId w:val="0"/>
  </w:num>
  <w:num w:numId="2" w16cid:durableId="1018652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7708"/>
    <w:rsid w:val="002035B1"/>
    <w:rsid w:val="002C3444"/>
    <w:rsid w:val="005F1638"/>
    <w:rsid w:val="00645E9D"/>
    <w:rsid w:val="00791443"/>
    <w:rsid w:val="008426B3"/>
    <w:rsid w:val="009E2DB1"/>
    <w:rsid w:val="00A246E2"/>
    <w:rsid w:val="00A2780B"/>
    <w:rsid w:val="00A76054"/>
    <w:rsid w:val="00AB7B63"/>
    <w:rsid w:val="00AD55F4"/>
    <w:rsid w:val="00B840E0"/>
    <w:rsid w:val="00B856B3"/>
    <w:rsid w:val="00C1357D"/>
    <w:rsid w:val="00C30338"/>
    <w:rsid w:val="00C32FAB"/>
    <w:rsid w:val="00C660A1"/>
    <w:rsid w:val="00CD7839"/>
    <w:rsid w:val="00D117B9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F9FE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2</cp:revision>
  <cp:lastPrinted>2019-08-26T13:24:00Z</cp:lastPrinted>
  <dcterms:created xsi:type="dcterms:W3CDTF">2023-09-25T11:26:00Z</dcterms:created>
  <dcterms:modified xsi:type="dcterms:W3CDTF">2023-09-25T11:26:00Z</dcterms:modified>
</cp:coreProperties>
</file>