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33F1" w:rsidRDefault="00D533F1" w:rsidP="00D533F1">
      <w:pPr>
        <w:spacing w:line="360" w:lineRule="auto"/>
        <w:rPr>
          <w:b/>
        </w:rPr>
      </w:pPr>
      <w:r>
        <w:rPr>
          <w:b/>
        </w:rPr>
        <w:t>KPM.0050.289.2023</w:t>
      </w:r>
    </w:p>
    <w:p w:rsidR="00D533F1" w:rsidRDefault="00D533F1" w:rsidP="00EA6DA6">
      <w:pPr>
        <w:spacing w:line="360" w:lineRule="auto"/>
        <w:jc w:val="center"/>
        <w:rPr>
          <w:b/>
        </w:rPr>
      </w:pPr>
    </w:p>
    <w:p w:rsidR="00D25518" w:rsidRPr="00EA6DA6" w:rsidRDefault="00FB29B4" w:rsidP="00EA6DA6">
      <w:pPr>
        <w:spacing w:line="360" w:lineRule="auto"/>
        <w:jc w:val="center"/>
        <w:rPr>
          <w:b/>
        </w:rPr>
      </w:pPr>
      <w:r>
        <w:rPr>
          <w:b/>
        </w:rPr>
        <w:t>ZARZĄDZENIE n</w:t>
      </w:r>
      <w:r w:rsidR="005A5E8C" w:rsidRPr="00EA6DA6">
        <w:rPr>
          <w:b/>
        </w:rPr>
        <w:t>r</w:t>
      </w:r>
      <w:r w:rsidR="000D1C5B" w:rsidRPr="00EA6DA6">
        <w:rPr>
          <w:b/>
        </w:rPr>
        <w:t xml:space="preserve"> </w:t>
      </w:r>
      <w:r w:rsidR="00D533F1">
        <w:rPr>
          <w:b/>
        </w:rPr>
        <w:t>289/2023</w:t>
      </w:r>
    </w:p>
    <w:p w:rsidR="00D25518" w:rsidRPr="00EA6DA6" w:rsidRDefault="00D25518" w:rsidP="00EA6DA6">
      <w:pPr>
        <w:spacing w:line="360" w:lineRule="auto"/>
        <w:jc w:val="center"/>
        <w:rPr>
          <w:b/>
        </w:rPr>
      </w:pPr>
      <w:r w:rsidRPr="00EA6DA6">
        <w:rPr>
          <w:b/>
        </w:rPr>
        <w:t>PREZYDENTA  MIASTA  TOMASZOWA  MAZOWIECKIEGO</w:t>
      </w:r>
    </w:p>
    <w:p w:rsidR="00D25518" w:rsidRPr="00EA6DA6" w:rsidRDefault="005A5E8C" w:rsidP="00EA6DA6">
      <w:pPr>
        <w:spacing w:line="360" w:lineRule="auto"/>
        <w:jc w:val="center"/>
        <w:rPr>
          <w:b/>
        </w:rPr>
      </w:pPr>
      <w:r w:rsidRPr="00EA6DA6">
        <w:rPr>
          <w:b/>
        </w:rPr>
        <w:t>z dnia</w:t>
      </w:r>
      <w:r w:rsidR="009B2A34">
        <w:rPr>
          <w:b/>
        </w:rPr>
        <w:t xml:space="preserve"> </w:t>
      </w:r>
      <w:r w:rsidR="00D533F1">
        <w:rPr>
          <w:b/>
        </w:rPr>
        <w:t>12 września 2023</w:t>
      </w:r>
      <w:r w:rsidR="009E4444">
        <w:rPr>
          <w:b/>
        </w:rPr>
        <w:t xml:space="preserve"> roku</w:t>
      </w:r>
    </w:p>
    <w:p w:rsidR="00D25518" w:rsidRPr="00EA6DA6" w:rsidRDefault="00D25518" w:rsidP="00D25518"/>
    <w:p w:rsidR="00FB29B4" w:rsidRPr="00FB29B4" w:rsidRDefault="00FB29B4" w:rsidP="00FB29B4">
      <w:pPr>
        <w:spacing w:line="360" w:lineRule="auto"/>
        <w:jc w:val="center"/>
        <w:rPr>
          <w:b/>
        </w:rPr>
      </w:pPr>
      <w:r w:rsidRPr="00FB29B4">
        <w:rPr>
          <w:b/>
        </w:rPr>
        <w:t>w sprawie ogłoszenia</w:t>
      </w:r>
      <w:r w:rsidR="0038753A">
        <w:rPr>
          <w:b/>
        </w:rPr>
        <w:t xml:space="preserve"> wyników </w:t>
      </w:r>
      <w:r w:rsidRPr="00FB29B4">
        <w:rPr>
          <w:b/>
        </w:rPr>
        <w:t>konsultacji społecznych aktualizacji Strategii adaptacji do zmian klimatu</w:t>
      </w:r>
      <w:r w:rsidR="00EA1013">
        <w:rPr>
          <w:b/>
        </w:rPr>
        <w:t xml:space="preserve"> Miasta Tomaszowa Mazowieckiego</w:t>
      </w:r>
      <w:r w:rsidRPr="00FB29B4">
        <w:rPr>
          <w:b/>
        </w:rPr>
        <w:t xml:space="preserve"> do roku 2028</w:t>
      </w:r>
    </w:p>
    <w:p w:rsidR="0002160B" w:rsidRDefault="00FB29B4" w:rsidP="00FB29B4">
      <w:pPr>
        <w:spacing w:line="360" w:lineRule="auto"/>
        <w:jc w:val="center"/>
        <w:rPr>
          <w:b/>
        </w:rPr>
      </w:pPr>
      <w:r w:rsidRPr="00FB29B4">
        <w:rPr>
          <w:b/>
        </w:rPr>
        <w:t>z perspektywą do roku 2035</w:t>
      </w:r>
    </w:p>
    <w:p w:rsidR="00FB29B4" w:rsidRPr="00EA6DA6" w:rsidRDefault="00FB29B4" w:rsidP="00FB29B4"/>
    <w:p w:rsidR="009E4444" w:rsidRPr="009E6CC1" w:rsidRDefault="005F04E7" w:rsidP="009E4444">
      <w:pPr>
        <w:spacing w:line="276" w:lineRule="auto"/>
        <w:ind w:firstLine="708"/>
        <w:jc w:val="both"/>
        <w:rPr>
          <w:b/>
        </w:rPr>
      </w:pPr>
      <w:r w:rsidRPr="00EA6DA6">
        <w:t>Na podstawie art. 30 ust. 1 ustawy z dnia 8 marca 1990</w:t>
      </w:r>
      <w:r w:rsidR="00D47EBC">
        <w:t xml:space="preserve"> </w:t>
      </w:r>
      <w:r w:rsidRPr="00EA6DA6">
        <w:t>r. o samorz</w:t>
      </w:r>
      <w:r w:rsidR="00EA6DA6">
        <w:t>ąd</w:t>
      </w:r>
      <w:r w:rsidR="00FB29B4">
        <w:t xml:space="preserve">zie gminnym </w:t>
      </w:r>
      <w:r w:rsidR="00FB29B4">
        <w:br/>
        <w:t>(</w:t>
      </w:r>
      <w:proofErr w:type="spellStart"/>
      <w:r w:rsidR="00FB29B4">
        <w:t>t.j</w:t>
      </w:r>
      <w:proofErr w:type="spellEnd"/>
      <w:r w:rsidR="00FB29B4">
        <w:t>. Dz. U. z 2023</w:t>
      </w:r>
      <w:r w:rsidR="00EA6DA6">
        <w:t xml:space="preserve"> </w:t>
      </w:r>
      <w:r w:rsidRPr="00EA6DA6">
        <w:t xml:space="preserve">r., poz. </w:t>
      </w:r>
      <w:r w:rsidR="00FB29B4">
        <w:t>40</w:t>
      </w:r>
      <w:r w:rsidR="009E4444">
        <w:t xml:space="preserve">, </w:t>
      </w:r>
      <w:r w:rsidR="00FB29B4">
        <w:t>572</w:t>
      </w:r>
      <w:r w:rsidR="00EA1013">
        <w:t>, 1463, 1688</w:t>
      </w:r>
      <w:r w:rsidR="00FB29B4">
        <w:t xml:space="preserve">) </w:t>
      </w:r>
      <w:r w:rsidR="00D47EBC">
        <w:t>oraz</w:t>
      </w:r>
      <w:r w:rsidR="00FB29B4">
        <w:t xml:space="preserve"> </w:t>
      </w:r>
      <w:r w:rsidR="00EA1013">
        <w:t>w związku z uchwałą</w:t>
      </w:r>
      <w:r w:rsidR="00FB29B4">
        <w:t xml:space="preserve"> </w:t>
      </w:r>
      <w:r w:rsidR="009E4444">
        <w:t>n</w:t>
      </w:r>
      <w:r w:rsidR="009E4444" w:rsidRPr="009E6CC1">
        <w:t xml:space="preserve">r </w:t>
      </w:r>
      <w:r w:rsidR="009E4444">
        <w:t>XXVI/252/2016 Rady Miejskiej Tomaszowa Mazowieckiego z dnia 31 marca 2016 r.</w:t>
      </w:r>
      <w:r w:rsidR="009E4444" w:rsidRPr="009E6CC1">
        <w:t xml:space="preserve"> w sprawie określenia zasad i trybu przeprowadzania konsultacji społecznych z mieszkańcami Gminy Miasto Tomaszów Mazowiecki </w:t>
      </w:r>
      <w:r w:rsidR="009E4444">
        <w:t xml:space="preserve">(Dz. Urz. Woj. Łódzkiego z 2016 r., poz. 1884) </w:t>
      </w:r>
      <w:r w:rsidR="009E4444" w:rsidRPr="00695CA5">
        <w:rPr>
          <w:bCs/>
        </w:rPr>
        <w:t xml:space="preserve">zarządzam, </w:t>
      </w:r>
      <w:r w:rsidR="00EA1013">
        <w:rPr>
          <w:bCs/>
        </w:rPr>
        <w:br/>
      </w:r>
      <w:bookmarkStart w:id="0" w:name="_GoBack"/>
      <w:bookmarkEnd w:id="0"/>
      <w:r w:rsidR="009E4444" w:rsidRPr="00695CA5">
        <w:rPr>
          <w:bCs/>
        </w:rPr>
        <w:t>co następuje:</w:t>
      </w:r>
      <w:r w:rsidR="009E4444" w:rsidRPr="009E6CC1">
        <w:t xml:space="preserve"> </w:t>
      </w:r>
    </w:p>
    <w:p w:rsidR="00D25518" w:rsidRPr="00EA6DA6" w:rsidRDefault="00D25518" w:rsidP="00D25518">
      <w:pPr>
        <w:tabs>
          <w:tab w:val="left" w:pos="540"/>
        </w:tabs>
        <w:jc w:val="both"/>
      </w:pPr>
    </w:p>
    <w:p w:rsidR="00FB29B4" w:rsidRDefault="00D25518" w:rsidP="00FB29B4">
      <w:pPr>
        <w:spacing w:line="276" w:lineRule="auto"/>
        <w:jc w:val="both"/>
        <w:rPr>
          <w:bCs/>
        </w:rPr>
      </w:pPr>
      <w:r w:rsidRPr="00EA6DA6">
        <w:tab/>
      </w:r>
      <w:r w:rsidRPr="00EA6DA6">
        <w:rPr>
          <w:b/>
        </w:rPr>
        <w:t xml:space="preserve">§ 1. </w:t>
      </w:r>
      <w:r w:rsidR="005F04E7" w:rsidRPr="00EA6DA6">
        <w:t xml:space="preserve">Ogłaszam wyniki </w:t>
      </w:r>
      <w:r w:rsidR="009B2A34">
        <w:t xml:space="preserve">z przeprowadzenia </w:t>
      </w:r>
      <w:r w:rsidR="005F04E7" w:rsidRPr="00EA6DA6">
        <w:t xml:space="preserve">konsultacji </w:t>
      </w:r>
      <w:r w:rsidR="00E1521A" w:rsidRPr="00EA6DA6">
        <w:t xml:space="preserve">społecznych </w:t>
      </w:r>
      <w:r w:rsidR="009B2A34">
        <w:t xml:space="preserve">dotyczących </w:t>
      </w:r>
      <w:r w:rsidR="00FB29B4" w:rsidRPr="00FB29B4">
        <w:rPr>
          <w:bCs/>
        </w:rPr>
        <w:t>aktualizacji Strategii adaptacji do zmian klimatu Miasta Tomasz</w:t>
      </w:r>
      <w:r w:rsidR="00EA1013">
        <w:rPr>
          <w:bCs/>
        </w:rPr>
        <w:t xml:space="preserve">owa Mazowieckiego </w:t>
      </w:r>
      <w:r w:rsidR="00FB29B4">
        <w:rPr>
          <w:bCs/>
        </w:rPr>
        <w:t xml:space="preserve">do roku 2028 </w:t>
      </w:r>
      <w:r w:rsidR="00FB29B4" w:rsidRPr="00FB29B4">
        <w:rPr>
          <w:bCs/>
        </w:rPr>
        <w:t>z perspektywą do roku 2035</w:t>
      </w:r>
      <w:r w:rsidR="00FB29B4">
        <w:rPr>
          <w:bCs/>
        </w:rPr>
        <w:t>.</w:t>
      </w:r>
    </w:p>
    <w:p w:rsidR="009B2A34" w:rsidRDefault="009B2A34" w:rsidP="00EA6DA6">
      <w:pPr>
        <w:spacing w:line="276" w:lineRule="auto"/>
        <w:jc w:val="both"/>
      </w:pPr>
    </w:p>
    <w:p w:rsidR="009B2A34" w:rsidRDefault="009B2A34" w:rsidP="00EA6DA6">
      <w:pPr>
        <w:spacing w:line="276" w:lineRule="auto"/>
        <w:jc w:val="both"/>
      </w:pPr>
      <w:r>
        <w:tab/>
      </w:r>
      <w:r w:rsidRPr="009B2A34">
        <w:rPr>
          <w:b/>
        </w:rPr>
        <w:t>§ 2</w:t>
      </w:r>
      <w:r>
        <w:t>. Wyniki konsultacji, o których mowa w § 1 określa załącznik do niniejszego Zarządzenia.</w:t>
      </w:r>
    </w:p>
    <w:p w:rsidR="009B2A34" w:rsidRDefault="009B2A34" w:rsidP="00EA6DA6">
      <w:pPr>
        <w:spacing w:line="276" w:lineRule="auto"/>
        <w:jc w:val="both"/>
      </w:pPr>
    </w:p>
    <w:p w:rsidR="009B2A34" w:rsidRPr="009B2A34" w:rsidRDefault="009B2A34" w:rsidP="00EA6DA6">
      <w:pPr>
        <w:spacing w:line="276" w:lineRule="auto"/>
        <w:jc w:val="both"/>
      </w:pPr>
      <w:r>
        <w:tab/>
      </w:r>
      <w:r w:rsidRPr="009B2A34">
        <w:rPr>
          <w:b/>
        </w:rPr>
        <w:t>§ 3.</w:t>
      </w:r>
      <w:r>
        <w:rPr>
          <w:b/>
        </w:rPr>
        <w:t xml:space="preserve"> </w:t>
      </w:r>
      <w:r w:rsidRPr="009B2A34">
        <w:t>Wykonanie Zarządzenia powierzam Dyrektor</w:t>
      </w:r>
      <w:r w:rsidR="00D533F1">
        <w:t>owi Wydziału Ochrony Środowiska i Klimatu.</w:t>
      </w:r>
    </w:p>
    <w:p w:rsidR="00D25518" w:rsidRPr="00EA6DA6" w:rsidRDefault="00D25518" w:rsidP="00D25518">
      <w:pPr>
        <w:tabs>
          <w:tab w:val="left" w:pos="540"/>
        </w:tabs>
        <w:jc w:val="both"/>
      </w:pPr>
    </w:p>
    <w:p w:rsidR="00D25518" w:rsidRDefault="00D25518" w:rsidP="00EA6DA6">
      <w:pPr>
        <w:tabs>
          <w:tab w:val="left" w:pos="540"/>
        </w:tabs>
        <w:spacing w:line="276" w:lineRule="auto"/>
        <w:jc w:val="both"/>
      </w:pPr>
      <w:r w:rsidRPr="00EA6DA6">
        <w:tab/>
      </w:r>
      <w:r w:rsidR="005F04E7" w:rsidRPr="00EA6DA6">
        <w:tab/>
      </w:r>
      <w:r w:rsidR="009B2A34">
        <w:rPr>
          <w:b/>
        </w:rPr>
        <w:t>§ 4</w:t>
      </w:r>
      <w:r w:rsidRPr="00EA6DA6">
        <w:rPr>
          <w:b/>
        </w:rPr>
        <w:t xml:space="preserve">.  </w:t>
      </w:r>
      <w:r w:rsidRPr="00EA6DA6">
        <w:t>Zarządzenie wch</w:t>
      </w:r>
      <w:r w:rsidR="00FB7205" w:rsidRPr="00EA6DA6">
        <w:t xml:space="preserve">odzi w życie z dniem podpisania i podlega </w:t>
      </w:r>
      <w:r w:rsidR="009B2A34">
        <w:t>publikacji</w:t>
      </w:r>
      <w:r w:rsidR="00C02AF0">
        <w:t xml:space="preserve"> </w:t>
      </w:r>
      <w:r w:rsidR="00C02AF0">
        <w:br/>
        <w:t>w Biuletynie Informacji Publicznej oraz</w:t>
      </w:r>
      <w:r w:rsidR="009B2A34">
        <w:t xml:space="preserve"> na</w:t>
      </w:r>
      <w:r w:rsidR="00D533F1">
        <w:t xml:space="preserve"> tablicy ogłoszeń Urzędu Miasta</w:t>
      </w:r>
      <w:r w:rsidR="009B2A34">
        <w:t>.</w:t>
      </w:r>
    </w:p>
    <w:p w:rsidR="009E4444" w:rsidRDefault="009E4444" w:rsidP="00EA6DA6">
      <w:pPr>
        <w:tabs>
          <w:tab w:val="left" w:pos="540"/>
        </w:tabs>
        <w:spacing w:line="276" w:lineRule="auto"/>
        <w:jc w:val="both"/>
      </w:pPr>
    </w:p>
    <w:p w:rsidR="009E4444" w:rsidRPr="00EA6DA6" w:rsidRDefault="009E4444" w:rsidP="00EA6DA6">
      <w:pPr>
        <w:tabs>
          <w:tab w:val="left" w:pos="540"/>
        </w:tabs>
        <w:spacing w:line="276" w:lineRule="auto"/>
        <w:jc w:val="both"/>
      </w:pPr>
    </w:p>
    <w:sectPr w:rsidR="009E4444" w:rsidRPr="00EA6DA6" w:rsidSect="009170C3"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D25518"/>
    <w:rsid w:val="0002160B"/>
    <w:rsid w:val="00093402"/>
    <w:rsid w:val="000D0965"/>
    <w:rsid w:val="000D1C5B"/>
    <w:rsid w:val="00140842"/>
    <w:rsid w:val="002E7C4D"/>
    <w:rsid w:val="0038753A"/>
    <w:rsid w:val="00393C78"/>
    <w:rsid w:val="0043127E"/>
    <w:rsid w:val="00456E64"/>
    <w:rsid w:val="00590844"/>
    <w:rsid w:val="005A28BD"/>
    <w:rsid w:val="005A5E8C"/>
    <w:rsid w:val="005F04E7"/>
    <w:rsid w:val="0060442D"/>
    <w:rsid w:val="00630309"/>
    <w:rsid w:val="006459ED"/>
    <w:rsid w:val="00697B51"/>
    <w:rsid w:val="00794F4C"/>
    <w:rsid w:val="0088073A"/>
    <w:rsid w:val="009170C3"/>
    <w:rsid w:val="00945DD3"/>
    <w:rsid w:val="009A3662"/>
    <w:rsid w:val="009B2A34"/>
    <w:rsid w:val="009E4444"/>
    <w:rsid w:val="009F47B4"/>
    <w:rsid w:val="00A357F5"/>
    <w:rsid w:val="00A74506"/>
    <w:rsid w:val="00AA59A6"/>
    <w:rsid w:val="00B40A60"/>
    <w:rsid w:val="00B6387D"/>
    <w:rsid w:val="00C02AF0"/>
    <w:rsid w:val="00C60469"/>
    <w:rsid w:val="00C71E06"/>
    <w:rsid w:val="00D25518"/>
    <w:rsid w:val="00D46EF1"/>
    <w:rsid w:val="00D47EBC"/>
    <w:rsid w:val="00D533F1"/>
    <w:rsid w:val="00DC6D0D"/>
    <w:rsid w:val="00E1521A"/>
    <w:rsid w:val="00E3496C"/>
    <w:rsid w:val="00E67B85"/>
    <w:rsid w:val="00EA1013"/>
    <w:rsid w:val="00EA6DA6"/>
    <w:rsid w:val="00EB1FD8"/>
    <w:rsid w:val="00EB6D1C"/>
    <w:rsid w:val="00F809C3"/>
    <w:rsid w:val="00FB29B4"/>
    <w:rsid w:val="00FB72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EBD271F"/>
  <w15:docId w15:val="{B3AC7C48-F42B-4DAA-A29C-5F97F785F0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25518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7766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9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180</Words>
  <Characters>1084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/2009</vt:lpstr>
    </vt:vector>
  </TitlesOfParts>
  <Company>Urząd Miasta w Tomaszowie Maz.</Company>
  <LinksUpToDate>false</LinksUpToDate>
  <CharactersWithSpaces>1262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/2009</dc:title>
  <dc:creator>zlesiak</dc:creator>
  <cp:lastModifiedBy>Marika Plichta</cp:lastModifiedBy>
  <cp:revision>15</cp:revision>
  <cp:lastPrinted>2018-10-15T06:24:00Z</cp:lastPrinted>
  <dcterms:created xsi:type="dcterms:W3CDTF">2018-06-26T06:15:00Z</dcterms:created>
  <dcterms:modified xsi:type="dcterms:W3CDTF">2023-09-12T10:19:00Z</dcterms:modified>
</cp:coreProperties>
</file>