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A3537D" w:rsidRPr="00A3537D">
        <w:rPr>
          <w:rFonts w:ascii="Cambria" w:hAnsi="Cambria" w:cs="Calibri Light"/>
          <w:sz w:val="22"/>
          <w:szCs w:val="22"/>
        </w:rPr>
        <w:t>07.08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A949C4" w:rsidRPr="00A3537D">
        <w:rPr>
          <w:rFonts w:ascii="Cambria" w:hAnsi="Cambria" w:cs="Calibri Light"/>
          <w:sz w:val="22"/>
          <w:szCs w:val="22"/>
        </w:rPr>
        <w:t xml:space="preserve">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316FBA" w:rsidRPr="00A3537D" w:rsidRDefault="00A3537D" w:rsidP="00316FBA">
      <w:pPr>
        <w:jc w:val="both"/>
        <w:rPr>
          <w:rFonts w:ascii="Cambria" w:hAnsi="Cambria"/>
          <w:b/>
          <w:sz w:val="22"/>
          <w:szCs w:val="22"/>
          <w:u w:val="single"/>
        </w:rPr>
      </w:pPr>
      <w:r w:rsidRPr="00A3537D">
        <w:rPr>
          <w:rFonts w:ascii="Cambria" w:hAnsi="Cambria"/>
          <w:b/>
          <w:sz w:val="22"/>
          <w:szCs w:val="22"/>
          <w:u w:val="single"/>
        </w:rPr>
        <w:t>Znak postępowania: WRI.271.2.15</w:t>
      </w:r>
      <w:r w:rsidR="00316FBA" w:rsidRPr="00A3537D">
        <w:rPr>
          <w:rFonts w:ascii="Cambria" w:hAnsi="Cambria"/>
          <w:b/>
          <w:sz w:val="22"/>
          <w:szCs w:val="22"/>
          <w:u w:val="single"/>
        </w:rPr>
        <w:t>.2023.ZP</w:t>
      </w:r>
    </w:p>
    <w:p w:rsidR="00316FBA" w:rsidRPr="00A3537D" w:rsidRDefault="00316FBA" w:rsidP="00316FBA">
      <w:pPr>
        <w:jc w:val="both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 xml:space="preserve">Postępowanie wszczęto poprzez przekazanie zapytania ofertowego potencjalnym wykonawcom w dniu </w:t>
      </w:r>
      <w:r w:rsidR="00A3537D" w:rsidRPr="00A3537D">
        <w:rPr>
          <w:rFonts w:ascii="Cambria" w:hAnsi="Cambria"/>
          <w:sz w:val="22"/>
          <w:szCs w:val="22"/>
        </w:rPr>
        <w:t>21.07</w:t>
      </w:r>
      <w:r w:rsidRPr="00A3537D">
        <w:rPr>
          <w:rFonts w:ascii="Cambria" w:hAnsi="Cambria"/>
          <w:sz w:val="22"/>
          <w:szCs w:val="22"/>
        </w:rPr>
        <w:t>.2023 r.</w:t>
      </w:r>
    </w:p>
    <w:p w:rsidR="00316FBA" w:rsidRPr="00A3537D" w:rsidRDefault="00316FBA" w:rsidP="00316FBA">
      <w:pPr>
        <w:jc w:val="both"/>
        <w:rPr>
          <w:rFonts w:ascii="Cambria" w:hAnsi="Cambria"/>
          <w:sz w:val="22"/>
          <w:szCs w:val="22"/>
        </w:rPr>
      </w:pPr>
    </w:p>
    <w:p w:rsidR="00A3537D" w:rsidRPr="00A3537D" w:rsidRDefault="00316FBA" w:rsidP="00A3537D">
      <w:pPr>
        <w:jc w:val="both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(tekst. jedn. Dz. U. z 2022 r. poz. 1710</w:t>
      </w:r>
      <w:r w:rsidR="00A3537D" w:rsidRPr="00A3537D">
        <w:rPr>
          <w:rFonts w:ascii="Cambria" w:hAnsi="Cambria"/>
          <w:sz w:val="22"/>
          <w:szCs w:val="22"/>
        </w:rPr>
        <w:t xml:space="preserve"> ze zm.</w:t>
      </w:r>
      <w:r w:rsidRPr="00A3537D">
        <w:rPr>
          <w:rFonts w:ascii="Cambria" w:hAnsi="Cambria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A3537D" w:rsidRPr="00A3537D">
        <w:rPr>
          <w:rFonts w:ascii="Cambria" w:hAnsi="Cambria"/>
          <w:b/>
          <w:sz w:val="22"/>
          <w:szCs w:val="22"/>
        </w:rPr>
        <w:t xml:space="preserve">Opracowanie dokumentacji projektowej przebudowy ulicy Witosa w Tomaszowie Mazowieckim </w:t>
      </w:r>
      <w:r w:rsidR="00A3537D" w:rsidRPr="00A3537D">
        <w:rPr>
          <w:rFonts w:ascii="Cambria" w:hAnsi="Cambria"/>
          <w:sz w:val="22"/>
          <w:szCs w:val="22"/>
        </w:rPr>
        <w:t>w ramach zadania pn. „Opracowanie dokumentacji projektowej w zakresie budowy dróg w osiedlu Białobrzegi – etap I”.</w:t>
      </w:r>
    </w:p>
    <w:p w:rsidR="00B251DC" w:rsidRPr="00A3537D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A3537D" w:rsidRPr="00A3537D">
        <w:rPr>
          <w:rFonts w:ascii="Cambria" w:hAnsi="Cambria" w:cs="Calibri Light"/>
          <w:sz w:val="22"/>
          <w:szCs w:val="22"/>
        </w:rPr>
        <w:t>tj. do dnia 02.08</w:t>
      </w:r>
      <w:r w:rsidR="00B27911" w:rsidRPr="00A3537D">
        <w:rPr>
          <w:rFonts w:ascii="Cambria" w:hAnsi="Cambria" w:cs="Calibri Light"/>
          <w:sz w:val="22"/>
          <w:szCs w:val="22"/>
        </w:rPr>
        <w:t>.2023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A3537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316FBA" w:rsidRPr="00A3537D" w:rsidTr="00F92B6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Cena oferty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Data wpływu oferty/godzina</w:t>
            </w:r>
          </w:p>
        </w:tc>
      </w:tr>
      <w:tr w:rsidR="00316FBA" w:rsidRPr="00A3537D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316FBA" w:rsidP="00316FBA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316FBA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Biuro Projektów Dróg UNIPLAN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hyperlink r:id="rId8" w:history="1">
              <w:r w:rsidRPr="00A3537D">
                <w:rPr>
                  <w:rStyle w:val="Hipercze"/>
                  <w:rFonts w:ascii="Cambria" w:hAnsi="Cambria"/>
                  <w:sz w:val="22"/>
                  <w:szCs w:val="22"/>
                </w:rPr>
                <w:t>uniplan@wp.pl</w:t>
              </w:r>
            </w:hyperlink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159 900</w:t>
            </w:r>
            <w:r w:rsidR="00316FBA" w:rsidRPr="00A3537D">
              <w:rPr>
                <w:rFonts w:ascii="Cambria" w:hAnsi="Cambria"/>
                <w:sz w:val="22"/>
                <w:szCs w:val="22"/>
              </w:rPr>
              <w:t>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24.07</w:t>
            </w:r>
            <w:r w:rsidR="00316FBA" w:rsidRPr="00A3537D">
              <w:rPr>
                <w:rFonts w:ascii="Cambria" w:hAnsi="Cambria"/>
                <w:sz w:val="22"/>
                <w:szCs w:val="22"/>
              </w:rPr>
              <w:t>.2023 r.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godz. 11:13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316FBA" w:rsidRPr="00A3537D" w:rsidTr="00F92B6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316FBA" w:rsidP="00316FBA">
            <w:pPr>
              <w:rPr>
                <w:rFonts w:ascii="Cambria" w:hAnsi="Cambria"/>
                <w:b/>
                <w:sz w:val="22"/>
                <w:szCs w:val="22"/>
              </w:rPr>
            </w:pPr>
          </w:p>
          <w:p w:rsidR="00316FBA" w:rsidRPr="00A3537D" w:rsidRDefault="00A3537D" w:rsidP="00316FBA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Robert Drzymała Sanprojekt</w:t>
            </w:r>
          </w:p>
          <w:p w:rsidR="00A3537D" w:rsidRPr="00A3537D" w:rsidRDefault="00A3537D" w:rsidP="00316FBA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Osiedle Dolnośląskie 126/10</w:t>
            </w:r>
          </w:p>
          <w:p w:rsidR="00A3537D" w:rsidRPr="00A3537D" w:rsidRDefault="00A3537D" w:rsidP="00316FBA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A3537D" w:rsidRPr="00A3537D" w:rsidRDefault="00A3537D" w:rsidP="00316FBA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hyperlink r:id="rId9" w:history="1">
              <w:r w:rsidRPr="00A3537D">
                <w:rPr>
                  <w:rStyle w:val="Hipercze"/>
                  <w:rFonts w:ascii="Cambria" w:hAnsi="Cambria"/>
                  <w:sz w:val="22"/>
                  <w:szCs w:val="22"/>
                </w:rPr>
                <w:t>rdrzymala@gmail.com</w:t>
              </w:r>
            </w:hyperlink>
          </w:p>
          <w:p w:rsidR="00316FBA" w:rsidRPr="00A3537D" w:rsidRDefault="00316FBA" w:rsidP="00316FBA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209 100,00</w:t>
            </w:r>
            <w:r w:rsidR="00316FBA" w:rsidRPr="00A3537D">
              <w:rPr>
                <w:rFonts w:ascii="Cambria" w:hAnsi="Cambria"/>
                <w:sz w:val="22"/>
                <w:szCs w:val="22"/>
              </w:rPr>
              <w:t xml:space="preserve">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25.07</w:t>
            </w:r>
            <w:r w:rsidR="00316FBA" w:rsidRPr="00A3537D">
              <w:rPr>
                <w:rFonts w:ascii="Cambria" w:hAnsi="Cambria"/>
                <w:sz w:val="22"/>
                <w:szCs w:val="22"/>
              </w:rPr>
              <w:t>.2023 r.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316FBA" w:rsidRPr="00A3537D" w:rsidRDefault="00A3537D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godz. 11:55</w:t>
            </w:r>
          </w:p>
          <w:p w:rsidR="00316FBA" w:rsidRPr="00A3537D" w:rsidRDefault="00316FBA" w:rsidP="00316FBA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A3537D">
        <w:rPr>
          <w:rFonts w:ascii="Cambria" w:hAnsi="Cambria" w:cs="Calibri Light"/>
          <w:sz w:val="22"/>
          <w:szCs w:val="22"/>
        </w:rPr>
        <w:t xml:space="preserve"> 162 984,00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A3537D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Biuro Projektów Dróg UNIPLAN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hyperlink r:id="rId10" w:history="1">
              <w:r w:rsidRPr="00A3537D">
                <w:rPr>
                  <w:rStyle w:val="Hipercze"/>
                  <w:rFonts w:ascii="Cambria" w:hAnsi="Cambria"/>
                  <w:sz w:val="22"/>
                  <w:szCs w:val="22"/>
                </w:rPr>
                <w:t>uniplan@wp.pl</w:t>
              </w:r>
            </w:hyperlink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  <w:tr w:rsidR="00A3537D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Pr="00A3537D" w:rsidRDefault="00A3537D" w:rsidP="00A3537D">
            <w:pPr>
              <w:rPr>
                <w:rFonts w:ascii="Cambria" w:hAnsi="Cambria"/>
                <w:b/>
                <w:sz w:val="22"/>
                <w:szCs w:val="22"/>
              </w:rPr>
            </w:pP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A3537D">
              <w:rPr>
                <w:rFonts w:ascii="Cambria" w:hAnsi="Cambria"/>
                <w:b/>
                <w:sz w:val="22"/>
                <w:szCs w:val="22"/>
              </w:rPr>
              <w:t>Robert Drzymała Sanprojekt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Osiedle Dolnośląskie 126/10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A3537D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A3537D" w:rsidRPr="00A3537D" w:rsidRDefault="00A3537D" w:rsidP="00A3537D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hyperlink r:id="rId11" w:history="1">
              <w:r w:rsidRPr="00A3537D">
                <w:rPr>
                  <w:rStyle w:val="Hipercze"/>
                  <w:rFonts w:ascii="Cambria" w:hAnsi="Cambria"/>
                  <w:sz w:val="22"/>
                  <w:szCs w:val="22"/>
                </w:rPr>
                <w:t>rdrzymala@gmail.com</w:t>
              </w:r>
            </w:hyperlink>
          </w:p>
          <w:p w:rsidR="00A3537D" w:rsidRPr="00A3537D" w:rsidRDefault="00A3537D" w:rsidP="00A3537D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76,47 zł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A3537D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A3537D" w:rsidRPr="00B43AF0" w:rsidRDefault="00A3537D" w:rsidP="00A3537D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>ający dokonał wyboru 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27911" w:rsidRPr="00316FBA" w:rsidRDefault="00B27911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EA0810" w:rsidRPr="00316FBA" w:rsidRDefault="008C535D" w:rsidP="00662FE8">
      <w:pPr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P</w:t>
      </w:r>
      <w:r w:rsidR="00D0067A" w:rsidRPr="00316FBA">
        <w:rPr>
          <w:rFonts w:asciiTheme="majorHAnsi" w:hAnsiTheme="majorHAnsi" w:cs="Calibri Light"/>
          <w:sz w:val="22"/>
          <w:szCs w:val="22"/>
        </w:rPr>
        <w:t xml:space="preserve">lanowany termin podpisania umowy </w:t>
      </w:r>
      <w:r w:rsidRPr="00316FBA">
        <w:rPr>
          <w:rFonts w:asciiTheme="majorHAnsi" w:hAnsiTheme="majorHAnsi" w:cs="Calibri Light"/>
          <w:sz w:val="22"/>
          <w:szCs w:val="22"/>
        </w:rPr>
        <w:t xml:space="preserve">z wykonawcą wybranym do realizacji zamówienia zostaje ustalony na dzień </w:t>
      </w:r>
      <w:r w:rsidR="00A3537D">
        <w:rPr>
          <w:rFonts w:asciiTheme="majorHAnsi" w:hAnsiTheme="majorHAnsi" w:cs="Calibri Light"/>
          <w:sz w:val="22"/>
          <w:szCs w:val="22"/>
        </w:rPr>
        <w:t>14</w:t>
      </w:r>
      <w:r w:rsidR="00290651">
        <w:rPr>
          <w:rFonts w:asciiTheme="majorHAnsi" w:hAnsiTheme="majorHAnsi" w:cs="Calibri Light"/>
          <w:sz w:val="22"/>
          <w:szCs w:val="22"/>
        </w:rPr>
        <w:t>.08</w:t>
      </w:r>
      <w:r w:rsidR="00316FBA">
        <w:rPr>
          <w:rFonts w:asciiTheme="majorHAnsi" w:hAnsiTheme="majorHAnsi" w:cs="Calibri Light"/>
          <w:sz w:val="22"/>
          <w:szCs w:val="22"/>
        </w:rPr>
        <w:t>.202</w:t>
      </w:r>
      <w:bookmarkStart w:id="0" w:name="_GoBack"/>
      <w:bookmarkEnd w:id="0"/>
      <w:r w:rsidR="00316FBA">
        <w:rPr>
          <w:rFonts w:asciiTheme="majorHAnsi" w:hAnsiTheme="majorHAnsi" w:cs="Calibri Light"/>
          <w:sz w:val="22"/>
          <w:szCs w:val="22"/>
        </w:rPr>
        <w:t xml:space="preserve">3 r. </w:t>
      </w:r>
      <w:r w:rsidR="006C423C" w:rsidRPr="00316FBA">
        <w:rPr>
          <w:rFonts w:asciiTheme="majorHAnsi" w:hAnsiTheme="majorHAnsi" w:cs="Calibri Light"/>
          <w:sz w:val="22"/>
          <w:szCs w:val="22"/>
        </w:rPr>
        <w:t>w siedzibie zamawiającego.</w:t>
      </w:r>
    </w:p>
    <w:sectPr w:rsidR="00EA0810" w:rsidRPr="00316FBA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B58" w:rsidRDefault="00AC5B58" w:rsidP="00542A78">
      <w:r>
        <w:separator/>
      </w:r>
    </w:p>
  </w:endnote>
  <w:endnote w:type="continuationSeparator" w:id="0">
    <w:p w:rsidR="00AC5B58" w:rsidRDefault="00AC5B58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651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B58" w:rsidRDefault="00AC5B58" w:rsidP="00542A78">
      <w:r>
        <w:separator/>
      </w:r>
    </w:p>
  </w:footnote>
  <w:footnote w:type="continuationSeparator" w:id="0">
    <w:p w:rsidR="00AC5B58" w:rsidRDefault="00AC5B58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599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FD31A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plan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drzymal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niplan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drzymala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B1197-0A89-4544-A235-BFB08B53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2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27</cp:revision>
  <cp:lastPrinted>2023-08-07T07:12:00Z</cp:lastPrinted>
  <dcterms:created xsi:type="dcterms:W3CDTF">2020-03-05T07:33:00Z</dcterms:created>
  <dcterms:modified xsi:type="dcterms:W3CDTF">2023-08-07T07:12:00Z</dcterms:modified>
</cp:coreProperties>
</file>