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7E86" w:rsidRPr="003A35DC" w:rsidRDefault="00987E86" w:rsidP="00987E86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</w:pPr>
      <w:r w:rsidRPr="003A35DC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9740A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Tomaszów Mazowiecki, dnia </w:t>
      </w:r>
      <w:r w:rsidR="005B6132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14 lipca </w:t>
      </w:r>
      <w:r w:rsidR="003A35DC"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2023</w:t>
      </w:r>
      <w:r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 roku </w:t>
      </w:r>
    </w:p>
    <w:p w:rsidR="003A35DC" w:rsidRPr="003A35DC" w:rsidRDefault="003A35DC" w:rsidP="003A35DC">
      <w:pPr>
        <w:rPr>
          <w:rFonts w:asciiTheme="minorHAnsi" w:hAnsiTheme="minorHAnsi" w:cstheme="minorHAnsi"/>
        </w:rPr>
      </w:pPr>
    </w:p>
    <w:p w:rsidR="003A35DC" w:rsidRDefault="003A35DC" w:rsidP="003A35DC">
      <w:pPr>
        <w:rPr>
          <w:rFonts w:asciiTheme="minorHAnsi" w:hAnsiTheme="minorHAnsi" w:cstheme="minorHAnsi"/>
        </w:rPr>
      </w:pPr>
    </w:p>
    <w:p w:rsidR="00987E86" w:rsidRPr="003A35DC" w:rsidRDefault="00987E86" w:rsidP="00987E86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Radna /Radny </w:t>
      </w:r>
    </w:p>
    <w:p w:rsidR="00987E86" w:rsidRPr="003A35DC" w:rsidRDefault="00987E86" w:rsidP="00987E86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>...........................................................</w:t>
      </w:r>
    </w:p>
    <w:p w:rsidR="00987E86" w:rsidRDefault="00987E86" w:rsidP="00627F87">
      <w:pPr>
        <w:pStyle w:val="Nagwek2"/>
        <w:tabs>
          <w:tab w:val="clear" w:pos="1560"/>
        </w:tabs>
        <w:spacing w:before="280" w:after="280"/>
        <w:ind w:left="0" w:firstLine="0"/>
        <w:rPr>
          <w:rFonts w:asciiTheme="minorHAnsi" w:hAnsiTheme="minorHAnsi" w:cstheme="minorHAnsi"/>
          <w:i/>
          <w:sz w:val="22"/>
          <w:szCs w:val="22"/>
        </w:rPr>
      </w:pPr>
      <w:r w:rsidRPr="003A35DC">
        <w:rPr>
          <w:rFonts w:asciiTheme="minorHAnsi" w:hAnsiTheme="minorHAnsi" w:cstheme="minorHAnsi"/>
          <w:i/>
          <w:sz w:val="22"/>
          <w:szCs w:val="22"/>
        </w:rPr>
        <w:t>Znak: BRM.0002.</w:t>
      </w:r>
      <w:r w:rsidR="00777B47">
        <w:rPr>
          <w:rFonts w:asciiTheme="minorHAnsi" w:hAnsiTheme="minorHAnsi" w:cstheme="minorHAnsi"/>
          <w:i/>
          <w:sz w:val="22"/>
          <w:szCs w:val="22"/>
        </w:rPr>
        <w:t>7</w:t>
      </w:r>
      <w:r w:rsidR="005B6132">
        <w:rPr>
          <w:rFonts w:asciiTheme="minorHAnsi" w:hAnsiTheme="minorHAnsi" w:cstheme="minorHAnsi"/>
          <w:i/>
          <w:sz w:val="22"/>
          <w:szCs w:val="22"/>
        </w:rPr>
        <w:t>7</w:t>
      </w:r>
      <w:r w:rsidRPr="003A35DC">
        <w:rPr>
          <w:rFonts w:asciiTheme="minorHAnsi" w:hAnsiTheme="minorHAnsi" w:cstheme="minorHAnsi"/>
          <w:i/>
          <w:sz w:val="22"/>
          <w:szCs w:val="22"/>
        </w:rPr>
        <w:t>.202</w:t>
      </w:r>
      <w:r w:rsidR="0019740A">
        <w:rPr>
          <w:rFonts w:asciiTheme="minorHAnsi" w:hAnsiTheme="minorHAnsi" w:cstheme="minorHAnsi"/>
          <w:i/>
          <w:sz w:val="22"/>
          <w:szCs w:val="22"/>
        </w:rPr>
        <w:t>3</w:t>
      </w:r>
    </w:p>
    <w:p w:rsidR="0019740A" w:rsidRPr="0019740A" w:rsidRDefault="0019740A" w:rsidP="0019740A">
      <w:pPr>
        <w:rPr>
          <w:lang w:eastAsia="zh-CN"/>
        </w:rPr>
      </w:pPr>
    </w:p>
    <w:p w:rsidR="00987E86" w:rsidRPr="003A35DC" w:rsidRDefault="00987E86" w:rsidP="00987E8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             Na podstawie art. 20 ust. 3 ustawy z dnia 8 marca 1990 r. o samorządzie gminnym </w:t>
      </w:r>
      <w:r w:rsidRPr="003A35DC">
        <w:rPr>
          <w:rFonts w:asciiTheme="minorHAnsi" w:hAnsiTheme="minorHAnsi" w:cstheme="minorHAnsi"/>
          <w:sz w:val="22"/>
          <w:szCs w:val="22"/>
        </w:rPr>
        <w:br/>
        <w:t>(t.</w:t>
      </w:r>
      <w:r w:rsidR="003A35DC" w:rsidRPr="003A35DC">
        <w:rPr>
          <w:rFonts w:asciiTheme="minorHAnsi" w:hAnsiTheme="minorHAnsi" w:cstheme="minorHAnsi"/>
          <w:sz w:val="22"/>
          <w:szCs w:val="22"/>
        </w:rPr>
        <w:t xml:space="preserve"> </w:t>
      </w:r>
      <w:r w:rsidRPr="003A35DC">
        <w:rPr>
          <w:rFonts w:asciiTheme="minorHAnsi" w:hAnsiTheme="minorHAnsi" w:cstheme="minorHAnsi"/>
          <w:sz w:val="22"/>
          <w:szCs w:val="22"/>
        </w:rPr>
        <w:t>j. Dz. U. z 202</w:t>
      </w:r>
      <w:r w:rsidR="00777B47">
        <w:rPr>
          <w:rFonts w:asciiTheme="minorHAnsi" w:hAnsiTheme="minorHAnsi" w:cstheme="minorHAnsi"/>
          <w:sz w:val="22"/>
          <w:szCs w:val="22"/>
        </w:rPr>
        <w:t>3</w:t>
      </w:r>
      <w:r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777B47">
        <w:rPr>
          <w:rFonts w:asciiTheme="minorHAnsi" w:hAnsiTheme="minorHAnsi" w:cstheme="minorHAnsi"/>
          <w:sz w:val="22"/>
          <w:szCs w:val="22"/>
        </w:rPr>
        <w:t>40</w:t>
      </w:r>
      <w:r w:rsidR="00A8465F">
        <w:rPr>
          <w:rFonts w:asciiTheme="minorHAnsi" w:hAnsiTheme="minorHAnsi" w:cstheme="minorHAnsi"/>
          <w:sz w:val="22"/>
          <w:szCs w:val="22"/>
        </w:rPr>
        <w:t>, poz. 572</w:t>
      </w:r>
      <w:r w:rsidRPr="003A35DC">
        <w:rPr>
          <w:rFonts w:asciiTheme="minorHAnsi" w:hAnsiTheme="minorHAnsi" w:cstheme="minorHAnsi"/>
          <w:sz w:val="22"/>
          <w:szCs w:val="22"/>
        </w:rPr>
        <w:t xml:space="preserve">) </w:t>
      </w:r>
      <w:r w:rsidRPr="003A35DC">
        <w:rPr>
          <w:rFonts w:asciiTheme="minorHAnsi" w:hAnsiTheme="minorHAnsi" w:cstheme="minorHAnsi"/>
          <w:bCs/>
          <w:sz w:val="22"/>
          <w:szCs w:val="22"/>
        </w:rPr>
        <w:t>zwołuję:</w:t>
      </w:r>
    </w:p>
    <w:p w:rsidR="00987E86" w:rsidRPr="003A35DC" w:rsidRDefault="00987E86" w:rsidP="00987E8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87E86" w:rsidRPr="00001180" w:rsidRDefault="00987E86" w:rsidP="00987E86">
      <w:pPr>
        <w:spacing w:after="0" w:line="360" w:lineRule="auto"/>
        <w:ind w:firstLine="708"/>
        <w:jc w:val="center"/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</w:pP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5B6132">
        <w:rPr>
          <w:rFonts w:asciiTheme="minorHAnsi" w:hAnsiTheme="minorHAnsi" w:cstheme="minorHAnsi"/>
          <w:b/>
          <w:sz w:val="28"/>
          <w:szCs w:val="28"/>
          <w:u w:val="single"/>
        </w:rPr>
        <w:t>1</w:t>
      </w:r>
      <w:r w:rsidR="00697DCB">
        <w:rPr>
          <w:rFonts w:asciiTheme="minorHAnsi" w:hAnsiTheme="minorHAnsi" w:cstheme="minorHAnsi"/>
          <w:b/>
          <w:sz w:val="28"/>
          <w:szCs w:val="28"/>
          <w:u w:val="single"/>
        </w:rPr>
        <w:t>8</w:t>
      </w:r>
      <w:r w:rsidR="005B6132">
        <w:rPr>
          <w:rFonts w:asciiTheme="minorHAnsi" w:hAnsiTheme="minorHAnsi" w:cstheme="minorHAnsi"/>
          <w:b/>
          <w:sz w:val="28"/>
          <w:szCs w:val="28"/>
          <w:u w:val="single"/>
        </w:rPr>
        <w:t xml:space="preserve"> lipca </w:t>
      </w:r>
      <w:r w:rsidR="003A35DC"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2023 </w:t>
      </w: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>roku (</w:t>
      </w:r>
      <w:r w:rsidR="00697DCB">
        <w:rPr>
          <w:rFonts w:asciiTheme="minorHAnsi" w:hAnsiTheme="minorHAnsi" w:cstheme="minorHAnsi"/>
          <w:b/>
          <w:sz w:val="28"/>
          <w:szCs w:val="28"/>
          <w:u w:val="single"/>
        </w:rPr>
        <w:t>wtorek</w:t>
      </w: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) </w:t>
      </w:r>
      <w:r w:rsidRPr="00001180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o godz. 1</w:t>
      </w:r>
      <w:r w:rsidR="00697DCB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2</w:t>
      </w:r>
      <w:r w:rsidRPr="00001180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.</w:t>
      </w:r>
      <w:r w:rsidR="00697DCB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00</w:t>
      </w:r>
    </w:p>
    <w:p w:rsidR="00987E86" w:rsidRPr="003A35DC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3A35DC">
        <w:rPr>
          <w:rFonts w:asciiTheme="minorHAnsi" w:hAnsiTheme="minorHAnsi" w:cstheme="minorHAnsi"/>
          <w:b/>
          <w:sz w:val="26"/>
          <w:szCs w:val="26"/>
        </w:rPr>
        <w:t>LX</w:t>
      </w:r>
      <w:r w:rsidR="003A35DC" w:rsidRPr="003A35DC">
        <w:rPr>
          <w:rFonts w:asciiTheme="minorHAnsi" w:hAnsiTheme="minorHAnsi" w:cstheme="minorHAnsi"/>
          <w:b/>
          <w:sz w:val="26"/>
          <w:szCs w:val="26"/>
        </w:rPr>
        <w:t>X</w:t>
      </w:r>
      <w:r w:rsidR="00F11D50">
        <w:rPr>
          <w:rFonts w:asciiTheme="minorHAnsi" w:hAnsiTheme="minorHAnsi" w:cstheme="minorHAnsi"/>
          <w:b/>
          <w:sz w:val="26"/>
          <w:szCs w:val="26"/>
        </w:rPr>
        <w:t>V</w:t>
      </w:r>
      <w:r w:rsidR="005B6132">
        <w:rPr>
          <w:rFonts w:asciiTheme="minorHAnsi" w:hAnsiTheme="minorHAnsi" w:cstheme="minorHAnsi"/>
          <w:b/>
          <w:sz w:val="26"/>
          <w:szCs w:val="26"/>
        </w:rPr>
        <w:t>I</w:t>
      </w:r>
      <w:r w:rsidR="00231AC7">
        <w:rPr>
          <w:rFonts w:asciiTheme="minorHAnsi" w:hAnsiTheme="minorHAnsi" w:cstheme="minorHAnsi"/>
          <w:b/>
          <w:sz w:val="26"/>
          <w:szCs w:val="26"/>
        </w:rPr>
        <w:t>I</w:t>
      </w:r>
      <w:r w:rsidRPr="003A35DC">
        <w:rPr>
          <w:rFonts w:asciiTheme="minorHAnsi" w:hAnsiTheme="minorHAnsi" w:cstheme="minorHAnsi"/>
          <w:b/>
          <w:sz w:val="26"/>
          <w:szCs w:val="26"/>
        </w:rPr>
        <w:t xml:space="preserve"> nadzwyczajną sesję Rady Miejskiej Tomaszowa Mazowieckiego </w:t>
      </w:r>
    </w:p>
    <w:p w:rsidR="00987E86" w:rsidRPr="003A35DC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</w:rPr>
      </w:pPr>
      <w:r w:rsidRPr="003A35DC">
        <w:rPr>
          <w:rFonts w:asciiTheme="minorHAnsi" w:hAnsiTheme="minorHAnsi" w:cstheme="minorHAnsi"/>
        </w:rPr>
        <w:t xml:space="preserve">w trybie stacjonarnym w sali obrad nr 22 Urzędu Miasta w Tomaszowie </w:t>
      </w:r>
      <w:proofErr w:type="spellStart"/>
      <w:r w:rsidRPr="003A35DC">
        <w:rPr>
          <w:rFonts w:asciiTheme="minorHAnsi" w:hAnsiTheme="minorHAnsi" w:cstheme="minorHAnsi"/>
        </w:rPr>
        <w:t>Maz</w:t>
      </w:r>
      <w:proofErr w:type="spellEnd"/>
      <w:r w:rsidRPr="003A35DC">
        <w:rPr>
          <w:rFonts w:asciiTheme="minorHAnsi" w:hAnsiTheme="minorHAnsi" w:cstheme="minorHAnsi"/>
        </w:rPr>
        <w:t>.</w:t>
      </w:r>
    </w:p>
    <w:p w:rsidR="00987E86" w:rsidRDefault="009804E2" w:rsidP="00987E86">
      <w:pPr>
        <w:pStyle w:val="Tekstpodstawowy31"/>
        <w:spacing w:line="360" w:lineRule="auto"/>
        <w:ind w:left="1416" w:firstLine="708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     </w:t>
      </w:r>
      <w:r w:rsidR="00987E86" w:rsidRPr="003A35DC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="00987E86" w:rsidRPr="003A35DC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3A35DC" w:rsidRPr="003A35DC" w:rsidRDefault="003A35DC" w:rsidP="003A35DC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>Otwarcie sesji i powitanie zebranych.</w:t>
      </w:r>
    </w:p>
    <w:p w:rsidR="003A35DC" w:rsidRPr="003A35DC" w:rsidRDefault="003A35DC" w:rsidP="003A35DC">
      <w:pPr>
        <w:pStyle w:val="Akapitzlist"/>
        <w:numPr>
          <w:ilvl w:val="0"/>
          <w:numId w:val="3"/>
        </w:numPr>
        <w:suppressAutoHyphens w:val="0"/>
        <w:spacing w:after="16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Przedstawienie porządku obrad </w:t>
      </w:r>
      <w:r>
        <w:rPr>
          <w:rFonts w:asciiTheme="minorHAnsi" w:hAnsiTheme="minorHAnsi" w:cstheme="minorHAnsi"/>
          <w:sz w:val="22"/>
          <w:szCs w:val="22"/>
        </w:rPr>
        <w:t>LXX</w:t>
      </w:r>
      <w:r w:rsidR="00F11D50">
        <w:rPr>
          <w:rFonts w:asciiTheme="minorHAnsi" w:hAnsiTheme="minorHAnsi" w:cstheme="minorHAnsi"/>
          <w:sz w:val="22"/>
          <w:szCs w:val="22"/>
        </w:rPr>
        <w:t>V</w:t>
      </w:r>
      <w:r w:rsidR="005B6132">
        <w:rPr>
          <w:rFonts w:asciiTheme="minorHAnsi" w:hAnsiTheme="minorHAnsi" w:cstheme="minorHAnsi"/>
          <w:sz w:val="22"/>
          <w:szCs w:val="22"/>
        </w:rPr>
        <w:t>I</w:t>
      </w:r>
      <w:r w:rsidR="00F11D50">
        <w:rPr>
          <w:rFonts w:asciiTheme="minorHAnsi" w:hAnsiTheme="minorHAnsi" w:cstheme="minorHAnsi"/>
          <w:sz w:val="22"/>
          <w:szCs w:val="22"/>
        </w:rPr>
        <w:t>I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A35DC">
        <w:rPr>
          <w:rFonts w:asciiTheme="minorHAnsi" w:hAnsiTheme="minorHAnsi" w:cstheme="minorHAnsi"/>
          <w:sz w:val="22"/>
          <w:szCs w:val="22"/>
        </w:rPr>
        <w:t>nadzwyczajnej sesji Rady Miejskiej Tomaszowa Mazowieckiego.</w:t>
      </w:r>
    </w:p>
    <w:p w:rsidR="005B6132" w:rsidRDefault="005B6132" w:rsidP="003A35DC">
      <w:pPr>
        <w:pStyle w:val="Akapitzlist"/>
        <w:numPr>
          <w:ilvl w:val="0"/>
          <w:numId w:val="3"/>
        </w:numPr>
        <w:suppressAutoHyphens w:val="0"/>
        <w:spacing w:after="16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Podjęcie uchwały w s</w:t>
      </w:r>
      <w:bookmarkStart w:id="0" w:name="_GoBack"/>
      <w:bookmarkEnd w:id="0"/>
      <w:r>
        <w:rPr>
          <w:rFonts w:asciiTheme="minorHAnsi" w:hAnsiTheme="minorHAnsi" w:cstheme="minorHAnsi"/>
          <w:sz w:val="22"/>
          <w:szCs w:val="22"/>
        </w:rPr>
        <w:t>prawie przyjęcia przez Gminę – Miasto Tomaszów Mazowiecki zadania publicznego w zakresie zarządzania drogą powiatową nr 4337E</w:t>
      </w:r>
      <w:r w:rsidR="003E79DF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ul. E. Orzeszkowej oraz częścią drogi powiatowej nr 4339E ul. Legionów w To</w:t>
      </w:r>
      <w:r w:rsidR="00627F87">
        <w:rPr>
          <w:rFonts w:asciiTheme="minorHAnsi" w:hAnsiTheme="minorHAnsi" w:cstheme="minorHAnsi"/>
          <w:sz w:val="22"/>
          <w:szCs w:val="22"/>
        </w:rPr>
        <w:t xml:space="preserve">maszowie Mazowieckim. </w:t>
      </w:r>
    </w:p>
    <w:p w:rsidR="003A35DC" w:rsidRPr="00B74613" w:rsidRDefault="003A35DC" w:rsidP="003A35DC">
      <w:pPr>
        <w:pStyle w:val="Akapitzlist"/>
        <w:numPr>
          <w:ilvl w:val="0"/>
          <w:numId w:val="3"/>
        </w:numPr>
        <w:suppressAutoHyphens w:val="0"/>
        <w:spacing w:after="16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74613">
        <w:rPr>
          <w:rFonts w:asciiTheme="minorHAnsi" w:hAnsiTheme="minorHAnsi" w:cstheme="minorHAnsi"/>
          <w:sz w:val="22"/>
          <w:szCs w:val="22"/>
        </w:rPr>
        <w:t>Zamknięcie obrad LXX</w:t>
      </w:r>
      <w:r w:rsidR="00F11D50">
        <w:rPr>
          <w:rFonts w:asciiTheme="minorHAnsi" w:hAnsiTheme="minorHAnsi" w:cstheme="minorHAnsi"/>
          <w:sz w:val="22"/>
          <w:szCs w:val="22"/>
        </w:rPr>
        <w:t>V</w:t>
      </w:r>
      <w:r w:rsidR="00627F87">
        <w:rPr>
          <w:rFonts w:asciiTheme="minorHAnsi" w:hAnsiTheme="minorHAnsi" w:cstheme="minorHAnsi"/>
          <w:sz w:val="22"/>
          <w:szCs w:val="22"/>
        </w:rPr>
        <w:t>I</w:t>
      </w:r>
      <w:r w:rsidR="00A8465F">
        <w:rPr>
          <w:rFonts w:asciiTheme="minorHAnsi" w:hAnsiTheme="minorHAnsi" w:cstheme="minorHAnsi"/>
          <w:sz w:val="22"/>
          <w:szCs w:val="22"/>
        </w:rPr>
        <w:t>I</w:t>
      </w:r>
      <w:r w:rsidRPr="00B74613">
        <w:rPr>
          <w:rFonts w:asciiTheme="minorHAnsi" w:hAnsiTheme="minorHAnsi" w:cstheme="minorHAnsi"/>
          <w:sz w:val="22"/>
          <w:szCs w:val="22"/>
        </w:rPr>
        <w:t xml:space="preserve"> nadzwyczajnej sesji Rady Miejskiej Tomaszowa Mazowieckiego.</w:t>
      </w:r>
    </w:p>
    <w:p w:rsidR="00987E86" w:rsidRDefault="00987E86" w:rsidP="00987E86">
      <w:pPr>
        <w:pStyle w:val="Akapitzlist"/>
        <w:spacing w:line="33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</w:p>
    <w:p w:rsidR="00001180" w:rsidRPr="003A35DC" w:rsidRDefault="00001180" w:rsidP="00987E86">
      <w:pPr>
        <w:pStyle w:val="Akapitzlist"/>
        <w:spacing w:line="33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</w:p>
    <w:p w:rsidR="00987E86" w:rsidRPr="003A35DC" w:rsidRDefault="00987E86" w:rsidP="00987E86">
      <w:pPr>
        <w:spacing w:line="240" w:lineRule="auto"/>
        <w:ind w:left="5664"/>
        <w:jc w:val="both"/>
        <w:rPr>
          <w:rFonts w:asciiTheme="minorHAnsi" w:hAnsiTheme="minorHAnsi" w:cstheme="minorHAnsi"/>
          <w:b/>
          <w:i/>
          <w:lang w:eastAsia="ar-SA"/>
        </w:rPr>
      </w:pPr>
      <w:r w:rsidRPr="003A35DC">
        <w:rPr>
          <w:rFonts w:asciiTheme="minorHAnsi" w:hAnsiTheme="minorHAnsi" w:cstheme="minorHAnsi"/>
          <w:b/>
          <w:i/>
          <w:lang w:eastAsia="ar-SA"/>
        </w:rPr>
        <w:t xml:space="preserve">Krzysztof Kuchta </w:t>
      </w:r>
    </w:p>
    <w:p w:rsidR="00987E86" w:rsidRPr="003A35DC" w:rsidRDefault="003A35DC" w:rsidP="003A35DC">
      <w:pPr>
        <w:spacing w:line="240" w:lineRule="auto"/>
        <w:ind w:left="4956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 xml:space="preserve">    </w:t>
      </w:r>
      <w:r w:rsidR="00987E86" w:rsidRPr="003A35DC">
        <w:rPr>
          <w:rFonts w:asciiTheme="minorHAnsi" w:hAnsiTheme="minorHAnsi" w:cstheme="minorHAnsi"/>
          <w:lang w:eastAsia="ar-SA"/>
        </w:rPr>
        <w:t xml:space="preserve">Przewodniczący Rady Miejskiej </w:t>
      </w:r>
    </w:p>
    <w:p w:rsidR="00987E86" w:rsidRPr="003A35DC" w:rsidRDefault="003A35DC" w:rsidP="003A35DC">
      <w:pPr>
        <w:spacing w:line="240" w:lineRule="auto"/>
        <w:ind w:left="4956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 xml:space="preserve">       </w:t>
      </w:r>
      <w:r w:rsidR="00987E86" w:rsidRPr="003A35DC">
        <w:rPr>
          <w:rFonts w:asciiTheme="minorHAnsi" w:hAnsiTheme="minorHAnsi" w:cstheme="minorHAnsi"/>
          <w:lang w:eastAsia="ar-SA"/>
        </w:rPr>
        <w:t>Tomaszowa Mazowieckiego</w:t>
      </w:r>
    </w:p>
    <w:p w:rsidR="00777B47" w:rsidRDefault="00777B47" w:rsidP="00987E86">
      <w:pPr>
        <w:spacing w:after="0"/>
        <w:jc w:val="both"/>
        <w:rPr>
          <w:rFonts w:asciiTheme="minorHAnsi" w:hAnsiTheme="minorHAnsi" w:cstheme="minorHAnsi"/>
          <w:b/>
          <w:i/>
          <w:u w:val="single"/>
        </w:rPr>
      </w:pPr>
    </w:p>
    <w:p w:rsidR="00A8465F" w:rsidRDefault="00A8465F" w:rsidP="00987E86">
      <w:pPr>
        <w:spacing w:after="0"/>
        <w:jc w:val="both"/>
        <w:rPr>
          <w:rFonts w:asciiTheme="minorHAnsi" w:hAnsiTheme="minorHAnsi" w:cstheme="minorHAnsi"/>
          <w:b/>
          <w:i/>
          <w:u w:val="single"/>
        </w:rPr>
      </w:pPr>
    </w:p>
    <w:p w:rsidR="00627F87" w:rsidRDefault="00627F87" w:rsidP="00987E86">
      <w:pPr>
        <w:spacing w:after="0"/>
        <w:jc w:val="both"/>
        <w:rPr>
          <w:rFonts w:asciiTheme="minorHAnsi" w:hAnsiTheme="minorHAnsi" w:cstheme="minorHAnsi"/>
          <w:b/>
          <w:i/>
          <w:u w:val="single"/>
        </w:rPr>
      </w:pPr>
    </w:p>
    <w:p w:rsidR="00627F87" w:rsidRDefault="00627F87" w:rsidP="00987E86">
      <w:pPr>
        <w:spacing w:after="0"/>
        <w:jc w:val="both"/>
        <w:rPr>
          <w:rFonts w:asciiTheme="minorHAnsi" w:hAnsiTheme="minorHAnsi" w:cstheme="minorHAnsi"/>
          <w:b/>
          <w:i/>
          <w:u w:val="single"/>
        </w:rPr>
      </w:pPr>
    </w:p>
    <w:p w:rsidR="00987E86" w:rsidRPr="003A35DC" w:rsidRDefault="00987E86" w:rsidP="00987E86">
      <w:pPr>
        <w:spacing w:after="0"/>
        <w:jc w:val="both"/>
        <w:rPr>
          <w:rFonts w:asciiTheme="minorHAnsi" w:hAnsiTheme="minorHAnsi" w:cstheme="minorHAnsi"/>
          <w:i/>
        </w:rPr>
      </w:pPr>
      <w:r w:rsidRPr="003A35DC">
        <w:rPr>
          <w:rFonts w:asciiTheme="minorHAnsi" w:hAnsiTheme="minorHAnsi" w:cstheme="minorHAnsi"/>
          <w:b/>
          <w:i/>
          <w:u w:val="single"/>
        </w:rPr>
        <w:t>Podstawa prawna do udzielenia zwolnienia z pracy:</w:t>
      </w:r>
    </w:p>
    <w:p w:rsidR="001228EE" w:rsidRPr="003A35DC" w:rsidRDefault="00987E86" w:rsidP="00777B47">
      <w:pPr>
        <w:spacing w:after="0"/>
        <w:jc w:val="both"/>
        <w:rPr>
          <w:rFonts w:asciiTheme="minorHAnsi" w:hAnsiTheme="minorHAnsi" w:cstheme="minorHAnsi"/>
        </w:rPr>
      </w:pPr>
      <w:r w:rsidRPr="003A35DC">
        <w:rPr>
          <w:rFonts w:asciiTheme="minorHAnsi" w:hAnsiTheme="minorHAnsi" w:cstheme="minorHAnsi"/>
          <w:i/>
        </w:rPr>
        <w:t>art. 25 ust. 3 ustawy z dnia 8 marca 1990 r. o samorządzie gminnym (t.</w:t>
      </w:r>
      <w:r w:rsidR="003A35DC">
        <w:rPr>
          <w:rFonts w:asciiTheme="minorHAnsi" w:hAnsiTheme="minorHAnsi" w:cstheme="minorHAnsi"/>
          <w:i/>
        </w:rPr>
        <w:t xml:space="preserve"> </w:t>
      </w:r>
      <w:r w:rsidRPr="003A35DC">
        <w:rPr>
          <w:rFonts w:asciiTheme="minorHAnsi" w:hAnsiTheme="minorHAnsi" w:cstheme="minorHAnsi"/>
          <w:i/>
        </w:rPr>
        <w:t>j. Dz. U. z 202</w:t>
      </w:r>
      <w:r w:rsidR="00777B47">
        <w:rPr>
          <w:rFonts w:asciiTheme="minorHAnsi" w:hAnsiTheme="minorHAnsi" w:cstheme="minorHAnsi"/>
          <w:i/>
        </w:rPr>
        <w:t>3</w:t>
      </w:r>
      <w:r w:rsidRPr="003A35DC">
        <w:rPr>
          <w:rFonts w:asciiTheme="minorHAnsi" w:hAnsiTheme="minorHAnsi" w:cstheme="minorHAnsi"/>
          <w:i/>
        </w:rPr>
        <w:t xml:space="preserve"> r. poz. </w:t>
      </w:r>
      <w:r w:rsidR="00777B47">
        <w:rPr>
          <w:rFonts w:asciiTheme="minorHAnsi" w:hAnsiTheme="minorHAnsi" w:cstheme="minorHAnsi"/>
          <w:i/>
        </w:rPr>
        <w:t>40</w:t>
      </w:r>
      <w:r w:rsidR="00A8465F">
        <w:rPr>
          <w:rFonts w:asciiTheme="minorHAnsi" w:hAnsiTheme="minorHAnsi" w:cstheme="minorHAnsi"/>
          <w:i/>
        </w:rPr>
        <w:t xml:space="preserve">, </w:t>
      </w:r>
      <w:r w:rsidR="00A8465F">
        <w:rPr>
          <w:rFonts w:asciiTheme="minorHAnsi" w:hAnsiTheme="minorHAnsi" w:cstheme="minorHAnsi"/>
          <w:i/>
        </w:rPr>
        <w:br/>
        <w:t>poz. 572</w:t>
      </w:r>
      <w:r w:rsidR="00777B47">
        <w:rPr>
          <w:rFonts w:asciiTheme="minorHAnsi" w:hAnsiTheme="minorHAnsi" w:cstheme="minorHAnsi"/>
          <w:i/>
        </w:rPr>
        <w:t>)</w:t>
      </w:r>
      <w:r w:rsidRPr="003A35DC">
        <w:rPr>
          <w:rFonts w:asciiTheme="minorHAnsi" w:hAnsiTheme="minorHAnsi" w:cstheme="minorHAnsi"/>
          <w:i/>
        </w:rPr>
        <w:t>.</w:t>
      </w:r>
    </w:p>
    <w:sectPr w:rsidR="001228EE" w:rsidRPr="003A35DC" w:rsidSect="007A321F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52B7F59"/>
    <w:multiLevelType w:val="multilevel"/>
    <w:tmpl w:val="F9EA24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2" w15:restartNumberingAfterBreak="0">
    <w:nsid w:val="15504CF4"/>
    <w:multiLevelType w:val="hybridMultilevel"/>
    <w:tmpl w:val="1FA2D2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E86"/>
    <w:rsid w:val="00001180"/>
    <w:rsid w:val="00057F73"/>
    <w:rsid w:val="000871AE"/>
    <w:rsid w:val="001228EE"/>
    <w:rsid w:val="0019740A"/>
    <w:rsid w:val="00231AC7"/>
    <w:rsid w:val="003A35DC"/>
    <w:rsid w:val="003E79DF"/>
    <w:rsid w:val="005B6132"/>
    <w:rsid w:val="00600E38"/>
    <w:rsid w:val="00627F87"/>
    <w:rsid w:val="00697DCB"/>
    <w:rsid w:val="007519F3"/>
    <w:rsid w:val="00777B47"/>
    <w:rsid w:val="007A312F"/>
    <w:rsid w:val="007B7D8A"/>
    <w:rsid w:val="009302C7"/>
    <w:rsid w:val="009804E2"/>
    <w:rsid w:val="00987E86"/>
    <w:rsid w:val="00A8465F"/>
    <w:rsid w:val="00AA2BB8"/>
    <w:rsid w:val="00B2202C"/>
    <w:rsid w:val="00B74613"/>
    <w:rsid w:val="00C07A0E"/>
    <w:rsid w:val="00C25C9C"/>
    <w:rsid w:val="00C73481"/>
    <w:rsid w:val="00CF6EB8"/>
    <w:rsid w:val="00D10972"/>
    <w:rsid w:val="00E4730D"/>
    <w:rsid w:val="00F11D50"/>
    <w:rsid w:val="00FD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09363"/>
  <w15:chartTrackingRefBased/>
  <w15:docId w15:val="{3CC9B717-077E-4218-A9BC-8EA5AA969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7E86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nhideWhenUsed/>
    <w:qFormat/>
    <w:rsid w:val="00987E86"/>
    <w:pPr>
      <w:keepNext/>
      <w:tabs>
        <w:tab w:val="num" w:pos="1560"/>
      </w:tabs>
      <w:suppressAutoHyphens/>
      <w:spacing w:after="0" w:line="240" w:lineRule="auto"/>
      <w:ind w:left="1560" w:hanging="360"/>
      <w:outlineLvl w:val="1"/>
    </w:pPr>
    <w:rPr>
      <w:rFonts w:ascii="Times New Roman" w:eastAsia="Times New Roman" w:hAnsi="Times New Roman"/>
      <w:sz w:val="28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unhideWhenUsed/>
    <w:qFormat/>
    <w:rsid w:val="00987E86"/>
    <w:pPr>
      <w:keepNext/>
      <w:tabs>
        <w:tab w:val="num" w:pos="4320"/>
      </w:tabs>
      <w:suppressAutoHyphens/>
      <w:spacing w:after="0" w:line="240" w:lineRule="auto"/>
      <w:ind w:left="4248" w:firstLine="708"/>
      <w:outlineLvl w:val="5"/>
    </w:pPr>
    <w:rPr>
      <w:rFonts w:ascii="Times New Roman" w:eastAsia="Times New Roman" w:hAnsi="Times New Roman"/>
      <w:b/>
      <w:sz w:val="28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87E86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87E86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987E86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987E86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zh-CN"/>
    </w:rPr>
  </w:style>
  <w:style w:type="character" w:customStyle="1" w:styleId="markedcontent">
    <w:name w:val="markedcontent"/>
    <w:basedOn w:val="Domylnaczcionkaakapitu"/>
    <w:rsid w:val="00B746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00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2</cp:revision>
  <cp:lastPrinted>2023-06-29T06:18:00Z</cp:lastPrinted>
  <dcterms:created xsi:type="dcterms:W3CDTF">2023-07-14T09:38:00Z</dcterms:created>
  <dcterms:modified xsi:type="dcterms:W3CDTF">2023-07-14T09:38:00Z</dcterms:modified>
</cp:coreProperties>
</file>