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5A24" w:rsidRDefault="00585A24" w:rsidP="00585A24">
      <w:pPr>
        <w:spacing w:after="0"/>
        <w:rPr>
          <w:b/>
        </w:rPr>
      </w:pPr>
      <w:r>
        <w:rPr>
          <w:b/>
        </w:rPr>
        <w:t xml:space="preserve">           RADA MIEJSKA </w:t>
      </w:r>
    </w:p>
    <w:p w:rsidR="00585A24" w:rsidRDefault="00585A24" w:rsidP="00585A24">
      <w:pPr>
        <w:spacing w:after="0"/>
      </w:pPr>
      <w:r>
        <w:rPr>
          <w:b/>
        </w:rPr>
        <w:t>Tomaszowa Mazowieckiego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7E74" w:rsidRPr="00206DC4" w:rsidRDefault="00007E74" w:rsidP="00A35FCD">
      <w:pPr>
        <w:spacing w:after="0" w:line="240" w:lineRule="auto"/>
        <w:jc w:val="center"/>
        <w:rPr>
          <w:b/>
          <w:sz w:val="24"/>
          <w:szCs w:val="24"/>
        </w:rPr>
      </w:pPr>
      <w:r w:rsidRPr="00206DC4">
        <w:rPr>
          <w:b/>
          <w:sz w:val="24"/>
          <w:szCs w:val="24"/>
        </w:rPr>
        <w:t>ZBIORCZA INFORMACJA</w:t>
      </w:r>
    </w:p>
    <w:p w:rsidR="00007E74" w:rsidRPr="00206DC4" w:rsidRDefault="00007E74" w:rsidP="00A35FCD">
      <w:pPr>
        <w:spacing w:after="0" w:line="240" w:lineRule="auto"/>
        <w:jc w:val="center"/>
        <w:rPr>
          <w:b/>
          <w:sz w:val="24"/>
          <w:szCs w:val="24"/>
        </w:rPr>
      </w:pPr>
      <w:r w:rsidRPr="00206DC4">
        <w:rPr>
          <w:b/>
          <w:sz w:val="24"/>
          <w:szCs w:val="24"/>
        </w:rPr>
        <w:t>O PETYCJACH ROZPATRZONYCH</w:t>
      </w:r>
    </w:p>
    <w:p w:rsidR="00007E74" w:rsidRDefault="00007E74" w:rsidP="00A35FCD">
      <w:pPr>
        <w:spacing w:after="0" w:line="240" w:lineRule="auto"/>
        <w:jc w:val="center"/>
        <w:rPr>
          <w:b/>
          <w:sz w:val="24"/>
          <w:szCs w:val="24"/>
        </w:rPr>
      </w:pPr>
      <w:r w:rsidRPr="00206DC4">
        <w:rPr>
          <w:b/>
          <w:sz w:val="24"/>
          <w:szCs w:val="24"/>
        </w:rPr>
        <w:t>PRZEZ RADĘ MIEJSKĄ TOMASZOWA MAZOWIECKIEGO W 20</w:t>
      </w:r>
      <w:r w:rsidR="002A77FA">
        <w:rPr>
          <w:b/>
          <w:sz w:val="24"/>
          <w:szCs w:val="24"/>
        </w:rPr>
        <w:t>2</w:t>
      </w:r>
      <w:r w:rsidR="007C028F">
        <w:rPr>
          <w:b/>
          <w:sz w:val="24"/>
          <w:szCs w:val="24"/>
        </w:rPr>
        <w:t>2</w:t>
      </w:r>
      <w:r w:rsidRPr="00206DC4">
        <w:rPr>
          <w:b/>
          <w:sz w:val="24"/>
          <w:szCs w:val="24"/>
        </w:rPr>
        <w:t xml:space="preserve"> ROKU</w:t>
      </w:r>
    </w:p>
    <w:p w:rsidR="00585A24" w:rsidRDefault="00585A24" w:rsidP="00585A24">
      <w:pPr>
        <w:spacing w:after="0"/>
        <w:jc w:val="both"/>
      </w:pPr>
    </w:p>
    <w:p w:rsidR="00503D97" w:rsidRDefault="00007E74" w:rsidP="00585A24">
      <w:pPr>
        <w:spacing w:after="0"/>
        <w:jc w:val="both"/>
      </w:pPr>
      <w:r>
        <w:tab/>
        <w:t>Zgodnie z art. 14 ustawy z dnia 11 lipca 2014 r. o petycjach (t.</w:t>
      </w:r>
      <w:r w:rsidR="009F1ACC">
        <w:t xml:space="preserve"> </w:t>
      </w:r>
      <w:r>
        <w:t>j. Dz. U. z 2018 r. poz. 870) informuję, iż w 20</w:t>
      </w:r>
      <w:r w:rsidR="00FE1547">
        <w:t>2</w:t>
      </w:r>
      <w:r w:rsidR="005851D8">
        <w:t>2</w:t>
      </w:r>
      <w:r>
        <w:t xml:space="preserve"> roku </w:t>
      </w:r>
      <w:r w:rsidR="00503D97">
        <w:t xml:space="preserve">do Rady </w:t>
      </w:r>
      <w:r>
        <w:t>Miejsk</w:t>
      </w:r>
      <w:r w:rsidR="00503D97">
        <w:t>iej</w:t>
      </w:r>
      <w:r>
        <w:t xml:space="preserve"> Tomaszowa Mazowieckiego </w:t>
      </w:r>
      <w:r w:rsidR="00503D97">
        <w:t>wpłynęł</w:t>
      </w:r>
      <w:r w:rsidR="005500E3">
        <w:t xml:space="preserve">o </w:t>
      </w:r>
      <w:r w:rsidR="005851D8">
        <w:rPr>
          <w:b/>
        </w:rPr>
        <w:t>14</w:t>
      </w:r>
      <w:r w:rsidR="005500E3" w:rsidRPr="009F1ACC">
        <w:rPr>
          <w:b/>
        </w:rPr>
        <w:t xml:space="preserve"> </w:t>
      </w:r>
      <w:r w:rsidR="00503D97" w:rsidRPr="009F1ACC">
        <w:rPr>
          <w:b/>
        </w:rPr>
        <w:t>petycj</w:t>
      </w:r>
      <w:r w:rsidR="005500E3" w:rsidRPr="009F1ACC">
        <w:rPr>
          <w:b/>
        </w:rPr>
        <w:t>i</w:t>
      </w:r>
      <w:r w:rsidR="00FE1547">
        <w:t xml:space="preserve"> do rozpatrzenia</w:t>
      </w:r>
      <w:r w:rsidR="0088245F">
        <w:t xml:space="preserve">, </w:t>
      </w:r>
      <w:r w:rsidR="00EB5A66">
        <w:br/>
      </w:r>
      <w:r w:rsidR="0088245F">
        <w:t>a mianowicie:</w:t>
      </w:r>
    </w:p>
    <w:p w:rsidR="0053081B" w:rsidRDefault="005851D8" w:rsidP="0053081B">
      <w:pPr>
        <w:pStyle w:val="Akapitzlist"/>
        <w:numPr>
          <w:ilvl w:val="0"/>
          <w:numId w:val="1"/>
        </w:numPr>
        <w:jc w:val="both"/>
      </w:pPr>
      <w:bookmarkStart w:id="0" w:name="_Hlk97796990"/>
      <w:r>
        <w:t xml:space="preserve">Petycja z dnia 10 stycznia 2022 roku (wpływ do BRM w dniu 28 stycznia 2022 roku) złożona przez właścicieli kiosków handlowych w Tomaszowie Mazowieckim. Przedmiotowa petycja dotyczyła wysokości opłat za dzierżawę miejsca handlowego na </w:t>
      </w:r>
      <w:r w:rsidR="0053081B">
        <w:t xml:space="preserve">targowisku miejskim (pięć postulatów </w:t>
      </w:r>
      <w:r w:rsidR="0053081B">
        <w:br/>
        <w:t xml:space="preserve">w zakresie funkcjonowania targowiska). </w:t>
      </w:r>
      <w:r w:rsidR="0053081B">
        <w:t xml:space="preserve">W odpowiedzi na petycję, Przewodniczący Rady Miejskiej poinformował </w:t>
      </w:r>
      <w:r w:rsidR="0053081B">
        <w:t xml:space="preserve">przedstawiciela </w:t>
      </w:r>
      <w:r w:rsidR="0053081B">
        <w:t>wnioskodawc</w:t>
      </w:r>
      <w:r w:rsidR="0053081B">
        <w:t xml:space="preserve">ów </w:t>
      </w:r>
      <w:r w:rsidR="0053081B">
        <w:t xml:space="preserve">o rozpatrzeniu petycji na sesji Rady Miejskiej </w:t>
      </w:r>
      <w:r w:rsidR="00A35FCD">
        <w:br/>
      </w:r>
      <w:r w:rsidR="0053081B">
        <w:t xml:space="preserve">w dniu </w:t>
      </w:r>
      <w:r w:rsidR="0053081B">
        <w:t>23 czerwca</w:t>
      </w:r>
      <w:r w:rsidR="0053081B">
        <w:t xml:space="preserve"> 202</w:t>
      </w:r>
      <w:r w:rsidR="0053081B">
        <w:t>2</w:t>
      </w:r>
      <w:r w:rsidR="0053081B">
        <w:t xml:space="preserve"> roku w drodze podjętej </w:t>
      </w:r>
      <w:r w:rsidR="0053081B" w:rsidRPr="00291017">
        <w:rPr>
          <w:i/>
        </w:rPr>
        <w:t xml:space="preserve">uchwały nr </w:t>
      </w:r>
      <w:r w:rsidR="0053081B">
        <w:rPr>
          <w:i/>
        </w:rPr>
        <w:t>LIX/4</w:t>
      </w:r>
      <w:r w:rsidR="00900D0D">
        <w:rPr>
          <w:i/>
        </w:rPr>
        <w:t>6</w:t>
      </w:r>
      <w:r w:rsidR="0053081B">
        <w:rPr>
          <w:i/>
        </w:rPr>
        <w:t>7/2022</w:t>
      </w:r>
      <w:r w:rsidR="0053081B">
        <w:t xml:space="preserve"> </w:t>
      </w:r>
      <w:r w:rsidR="0053081B" w:rsidRPr="00291017">
        <w:rPr>
          <w:i/>
        </w:rPr>
        <w:t>w sprawie rozpatrzenia petycji</w:t>
      </w:r>
      <w:r w:rsidR="0053081B">
        <w:t xml:space="preserve">, nie uwzględniając przedmiotowej petycji.     </w:t>
      </w:r>
    </w:p>
    <w:p w:rsidR="0053081B" w:rsidRDefault="0053081B" w:rsidP="0053081B">
      <w:pPr>
        <w:pStyle w:val="Akapitzlist"/>
        <w:numPr>
          <w:ilvl w:val="0"/>
          <w:numId w:val="1"/>
        </w:numPr>
        <w:jc w:val="both"/>
      </w:pPr>
      <w:r>
        <w:t xml:space="preserve">Petycja złożona w dniu 1 marca 2022 roku przez Cech Zdunów Polskich. Petycja dotyczyła naprawy programów ochrony powietrza. </w:t>
      </w:r>
      <w:r>
        <w:t xml:space="preserve">W odpowiedzi na </w:t>
      </w:r>
      <w:r>
        <w:t xml:space="preserve">przedmiotową </w:t>
      </w:r>
      <w:r>
        <w:t xml:space="preserve">petycję, pismem z </w:t>
      </w:r>
      <w:r>
        <w:t xml:space="preserve">dnia </w:t>
      </w:r>
      <w:r>
        <w:br/>
        <w:t xml:space="preserve">28 kwietnia </w:t>
      </w:r>
      <w:r>
        <w:t xml:space="preserve">2022 roku, znak: BRM.152.2.2022, Przewodniczący Rady Miejskiej poinformował wnioskodawców o rozpatrzeniu petycji na sesji Rady Miejskiej w dniu </w:t>
      </w:r>
      <w:r>
        <w:t xml:space="preserve">28 kwietnia </w:t>
      </w:r>
      <w:r>
        <w:t xml:space="preserve">2022 roku </w:t>
      </w:r>
      <w:r>
        <w:br/>
      </w:r>
      <w:r>
        <w:t xml:space="preserve">w drodze podjętej </w:t>
      </w:r>
      <w:r w:rsidRPr="00291017">
        <w:rPr>
          <w:i/>
        </w:rPr>
        <w:t xml:space="preserve">uchwały nr </w:t>
      </w:r>
      <w:r>
        <w:rPr>
          <w:i/>
        </w:rPr>
        <w:t>LVII/449/</w:t>
      </w:r>
      <w:r>
        <w:rPr>
          <w:i/>
        </w:rPr>
        <w:t>2022</w:t>
      </w:r>
      <w:r>
        <w:t xml:space="preserve"> </w:t>
      </w:r>
      <w:r w:rsidRPr="00291017">
        <w:rPr>
          <w:i/>
        </w:rPr>
        <w:t xml:space="preserve">w sprawie </w:t>
      </w:r>
      <w:r>
        <w:rPr>
          <w:i/>
        </w:rPr>
        <w:t xml:space="preserve">przekazania </w:t>
      </w:r>
      <w:r w:rsidRPr="00291017">
        <w:rPr>
          <w:i/>
        </w:rPr>
        <w:t>petycji</w:t>
      </w:r>
      <w:r>
        <w:t xml:space="preserve"> do Sejmiku Województwa Łódzkiego jako podmiotu właściwego do jej rozpatrzenia. </w:t>
      </w:r>
    </w:p>
    <w:p w:rsidR="0053081B" w:rsidRDefault="0053081B" w:rsidP="0053081B">
      <w:pPr>
        <w:pStyle w:val="Akapitzlist"/>
        <w:numPr>
          <w:ilvl w:val="0"/>
          <w:numId w:val="1"/>
        </w:numPr>
        <w:jc w:val="both"/>
      </w:pPr>
      <w:r>
        <w:t xml:space="preserve">Petycja </w:t>
      </w:r>
      <w:r>
        <w:t>z dnia 10 czerwca 2022 roku (wpływ do BRM w dniu 14 czerwca 2022 roku) złożona przez mieszkańców ulic: Mireckiego, Majowej i Zacisze w Tomaszowie Mazowieckim</w:t>
      </w:r>
      <w:r>
        <w:t xml:space="preserve">. Petycja dotyczyła </w:t>
      </w:r>
      <w:r w:rsidR="00D67857">
        <w:t xml:space="preserve">utworzenia przystanku autobusowego MZK wzdłuż drogi wojewódzkiej nr 713 w pobliżu skrzyżowania ul. Mireckiego z ul. Zacisze w Tomaszowie Mazowieckim. </w:t>
      </w:r>
      <w:r>
        <w:t xml:space="preserve">W odpowiedzi </w:t>
      </w:r>
      <w:r w:rsidR="00D67857">
        <w:br/>
      </w:r>
      <w:r>
        <w:t xml:space="preserve">na petycję, pismem z dnia </w:t>
      </w:r>
      <w:r w:rsidR="00D67857">
        <w:t xml:space="preserve">31 sierpnia </w:t>
      </w:r>
      <w:r>
        <w:t>2022 roku, znak: BRM.152.</w:t>
      </w:r>
      <w:r w:rsidR="00D67857">
        <w:t>3.1</w:t>
      </w:r>
      <w:r>
        <w:t xml:space="preserve">.2022, Przewodniczący Rady Miejskiej poinformował wnioskodawców o rozpatrzeniu petycji na sesji Rady Miejskiej w dniu </w:t>
      </w:r>
      <w:r w:rsidR="00D67857">
        <w:br/>
        <w:t xml:space="preserve">31 sierpnia </w:t>
      </w:r>
      <w:r>
        <w:t xml:space="preserve">2022 roku w drodze podjętej </w:t>
      </w:r>
      <w:r w:rsidRPr="00291017">
        <w:rPr>
          <w:i/>
        </w:rPr>
        <w:t xml:space="preserve">uchwały nr </w:t>
      </w:r>
      <w:r w:rsidR="00D67857">
        <w:rPr>
          <w:i/>
        </w:rPr>
        <w:t>LXI/486/</w:t>
      </w:r>
      <w:r>
        <w:rPr>
          <w:i/>
        </w:rPr>
        <w:t>2022</w:t>
      </w:r>
      <w:r>
        <w:t xml:space="preserve"> </w:t>
      </w:r>
      <w:r w:rsidRPr="00291017">
        <w:rPr>
          <w:i/>
        </w:rPr>
        <w:t xml:space="preserve">w sprawie </w:t>
      </w:r>
      <w:r>
        <w:rPr>
          <w:i/>
        </w:rPr>
        <w:t xml:space="preserve">przekazania </w:t>
      </w:r>
      <w:r w:rsidRPr="00291017">
        <w:rPr>
          <w:i/>
        </w:rPr>
        <w:t>petycji</w:t>
      </w:r>
      <w:r>
        <w:t xml:space="preserve"> do </w:t>
      </w:r>
      <w:r w:rsidR="00D67857">
        <w:t xml:space="preserve">Zarządu </w:t>
      </w:r>
      <w:r>
        <w:t xml:space="preserve">Województwa Łódzkiego jako podmiotu właściwego do jej rozpatrzenia. </w:t>
      </w:r>
    </w:p>
    <w:p w:rsidR="00D67857" w:rsidRDefault="00D67857" w:rsidP="00D67857">
      <w:pPr>
        <w:pStyle w:val="Akapitzlist"/>
        <w:numPr>
          <w:ilvl w:val="0"/>
          <w:numId w:val="1"/>
        </w:numPr>
        <w:jc w:val="both"/>
      </w:pPr>
      <w:r>
        <w:t xml:space="preserve">Petycja z dnia </w:t>
      </w:r>
      <w:r>
        <w:t xml:space="preserve">21 października </w:t>
      </w:r>
      <w:r>
        <w:t xml:space="preserve">2022 roku (wpływ do BRM w dniu </w:t>
      </w:r>
      <w:r>
        <w:t xml:space="preserve">25 października </w:t>
      </w:r>
      <w:r>
        <w:t>2022 roku) złożona przez mieszkańc</w:t>
      </w:r>
      <w:r>
        <w:t>a</w:t>
      </w:r>
      <w:r>
        <w:t xml:space="preserve"> Tomaszow</w:t>
      </w:r>
      <w:r w:rsidR="00CB4EC6">
        <w:t>a</w:t>
      </w:r>
      <w:r>
        <w:t xml:space="preserve"> Mazowiecki</w:t>
      </w:r>
      <w:r w:rsidR="00CB4EC6">
        <w:t>ego</w:t>
      </w:r>
      <w:r>
        <w:t xml:space="preserve">. Petycja dotyczyła </w:t>
      </w:r>
      <w:r w:rsidR="00CB4EC6">
        <w:t xml:space="preserve">wyznaczenia i realizacji aktywnego przejścia dla pieszych na ul. Ludowej </w:t>
      </w:r>
      <w:r>
        <w:t xml:space="preserve">w Tomaszowie Mazowieckim. W odpowiedzi </w:t>
      </w:r>
      <w:r>
        <w:br/>
        <w:t xml:space="preserve">na petycję, pismem z dnia </w:t>
      </w:r>
      <w:r w:rsidR="00CB4EC6">
        <w:t xml:space="preserve">20 grudnia </w:t>
      </w:r>
      <w:r>
        <w:t>2022 roku, znak: BRM.152.</w:t>
      </w:r>
      <w:r w:rsidR="00CB4EC6">
        <w:t>4</w:t>
      </w:r>
      <w:r>
        <w:t xml:space="preserve">.1.2022, Przewodniczący Rady Miejskiej poinformował </w:t>
      </w:r>
      <w:r w:rsidR="00CB4EC6">
        <w:t xml:space="preserve">wnioskodawcę </w:t>
      </w:r>
      <w:r>
        <w:t xml:space="preserve">o rozpatrzeniu petycji na sesji Rady Miejskiej w dniu </w:t>
      </w:r>
      <w:r>
        <w:br/>
      </w:r>
      <w:r w:rsidR="00CB4EC6">
        <w:t xml:space="preserve">16 grudnia </w:t>
      </w:r>
      <w:r>
        <w:t xml:space="preserve">2022 roku w drodze podjętej </w:t>
      </w:r>
      <w:r w:rsidRPr="00291017">
        <w:rPr>
          <w:i/>
        </w:rPr>
        <w:t xml:space="preserve">uchwały nr </w:t>
      </w:r>
      <w:r w:rsidR="00CB4EC6">
        <w:rPr>
          <w:i/>
        </w:rPr>
        <w:t>LXVII/533</w:t>
      </w:r>
      <w:r>
        <w:rPr>
          <w:i/>
        </w:rPr>
        <w:t>/2022</w:t>
      </w:r>
      <w:r>
        <w:t xml:space="preserve"> </w:t>
      </w:r>
      <w:r w:rsidRPr="00291017">
        <w:rPr>
          <w:i/>
        </w:rPr>
        <w:t xml:space="preserve">w sprawie </w:t>
      </w:r>
      <w:r>
        <w:rPr>
          <w:i/>
        </w:rPr>
        <w:t xml:space="preserve">przekazania </w:t>
      </w:r>
      <w:r w:rsidRPr="00291017">
        <w:rPr>
          <w:i/>
        </w:rPr>
        <w:t>petycji</w:t>
      </w:r>
      <w:r>
        <w:t xml:space="preserve"> do </w:t>
      </w:r>
      <w:r w:rsidR="00CB4EC6">
        <w:t>Prezydenta Miasta Tomaszowa Mazowieckiego</w:t>
      </w:r>
      <w:r>
        <w:t xml:space="preserve"> jako podmiotu właściwego do jej rozpatrzenia. </w:t>
      </w:r>
    </w:p>
    <w:p w:rsidR="00A35FCD" w:rsidRDefault="00A35FCD" w:rsidP="00A35FCD">
      <w:pPr>
        <w:jc w:val="center"/>
      </w:pPr>
      <w:r>
        <w:t xml:space="preserve">Wnioski i petycje dotyczące nadania nazwy rondom na terenie miasta Tomaszowa Mazowieckiego </w:t>
      </w:r>
    </w:p>
    <w:p w:rsidR="006A4C7C" w:rsidRPr="006A4C7C" w:rsidRDefault="00CB4EC6" w:rsidP="00CB4EC6">
      <w:pPr>
        <w:pStyle w:val="Akapitzlist"/>
        <w:numPr>
          <w:ilvl w:val="0"/>
          <w:numId w:val="1"/>
        </w:numPr>
        <w:jc w:val="both"/>
      </w:pPr>
      <w:r>
        <w:t xml:space="preserve">Wniosek złożony w dniu 10 października </w:t>
      </w:r>
      <w:r>
        <w:t xml:space="preserve">2022 roku </w:t>
      </w:r>
      <w:r>
        <w:t xml:space="preserve">przez Klub Radnych Prawa i Sprawiedliwości. Wniosek dotyczył nadania nazwy rondu u zbiegu ulic: Zawadzkiej i Elizy Orzeszkowej </w:t>
      </w:r>
      <w:r>
        <w:br/>
        <w:t>w Tomaszowie Mazowieckim im. Żołnierzy Wyklętych. Wniosek został rozpatrzony pozytywnie. Przewodniczący Rady Miejskiej powiadomieniem z dnia 8 grudnia 2022 roku znak: BRM.152.5.2022 przekazał odpowied</w:t>
      </w:r>
      <w:r w:rsidR="006A4C7C">
        <w:t>ź</w:t>
      </w:r>
      <w:r>
        <w:t xml:space="preserve"> wnioskodawcom o podjęciu na sesji w dniu 1 grudnia 2022 roku </w:t>
      </w:r>
      <w:r w:rsidRPr="006A4C7C">
        <w:rPr>
          <w:i/>
        </w:rPr>
        <w:t>uchwały nr LXVI/511/2022 w spr</w:t>
      </w:r>
      <w:r w:rsidR="006A4C7C">
        <w:rPr>
          <w:i/>
        </w:rPr>
        <w:t>a</w:t>
      </w:r>
      <w:r w:rsidRPr="006A4C7C">
        <w:rPr>
          <w:i/>
        </w:rPr>
        <w:t xml:space="preserve">wie nadania </w:t>
      </w:r>
      <w:r w:rsidR="006A4C7C" w:rsidRPr="006A4C7C">
        <w:rPr>
          <w:i/>
        </w:rPr>
        <w:t>nazwy rondu drogowemu na terenie mi</w:t>
      </w:r>
      <w:r w:rsidR="006A4C7C">
        <w:rPr>
          <w:i/>
        </w:rPr>
        <w:t>a</w:t>
      </w:r>
      <w:r w:rsidR="006A4C7C" w:rsidRPr="006A4C7C">
        <w:rPr>
          <w:i/>
        </w:rPr>
        <w:t>sta Tomaszowa Mazowieckiego u zbiegu ulic: Zawadzkiej i Elizy Orzeszkowej</w:t>
      </w:r>
      <w:r w:rsidR="006A4C7C">
        <w:rPr>
          <w:i/>
        </w:rPr>
        <w:t xml:space="preserve">. </w:t>
      </w:r>
    </w:p>
    <w:p w:rsidR="006A4C7C" w:rsidRDefault="006A4C7C" w:rsidP="00F26062">
      <w:pPr>
        <w:pStyle w:val="Akapitzlist"/>
        <w:numPr>
          <w:ilvl w:val="0"/>
          <w:numId w:val="1"/>
        </w:numPr>
        <w:jc w:val="both"/>
        <w:rPr>
          <w:i/>
        </w:rPr>
      </w:pPr>
      <w:r>
        <w:lastRenderedPageBreak/>
        <w:t xml:space="preserve">Wniosek </w:t>
      </w:r>
      <w:r>
        <w:t xml:space="preserve">z dnia 18 listopada 2022 roku (wpływ do BRM w dniu 21 listopada 2022 roku) </w:t>
      </w:r>
      <w:r>
        <w:t xml:space="preserve">złożony przez </w:t>
      </w:r>
      <w:r>
        <w:t xml:space="preserve">pana Bogdana Smolarka Szefa Sztabu Nr 921 Wielkiej Orkiestry Świątecznej Pomocy </w:t>
      </w:r>
      <w:r>
        <w:br/>
        <w:t xml:space="preserve">w Tomaszowie Mazowieckim. </w:t>
      </w:r>
      <w:r>
        <w:t xml:space="preserve">Wniosek dotyczył nadania nazwy rondu u zbiegu ulic: </w:t>
      </w:r>
      <w:r>
        <w:t xml:space="preserve">Bohaterów </w:t>
      </w:r>
      <w:r>
        <w:br/>
        <w:t xml:space="preserve">14 Brygady, Tadeusza Kawki i prof. Tadeusza Seweryna im. Wielkiej Orkiestry Świątecznej Pomocy.  </w:t>
      </w:r>
      <w:r>
        <w:t xml:space="preserve">  Wniosek został rozpatrzony pozytywnie. Przewodniczący Rady Miejskiej powiadomieniem z dnia 8 grudnia 2022 roku znak: BRM.152.</w:t>
      </w:r>
      <w:r>
        <w:t>6</w:t>
      </w:r>
      <w:r>
        <w:t>.2022 przekazał odpowiedź wnioskodawc</w:t>
      </w:r>
      <w:r>
        <w:t>y</w:t>
      </w:r>
      <w:r>
        <w:t xml:space="preserve"> o podjęciu na sesji w dniu 1 grudnia 2022 roku </w:t>
      </w:r>
      <w:r w:rsidRPr="006A4C7C">
        <w:rPr>
          <w:i/>
        </w:rPr>
        <w:t>uchwały nr LXVI/51</w:t>
      </w:r>
      <w:r w:rsidRPr="006A4C7C">
        <w:rPr>
          <w:i/>
        </w:rPr>
        <w:t>0</w:t>
      </w:r>
      <w:r w:rsidRPr="006A4C7C">
        <w:rPr>
          <w:i/>
        </w:rPr>
        <w:t xml:space="preserve">/2022 w sprawie nadania nazwy rondu drogowemu na terenie miasta Tomaszowa Mazowieckiego u zbiegu ulic: Bohaterów </w:t>
      </w:r>
      <w:r w:rsidRPr="006A4C7C">
        <w:rPr>
          <w:i/>
        </w:rPr>
        <w:br/>
        <w:t>14 Brygady, Tadeusza Kawki i prof. Tadeusza Seweryna</w:t>
      </w:r>
      <w:r>
        <w:rPr>
          <w:i/>
        </w:rPr>
        <w:t>.</w:t>
      </w:r>
    </w:p>
    <w:p w:rsidR="008B7B06" w:rsidRDefault="008B7B06" w:rsidP="004B046B">
      <w:pPr>
        <w:pStyle w:val="Akapitzlist"/>
        <w:numPr>
          <w:ilvl w:val="0"/>
          <w:numId w:val="1"/>
        </w:numPr>
        <w:jc w:val="both"/>
      </w:pPr>
      <w:r>
        <w:t xml:space="preserve">Petycja z dnia 11 lipca 2022 roku przekazana według właściwości przez Prezydenta Miasta do Rady Miejskiej pismem znak: WOP.152.7.2022 w dniu 1 września 2022 roku. Petycja została złożona przez mieszkańców Tomaszowa Mazowieckiego i dotyczyła nadania nazwy rondu u zbiegu ulic: Opoczyńskiej, </w:t>
      </w:r>
      <w:proofErr w:type="spellStart"/>
      <w:r>
        <w:t>Wąwalskiej</w:t>
      </w:r>
      <w:proofErr w:type="spellEnd"/>
      <w:r>
        <w:t xml:space="preserve">, Radomskiej i Gminnej im. Strażaków Polskich. </w:t>
      </w:r>
      <w:r>
        <w:t xml:space="preserve">W odpowiedzi </w:t>
      </w:r>
      <w:r>
        <w:br/>
        <w:t xml:space="preserve">na petycję, Przewodniczący Rady Miejskiej poinformował </w:t>
      </w:r>
      <w:r>
        <w:t xml:space="preserve">przedstawiciela </w:t>
      </w:r>
      <w:r>
        <w:t xml:space="preserve">wnioskodawców </w:t>
      </w:r>
      <w:r w:rsidR="00A35FCD">
        <w:br/>
      </w:r>
      <w:r>
        <w:t xml:space="preserve">o rozpatrzeniu petycji na sesji Rady Miejskiej w dniu </w:t>
      </w:r>
      <w:r>
        <w:t>16 grudnia 2022</w:t>
      </w:r>
      <w:r>
        <w:t xml:space="preserve"> roku w drodze podjętej </w:t>
      </w:r>
      <w:r w:rsidRPr="008B7B06">
        <w:rPr>
          <w:i/>
        </w:rPr>
        <w:t xml:space="preserve">uchwały nr </w:t>
      </w:r>
      <w:r w:rsidRPr="008B7B06">
        <w:rPr>
          <w:i/>
        </w:rPr>
        <w:t>LXVII/539/</w:t>
      </w:r>
      <w:r w:rsidRPr="008B7B06">
        <w:rPr>
          <w:i/>
        </w:rPr>
        <w:t>2022</w:t>
      </w:r>
      <w:r>
        <w:t xml:space="preserve"> </w:t>
      </w:r>
      <w:r w:rsidRPr="008B7B06">
        <w:rPr>
          <w:i/>
        </w:rPr>
        <w:t xml:space="preserve">w sprawie </w:t>
      </w:r>
      <w:r w:rsidRPr="008B7B06">
        <w:rPr>
          <w:i/>
        </w:rPr>
        <w:t xml:space="preserve">rozpatrzenia petycji, </w:t>
      </w:r>
      <w:r>
        <w:t xml:space="preserve">uznając ją jako bezprzedmiotową. </w:t>
      </w:r>
    </w:p>
    <w:p w:rsidR="008B7B06" w:rsidRDefault="008B7B06" w:rsidP="004B046B">
      <w:pPr>
        <w:pStyle w:val="Akapitzlist"/>
        <w:numPr>
          <w:ilvl w:val="0"/>
          <w:numId w:val="1"/>
        </w:numPr>
        <w:jc w:val="both"/>
      </w:pPr>
      <w:r>
        <w:t xml:space="preserve">Petycja z dnia </w:t>
      </w:r>
      <w:r>
        <w:t>12</w:t>
      </w:r>
      <w:r>
        <w:t xml:space="preserve"> lipca 2022 roku </w:t>
      </w:r>
      <w:r>
        <w:t xml:space="preserve">(wpływy do BRM w dniu 21 lipca 2022 roku) złożona przez mieszkańców Tomaszowa Mazowieckiego za pośrednictwem radnego Michała Kucharskiego. Petycja </w:t>
      </w:r>
      <w:r>
        <w:t xml:space="preserve">dotyczyła nadania nazwy rondu u zbiegu ulic: Opoczyńskiej, </w:t>
      </w:r>
      <w:proofErr w:type="spellStart"/>
      <w:r>
        <w:t>Wąwalskiej</w:t>
      </w:r>
      <w:proofErr w:type="spellEnd"/>
      <w:r>
        <w:t xml:space="preserve">, Radomskiej </w:t>
      </w:r>
      <w:r w:rsidR="002005AD">
        <w:br/>
      </w:r>
      <w:r>
        <w:t xml:space="preserve">i Gminnej im. </w:t>
      </w:r>
      <w:r w:rsidR="002005AD">
        <w:t>ppor. Mariana Szymańskiego</w:t>
      </w:r>
      <w:r>
        <w:t xml:space="preserve">. W odpowiedzi na petycję, Przewodniczący Rady Miejskiej poinformował przedstawiciela wnioskodawców o rozpatrzeniu petycji na sesji Rady Miejskiej w dniu 16 grudnia 2022 roku w drodze podjętej </w:t>
      </w:r>
      <w:r w:rsidRPr="008B7B06">
        <w:rPr>
          <w:i/>
        </w:rPr>
        <w:t>uchwały nr LXVII/53</w:t>
      </w:r>
      <w:r w:rsidR="002005AD">
        <w:rPr>
          <w:i/>
        </w:rPr>
        <w:t>8</w:t>
      </w:r>
      <w:r w:rsidRPr="008B7B06">
        <w:rPr>
          <w:i/>
        </w:rPr>
        <w:t>/2022</w:t>
      </w:r>
      <w:r>
        <w:t xml:space="preserve"> </w:t>
      </w:r>
      <w:r w:rsidRPr="008B7B06">
        <w:rPr>
          <w:i/>
        </w:rPr>
        <w:t xml:space="preserve">w sprawie rozpatrzenia petycji, </w:t>
      </w:r>
      <w:r>
        <w:t xml:space="preserve">uznając ją jako bezprzedmiotową. </w:t>
      </w:r>
    </w:p>
    <w:p w:rsidR="002005AD" w:rsidRDefault="002005AD" w:rsidP="002005AD">
      <w:pPr>
        <w:pStyle w:val="Akapitzlist"/>
        <w:numPr>
          <w:ilvl w:val="0"/>
          <w:numId w:val="1"/>
        </w:numPr>
        <w:jc w:val="both"/>
      </w:pPr>
      <w:r>
        <w:t xml:space="preserve">Petycja </w:t>
      </w:r>
      <w:r>
        <w:t xml:space="preserve">złożona w dniu 3 października </w:t>
      </w:r>
      <w:r>
        <w:t>2022 roku przez mieszkańc</w:t>
      </w:r>
      <w:r>
        <w:t>a</w:t>
      </w:r>
      <w:r>
        <w:t xml:space="preserve"> Tomaszowa Mazowieckiego</w:t>
      </w:r>
      <w:r>
        <w:t>. P</w:t>
      </w:r>
      <w:r>
        <w:t xml:space="preserve">etycja dotyczyła nadania nazwy rondu u zbiegu ulic: </w:t>
      </w:r>
      <w:r>
        <w:t xml:space="preserve">Zawadzkiej i Elizy Orzeszkowej </w:t>
      </w:r>
      <w:r>
        <w:t xml:space="preserve">im. </w:t>
      </w:r>
      <w:r>
        <w:t>Komitetu Obywatelskiego Solidarność</w:t>
      </w:r>
      <w:r>
        <w:t>. W odpowiedzi na petycję, pismem z dnia 21 grudnia 2022 roku, znak: BRM.152.</w:t>
      </w:r>
      <w:r>
        <w:t>9</w:t>
      </w:r>
      <w:r>
        <w:t>.2022, Przewodniczący Rady Miejskiej poinformował wnioskodawc</w:t>
      </w:r>
      <w:r>
        <w:t>ę</w:t>
      </w:r>
      <w:r>
        <w:t xml:space="preserve"> o rozpatrzeniu petycji na sesji Rady Miejskiej w dniu 16 grudnia 2022 roku w drodze podjętej </w:t>
      </w:r>
      <w:r w:rsidRPr="008B7B06">
        <w:rPr>
          <w:i/>
        </w:rPr>
        <w:t xml:space="preserve">uchwały </w:t>
      </w:r>
      <w:r>
        <w:rPr>
          <w:i/>
        </w:rPr>
        <w:br/>
      </w:r>
      <w:r w:rsidRPr="008B7B06">
        <w:rPr>
          <w:i/>
        </w:rPr>
        <w:t>nr LXVII/53</w:t>
      </w:r>
      <w:r>
        <w:rPr>
          <w:i/>
        </w:rPr>
        <w:t>6</w:t>
      </w:r>
      <w:r w:rsidRPr="008B7B06">
        <w:rPr>
          <w:i/>
        </w:rPr>
        <w:t>/2022</w:t>
      </w:r>
      <w:r>
        <w:t xml:space="preserve"> </w:t>
      </w:r>
      <w:r w:rsidRPr="008B7B06">
        <w:rPr>
          <w:i/>
        </w:rPr>
        <w:t xml:space="preserve">w sprawie rozpatrzenia petycji, </w:t>
      </w:r>
      <w:r>
        <w:t xml:space="preserve">uznając ją jako bezprzedmiotową. </w:t>
      </w:r>
    </w:p>
    <w:p w:rsidR="002005AD" w:rsidRDefault="002005AD" w:rsidP="002005AD">
      <w:pPr>
        <w:pStyle w:val="Akapitzlist"/>
        <w:numPr>
          <w:ilvl w:val="0"/>
          <w:numId w:val="1"/>
        </w:numPr>
        <w:jc w:val="both"/>
      </w:pPr>
      <w:r>
        <w:t xml:space="preserve">Petycja </w:t>
      </w:r>
      <w:r>
        <w:t xml:space="preserve">z dnia 4 lipca 2022 roku </w:t>
      </w:r>
      <w:r>
        <w:t xml:space="preserve">przekazana według właściwości </w:t>
      </w:r>
      <w:r>
        <w:t>d</w:t>
      </w:r>
      <w:r>
        <w:t>o Rady Miejskiej pismem znak: W</w:t>
      </w:r>
      <w:r>
        <w:t xml:space="preserve">AN-N.6871.204.2022 </w:t>
      </w:r>
      <w:r>
        <w:t xml:space="preserve">w dniu </w:t>
      </w:r>
      <w:r>
        <w:t xml:space="preserve">11 października </w:t>
      </w:r>
      <w:r>
        <w:t>2022 roku</w:t>
      </w:r>
      <w:r>
        <w:t xml:space="preserve"> </w:t>
      </w:r>
      <w:r>
        <w:t xml:space="preserve">złożona przez </w:t>
      </w:r>
      <w:r w:rsidR="00491766">
        <w:t>p</w:t>
      </w:r>
      <w:r>
        <w:t xml:space="preserve">ana Michała Jodłowskiego Przewodniczącego Zarządu Towarzystwa Przyjaciół Tomaszowa Mazowieckiego.  </w:t>
      </w:r>
      <w:r>
        <w:t xml:space="preserve">Petycja dotyczyła nadania nazwy rondu u zbiegu ulic: </w:t>
      </w:r>
      <w:r>
        <w:t xml:space="preserve">Szczęśliwej i Mireckiego </w:t>
      </w:r>
      <w:r>
        <w:t xml:space="preserve">im. </w:t>
      </w:r>
      <w:r>
        <w:t xml:space="preserve">Joanny Kulmowej. </w:t>
      </w:r>
      <w:r>
        <w:t xml:space="preserve">W odpowiedzi na petycję, Przewodniczący Rady Miejskiej poinformował wnioskodawcę o rozpatrzeniu petycji na sesji Rady Miejskiej w dniu 16 grudnia 2022 roku w drodze podjętej </w:t>
      </w:r>
      <w:r w:rsidRPr="008B7B06">
        <w:rPr>
          <w:i/>
        </w:rPr>
        <w:t>uchwały nr LXVII/5</w:t>
      </w:r>
      <w:r>
        <w:rPr>
          <w:i/>
        </w:rPr>
        <w:t>40</w:t>
      </w:r>
      <w:r w:rsidRPr="008B7B06">
        <w:rPr>
          <w:i/>
        </w:rPr>
        <w:t>/2022</w:t>
      </w:r>
      <w:r>
        <w:t xml:space="preserve"> </w:t>
      </w:r>
      <w:r w:rsidRPr="008B7B06">
        <w:rPr>
          <w:i/>
        </w:rPr>
        <w:t xml:space="preserve">w sprawie rozpatrzenia petycji, </w:t>
      </w:r>
      <w:r>
        <w:t xml:space="preserve">uznając ją jako bezprzedmiotową. </w:t>
      </w:r>
    </w:p>
    <w:p w:rsidR="002005AD" w:rsidRDefault="002005AD" w:rsidP="002005AD">
      <w:pPr>
        <w:pStyle w:val="Akapitzlist"/>
        <w:numPr>
          <w:ilvl w:val="0"/>
          <w:numId w:val="1"/>
        </w:numPr>
        <w:jc w:val="both"/>
      </w:pPr>
      <w:r>
        <w:t xml:space="preserve">Petycja z dnia 4 lipca 2022 roku przekazana według właściwości do Rady Miejskiej pismem </w:t>
      </w:r>
      <w:r w:rsidR="00A35FCD">
        <w:br/>
      </w:r>
      <w:r>
        <w:t xml:space="preserve">znak: WAN-N.6871.204.2022 w dniu 11 października 2022 roku złożona przez </w:t>
      </w:r>
      <w:r w:rsidR="00491766">
        <w:t>p</w:t>
      </w:r>
      <w:r>
        <w:t xml:space="preserve">ana Michała Jodłowskiego Przewodniczącego Zarządu Towarzystwa Przyjaciół Tomaszowa Mazowieckiego.  Petycja dotyczyła nadania nazwy rondu u zbiegu ulic: Bohaterów 14 Brygady, Tadeusza Kawki </w:t>
      </w:r>
      <w:r>
        <w:br/>
      </w:r>
      <w:r>
        <w:t>i prof. Tadeusza Seweryna</w:t>
      </w:r>
      <w:r>
        <w:t xml:space="preserve"> </w:t>
      </w:r>
      <w:r>
        <w:t xml:space="preserve">im. </w:t>
      </w:r>
      <w:r>
        <w:t>majora Kazimierza Ptaszyńskiego ps. Zaremba. W o</w:t>
      </w:r>
      <w:r>
        <w:t xml:space="preserve">dpowiedzi </w:t>
      </w:r>
      <w:r>
        <w:br/>
      </w:r>
      <w:r>
        <w:t>na petycję, pismem z dnia 21 grudnia 2022 roku, znak: BRM.152.1</w:t>
      </w:r>
      <w:r w:rsidR="00814843">
        <w:t>1</w:t>
      </w:r>
      <w:r>
        <w:t xml:space="preserve">.2022, Przewodniczący Rady Miejskiej poinformował wnioskodawcę o rozpatrzeniu petycji na sesji Rady Miejskiej w dniu </w:t>
      </w:r>
      <w:r w:rsidR="00814843">
        <w:br/>
      </w:r>
      <w:r>
        <w:t xml:space="preserve">16 grudnia 2022 roku w drodze podjętej </w:t>
      </w:r>
      <w:r w:rsidRPr="008B7B06">
        <w:rPr>
          <w:i/>
        </w:rPr>
        <w:t>uchwały nr LXVII/5</w:t>
      </w:r>
      <w:r>
        <w:rPr>
          <w:i/>
        </w:rPr>
        <w:t>4</w:t>
      </w:r>
      <w:r w:rsidR="00814843">
        <w:rPr>
          <w:i/>
        </w:rPr>
        <w:t>1</w:t>
      </w:r>
      <w:r w:rsidRPr="008B7B06">
        <w:rPr>
          <w:i/>
        </w:rPr>
        <w:t>/2022</w:t>
      </w:r>
      <w:r>
        <w:t xml:space="preserve"> </w:t>
      </w:r>
      <w:r w:rsidRPr="008B7B06">
        <w:rPr>
          <w:i/>
        </w:rPr>
        <w:t xml:space="preserve">w sprawie rozpatrzenia petycji, </w:t>
      </w:r>
      <w:r>
        <w:t xml:space="preserve">uznając ją jako bezprzedmiotową. </w:t>
      </w:r>
    </w:p>
    <w:p w:rsidR="00814843" w:rsidRDefault="00814843" w:rsidP="00814843">
      <w:pPr>
        <w:pStyle w:val="Akapitzlist"/>
        <w:numPr>
          <w:ilvl w:val="0"/>
          <w:numId w:val="1"/>
        </w:numPr>
        <w:jc w:val="both"/>
      </w:pPr>
      <w:r>
        <w:lastRenderedPageBreak/>
        <w:t xml:space="preserve">Petycja złożona w dniu </w:t>
      </w:r>
      <w:r>
        <w:t>8 listopada 2</w:t>
      </w:r>
      <w:r>
        <w:t>022 roku</w:t>
      </w:r>
      <w:bookmarkStart w:id="1" w:name="_GoBack"/>
      <w:bookmarkEnd w:id="1"/>
      <w:r>
        <w:t xml:space="preserve"> przez mieszkańca Tomaszowa Mazowieckiego. Petycja dotyczyła nadania nazwy rondu u zbiegu ulic: Zawadzkiej i Elizy Orzeszkowej im. </w:t>
      </w:r>
      <w:r>
        <w:t>śp. Rafała Wójcikowskiego</w:t>
      </w:r>
      <w:r>
        <w:t>. W odpowiedzi na petycję, pismem z dnia 21 grudnia 2022 roku, znak: BRM.152.</w:t>
      </w:r>
      <w:r>
        <w:t>12</w:t>
      </w:r>
      <w:r>
        <w:t xml:space="preserve">.2022, Przewodniczący Rady Miejskiej poinformował wnioskodawcę o rozpatrzeniu petycji na sesji Rady Miejskiej w dniu 16 grudnia 2022 roku w drodze podjętej </w:t>
      </w:r>
      <w:r w:rsidRPr="008B7B06">
        <w:rPr>
          <w:i/>
        </w:rPr>
        <w:t xml:space="preserve">uchwały </w:t>
      </w:r>
      <w:r>
        <w:rPr>
          <w:i/>
        </w:rPr>
        <w:br/>
      </w:r>
      <w:r w:rsidRPr="008B7B06">
        <w:rPr>
          <w:i/>
        </w:rPr>
        <w:t>nr LXVII/5</w:t>
      </w:r>
      <w:r>
        <w:rPr>
          <w:i/>
        </w:rPr>
        <w:t>34</w:t>
      </w:r>
      <w:r w:rsidRPr="008B7B06">
        <w:rPr>
          <w:i/>
        </w:rPr>
        <w:t>/2022</w:t>
      </w:r>
      <w:r>
        <w:t xml:space="preserve"> </w:t>
      </w:r>
      <w:r w:rsidRPr="008B7B06">
        <w:rPr>
          <w:i/>
        </w:rPr>
        <w:t xml:space="preserve">w sprawie rozpatrzenia petycji, </w:t>
      </w:r>
      <w:r>
        <w:t xml:space="preserve">uznając ją jako bezprzedmiotową. </w:t>
      </w:r>
    </w:p>
    <w:p w:rsidR="00814843" w:rsidRDefault="00814843" w:rsidP="00814843">
      <w:pPr>
        <w:pStyle w:val="Akapitzlist"/>
        <w:numPr>
          <w:ilvl w:val="0"/>
          <w:numId w:val="1"/>
        </w:numPr>
        <w:jc w:val="both"/>
      </w:pPr>
      <w:r>
        <w:t xml:space="preserve">Petycja z dnia </w:t>
      </w:r>
      <w:r>
        <w:t xml:space="preserve">9 listopada </w:t>
      </w:r>
      <w:r>
        <w:t>2022 roku (wpływ do BRM w dniu</w:t>
      </w:r>
      <w:r>
        <w:t xml:space="preserve"> 16 listopada </w:t>
      </w:r>
      <w:r>
        <w:t>2022 roku)</w:t>
      </w:r>
      <w:r>
        <w:t xml:space="preserve"> złożona przez </w:t>
      </w:r>
      <w:r w:rsidR="00491766">
        <w:t>p</w:t>
      </w:r>
      <w:r>
        <w:t xml:space="preserve">ana Jerzego Niemczyka Przewodniczącego Koła Partii Republikańskiej w Tomaszowie Mazowieckim. </w:t>
      </w:r>
      <w:r>
        <w:t>Petycja dotyczyła nadania nazwy rondu u zbiegu ulic: Zawadzkiej i Elizy Orzeszkowej im. śp. Rafała Wójcikowskiego. W odpowiedzi na petycję, pismem z dnia 21 grudnia 2022 roku, znak: BRM.152.1</w:t>
      </w:r>
      <w:r>
        <w:t>3</w:t>
      </w:r>
      <w:r>
        <w:t xml:space="preserve">.2022, Przewodniczący Rady Miejskiej poinformował wnioskodawcę </w:t>
      </w:r>
      <w:r>
        <w:br/>
      </w:r>
      <w:r>
        <w:t xml:space="preserve">o rozpatrzeniu petycji na sesji Rady Miejskiej w dniu 16 grudnia 2022 roku w drodze podjętej </w:t>
      </w:r>
      <w:r w:rsidRPr="008B7B06">
        <w:rPr>
          <w:i/>
        </w:rPr>
        <w:t>uchwały nr LXVII/5</w:t>
      </w:r>
      <w:r>
        <w:rPr>
          <w:i/>
        </w:rPr>
        <w:t>3</w:t>
      </w:r>
      <w:r>
        <w:rPr>
          <w:i/>
        </w:rPr>
        <w:t>5</w:t>
      </w:r>
      <w:r w:rsidRPr="008B7B06">
        <w:rPr>
          <w:i/>
        </w:rPr>
        <w:t>/2022</w:t>
      </w:r>
      <w:r>
        <w:t xml:space="preserve"> </w:t>
      </w:r>
      <w:r w:rsidRPr="008B7B06">
        <w:rPr>
          <w:i/>
        </w:rPr>
        <w:t xml:space="preserve">w sprawie rozpatrzenia petycji, </w:t>
      </w:r>
      <w:r>
        <w:t xml:space="preserve">uznając ją jako bezprzedmiotową. </w:t>
      </w:r>
    </w:p>
    <w:p w:rsidR="00814843" w:rsidRDefault="00814843" w:rsidP="00814843">
      <w:pPr>
        <w:pStyle w:val="Akapitzlist"/>
        <w:numPr>
          <w:ilvl w:val="0"/>
          <w:numId w:val="1"/>
        </w:numPr>
        <w:jc w:val="both"/>
      </w:pPr>
      <w:r>
        <w:t xml:space="preserve">Petycja z dnia </w:t>
      </w:r>
      <w:r>
        <w:t>1</w:t>
      </w:r>
      <w:r>
        <w:t>9 listopada 2022 roku (wpływ do BRM w dniu</w:t>
      </w:r>
      <w:r>
        <w:t xml:space="preserve"> 21</w:t>
      </w:r>
      <w:r>
        <w:t xml:space="preserve"> listopada 2022 roku) złożona przez </w:t>
      </w:r>
      <w:r w:rsidR="00491766">
        <w:t>p</w:t>
      </w:r>
      <w:r>
        <w:t xml:space="preserve">ana Michała Jodłowskiego Przewodniczącego Zarządu Towarzystwa Przyjaciół Tomaszowa Mazowieckiego. Petycja dotyczyła nadania nazwy rondu u zbiegu ulic: </w:t>
      </w:r>
      <w:r>
        <w:t xml:space="preserve">Zielonej i Legionów </w:t>
      </w:r>
      <w:r>
        <w:br/>
      </w:r>
      <w:r>
        <w:t xml:space="preserve">im. </w:t>
      </w:r>
      <w:r>
        <w:t>RKS LECHIA 1923</w:t>
      </w:r>
      <w:r>
        <w:t>. W odpowiedzi na petycję, pismem z dnia 21 grudnia 2022 roku, znak: BRM.152.1</w:t>
      </w:r>
      <w:r>
        <w:t>4</w:t>
      </w:r>
      <w:r>
        <w:t xml:space="preserve">.2022, Przewodniczący Rady Miejskiej poinformował wnioskodawcę o rozpatrzeniu petycji na sesji Rady Miejskiej w dniu 16 grudnia 2022 roku w drodze podjętej </w:t>
      </w:r>
      <w:r w:rsidRPr="008B7B06">
        <w:rPr>
          <w:i/>
        </w:rPr>
        <w:t xml:space="preserve">uchwały </w:t>
      </w:r>
      <w:r>
        <w:rPr>
          <w:i/>
        </w:rPr>
        <w:br/>
      </w:r>
      <w:r w:rsidRPr="008B7B06">
        <w:rPr>
          <w:i/>
        </w:rPr>
        <w:t>nr LXVII/5</w:t>
      </w:r>
      <w:r>
        <w:rPr>
          <w:i/>
        </w:rPr>
        <w:t>3</w:t>
      </w:r>
      <w:r>
        <w:rPr>
          <w:i/>
        </w:rPr>
        <w:t>7</w:t>
      </w:r>
      <w:r w:rsidRPr="008B7B06">
        <w:rPr>
          <w:i/>
        </w:rPr>
        <w:t>/2022</w:t>
      </w:r>
      <w:r>
        <w:t xml:space="preserve"> </w:t>
      </w:r>
      <w:r w:rsidRPr="008B7B06">
        <w:rPr>
          <w:i/>
        </w:rPr>
        <w:t xml:space="preserve">w sprawie rozpatrzenia petycji, </w:t>
      </w:r>
      <w:r>
        <w:t xml:space="preserve">uznając ją jako bezprzedmiotową. </w:t>
      </w:r>
    </w:p>
    <w:p w:rsidR="002005AD" w:rsidRPr="008B7B06" w:rsidRDefault="002005AD" w:rsidP="00814843">
      <w:pPr>
        <w:pStyle w:val="Akapitzlist"/>
        <w:jc w:val="both"/>
        <w:rPr>
          <w:i/>
        </w:rPr>
      </w:pPr>
    </w:p>
    <w:bookmarkEnd w:id="0"/>
    <w:p w:rsidR="00291017" w:rsidRDefault="00291017" w:rsidP="00291017">
      <w:pPr>
        <w:pStyle w:val="Akapitzlist"/>
        <w:jc w:val="both"/>
      </w:pPr>
    </w:p>
    <w:p w:rsidR="00CC1439" w:rsidRPr="007758CD" w:rsidRDefault="00CC1439" w:rsidP="00CC1439">
      <w:pPr>
        <w:spacing w:after="0"/>
        <w:ind w:left="5664"/>
        <w:jc w:val="both"/>
        <w:rPr>
          <w:b/>
        </w:rPr>
      </w:pPr>
      <w:r w:rsidRPr="007758CD">
        <w:rPr>
          <w:b/>
        </w:rPr>
        <w:t xml:space="preserve">Przewodniczący Rady Miejskiej </w:t>
      </w:r>
    </w:p>
    <w:p w:rsidR="00CC1439" w:rsidRPr="007758CD" w:rsidRDefault="00CC1439" w:rsidP="00CC1439">
      <w:pPr>
        <w:spacing w:after="0"/>
        <w:ind w:left="5664"/>
        <w:jc w:val="both"/>
        <w:rPr>
          <w:b/>
        </w:rPr>
      </w:pPr>
      <w:r w:rsidRPr="007758CD">
        <w:rPr>
          <w:b/>
        </w:rPr>
        <w:t xml:space="preserve">   Tomaszowa Mazowieckiego </w:t>
      </w:r>
    </w:p>
    <w:p w:rsidR="00CC1439" w:rsidRDefault="00CC1439" w:rsidP="00CC1439">
      <w:pPr>
        <w:spacing w:after="0"/>
        <w:ind w:left="5664"/>
        <w:jc w:val="both"/>
      </w:pPr>
      <w:r w:rsidRPr="007758CD">
        <w:rPr>
          <w:b/>
        </w:rPr>
        <w:t xml:space="preserve">            Krzysztof Kuchta </w:t>
      </w:r>
    </w:p>
    <w:p w:rsidR="00CC1439" w:rsidRDefault="00CC1439" w:rsidP="00291017">
      <w:pPr>
        <w:pStyle w:val="Akapitzlist"/>
        <w:jc w:val="both"/>
      </w:pPr>
    </w:p>
    <w:sectPr w:rsidR="00CC1439" w:rsidSect="00EB5A66">
      <w:footerReference w:type="default" r:id="rId7"/>
      <w:pgSz w:w="11906" w:h="16838"/>
      <w:pgMar w:top="1134" w:right="1247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7904" w:rsidRDefault="00C57904" w:rsidP="00291017">
      <w:pPr>
        <w:spacing w:after="0" w:line="240" w:lineRule="auto"/>
      </w:pPr>
      <w:r>
        <w:separator/>
      </w:r>
    </w:p>
  </w:endnote>
  <w:endnote w:type="continuationSeparator" w:id="0">
    <w:p w:rsidR="00C57904" w:rsidRDefault="00C57904" w:rsidP="00291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66507007"/>
      <w:docPartObj>
        <w:docPartGallery w:val="Page Numbers (Bottom of Page)"/>
        <w:docPartUnique/>
      </w:docPartObj>
    </w:sdtPr>
    <w:sdtEndPr/>
    <w:sdtContent>
      <w:p w:rsidR="00291017" w:rsidRDefault="0029101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291017" w:rsidRDefault="002910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7904" w:rsidRDefault="00C57904" w:rsidP="00291017">
      <w:pPr>
        <w:spacing w:after="0" w:line="240" w:lineRule="auto"/>
      </w:pPr>
      <w:r>
        <w:separator/>
      </w:r>
    </w:p>
  </w:footnote>
  <w:footnote w:type="continuationSeparator" w:id="0">
    <w:p w:rsidR="00C57904" w:rsidRDefault="00C57904" w:rsidP="00291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02990"/>
    <w:multiLevelType w:val="hybridMultilevel"/>
    <w:tmpl w:val="7EB45152"/>
    <w:lvl w:ilvl="0" w:tplc="6C883A2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E74"/>
    <w:rsid w:val="00007E74"/>
    <w:rsid w:val="00036473"/>
    <w:rsid w:val="0008503D"/>
    <w:rsid w:val="000C68F1"/>
    <w:rsid w:val="00105754"/>
    <w:rsid w:val="00167253"/>
    <w:rsid w:val="001D714E"/>
    <w:rsid w:val="002005AD"/>
    <w:rsid w:val="00206DC4"/>
    <w:rsid w:val="00223465"/>
    <w:rsid w:val="00291017"/>
    <w:rsid w:val="002A77FA"/>
    <w:rsid w:val="00343616"/>
    <w:rsid w:val="00442960"/>
    <w:rsid w:val="00460D7A"/>
    <w:rsid w:val="00491766"/>
    <w:rsid w:val="004926AA"/>
    <w:rsid w:val="004A0FFD"/>
    <w:rsid w:val="00503D97"/>
    <w:rsid w:val="0053081B"/>
    <w:rsid w:val="005473AA"/>
    <w:rsid w:val="005500E3"/>
    <w:rsid w:val="005851D8"/>
    <w:rsid w:val="00585A24"/>
    <w:rsid w:val="005C1F74"/>
    <w:rsid w:val="006A3504"/>
    <w:rsid w:val="006A4C7C"/>
    <w:rsid w:val="006A502B"/>
    <w:rsid w:val="006E350B"/>
    <w:rsid w:val="006F19BC"/>
    <w:rsid w:val="007C028F"/>
    <w:rsid w:val="007F0B24"/>
    <w:rsid w:val="00814843"/>
    <w:rsid w:val="0088245F"/>
    <w:rsid w:val="008B7B06"/>
    <w:rsid w:val="008D2420"/>
    <w:rsid w:val="008F0E1C"/>
    <w:rsid w:val="00900D0D"/>
    <w:rsid w:val="0092342C"/>
    <w:rsid w:val="00927657"/>
    <w:rsid w:val="009408FB"/>
    <w:rsid w:val="009F1ACC"/>
    <w:rsid w:val="00A35FCD"/>
    <w:rsid w:val="00A44111"/>
    <w:rsid w:val="00A501E2"/>
    <w:rsid w:val="00A63E4D"/>
    <w:rsid w:val="00A760C5"/>
    <w:rsid w:val="00AB3BB5"/>
    <w:rsid w:val="00B20309"/>
    <w:rsid w:val="00B33C7C"/>
    <w:rsid w:val="00B47E4D"/>
    <w:rsid w:val="00B80BB7"/>
    <w:rsid w:val="00BB37F9"/>
    <w:rsid w:val="00BD1D04"/>
    <w:rsid w:val="00C57904"/>
    <w:rsid w:val="00C57ADA"/>
    <w:rsid w:val="00C71EF2"/>
    <w:rsid w:val="00C7438A"/>
    <w:rsid w:val="00CA36E1"/>
    <w:rsid w:val="00CB4EC6"/>
    <w:rsid w:val="00CC1439"/>
    <w:rsid w:val="00CD701A"/>
    <w:rsid w:val="00D039F9"/>
    <w:rsid w:val="00D14525"/>
    <w:rsid w:val="00D238CD"/>
    <w:rsid w:val="00D67857"/>
    <w:rsid w:val="00D73DA5"/>
    <w:rsid w:val="00DD08AC"/>
    <w:rsid w:val="00DD0F93"/>
    <w:rsid w:val="00E41CFD"/>
    <w:rsid w:val="00E47CDE"/>
    <w:rsid w:val="00EB5A66"/>
    <w:rsid w:val="00ED0906"/>
    <w:rsid w:val="00EF5BD8"/>
    <w:rsid w:val="00F140E7"/>
    <w:rsid w:val="00F46C37"/>
    <w:rsid w:val="00F91408"/>
    <w:rsid w:val="00FC552E"/>
    <w:rsid w:val="00FC6528"/>
    <w:rsid w:val="00FE1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DDD4F"/>
  <w15:docId w15:val="{F9C0DC1E-390F-4A10-8C9C-D4A5E3F3F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60D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03D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1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017"/>
  </w:style>
  <w:style w:type="paragraph" w:styleId="Stopka">
    <w:name w:val="footer"/>
    <w:basedOn w:val="Normalny"/>
    <w:link w:val="StopkaZnak"/>
    <w:uiPriority w:val="99"/>
    <w:unhideWhenUsed/>
    <w:rsid w:val="002910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0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9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1328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bsmejda</dc:creator>
  <cp:lastModifiedBy>Edyta Wieteska</cp:lastModifiedBy>
  <cp:revision>5</cp:revision>
  <cp:lastPrinted>2023-06-30T10:40:00Z</cp:lastPrinted>
  <dcterms:created xsi:type="dcterms:W3CDTF">2023-06-30T08:19:00Z</dcterms:created>
  <dcterms:modified xsi:type="dcterms:W3CDTF">2023-06-30T11:15:00Z</dcterms:modified>
</cp:coreProperties>
</file>