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B43AF0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Tomaszów Maz., dn. </w:t>
      </w:r>
      <w:r w:rsidR="00316FBA">
        <w:rPr>
          <w:rFonts w:ascii="Cambria" w:hAnsi="Cambria" w:cs="Calibri Light"/>
          <w:sz w:val="22"/>
          <w:szCs w:val="22"/>
        </w:rPr>
        <w:t>05.05</w:t>
      </w:r>
      <w:r w:rsidR="00B27911">
        <w:rPr>
          <w:rFonts w:ascii="Cambria" w:hAnsi="Cambria" w:cs="Calibri Light"/>
          <w:sz w:val="22"/>
          <w:szCs w:val="22"/>
        </w:rPr>
        <w:t>.2023</w:t>
      </w:r>
      <w:r w:rsidR="00A949C4" w:rsidRPr="00B43AF0">
        <w:rPr>
          <w:rFonts w:ascii="Cambria" w:hAnsi="Cambria" w:cs="Calibri Light"/>
          <w:sz w:val="22"/>
          <w:szCs w:val="22"/>
        </w:rPr>
        <w:t xml:space="preserve"> r.</w:t>
      </w:r>
    </w:p>
    <w:p w:rsidR="00A625A1" w:rsidRPr="00B43AF0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B43AF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B43AF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B43AF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EA067E" w:rsidRPr="00B43AF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316FBA" w:rsidRPr="00316FBA" w:rsidRDefault="00316FBA" w:rsidP="00316FBA">
      <w:pPr>
        <w:jc w:val="both"/>
        <w:rPr>
          <w:b/>
          <w:sz w:val="22"/>
          <w:szCs w:val="22"/>
          <w:u w:val="single"/>
        </w:rPr>
      </w:pPr>
      <w:r w:rsidRPr="00316FBA">
        <w:rPr>
          <w:b/>
          <w:sz w:val="22"/>
          <w:szCs w:val="22"/>
          <w:u w:val="single"/>
        </w:rPr>
        <w:t>Znak postępowania: WRI.271.2.9.2023.ZP</w:t>
      </w:r>
    </w:p>
    <w:p w:rsidR="00316FBA" w:rsidRPr="00316FBA" w:rsidRDefault="00316FBA" w:rsidP="00316FBA">
      <w:pPr>
        <w:jc w:val="both"/>
        <w:rPr>
          <w:sz w:val="22"/>
          <w:szCs w:val="22"/>
        </w:rPr>
      </w:pPr>
      <w:r w:rsidRPr="00316FBA">
        <w:rPr>
          <w:sz w:val="22"/>
          <w:szCs w:val="22"/>
        </w:rPr>
        <w:t>Postępowanie wszczęto poprzez przekazanie zapytania ofertowego potencjalnym wykonawcom w dniu 21.04.2023 r.</w:t>
      </w:r>
    </w:p>
    <w:p w:rsidR="00316FBA" w:rsidRPr="00316FBA" w:rsidRDefault="00316FBA" w:rsidP="00316FBA">
      <w:pPr>
        <w:jc w:val="both"/>
        <w:rPr>
          <w:sz w:val="22"/>
          <w:szCs w:val="22"/>
        </w:rPr>
      </w:pPr>
    </w:p>
    <w:p w:rsidR="00316FBA" w:rsidRPr="00316FBA" w:rsidRDefault="00316FBA" w:rsidP="00316FBA">
      <w:pPr>
        <w:jc w:val="both"/>
        <w:rPr>
          <w:sz w:val="22"/>
          <w:szCs w:val="22"/>
        </w:rPr>
      </w:pPr>
      <w:r w:rsidRPr="00316FBA">
        <w:rPr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(tekst. jedn. Dz. U. z 2022 r. poz. 1710)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316FBA">
        <w:rPr>
          <w:b/>
          <w:sz w:val="22"/>
          <w:szCs w:val="22"/>
        </w:rPr>
        <w:t xml:space="preserve">Pełnienie nadzoru inwestorskiego nad robotami drogowymi związanymi z zadaniem pn.: </w:t>
      </w:r>
      <w:r w:rsidRPr="00316FBA">
        <w:rPr>
          <w:bCs/>
          <w:sz w:val="22"/>
          <w:szCs w:val="22"/>
          <w:u w:val="dotted"/>
        </w:rPr>
        <w:t>„</w:t>
      </w:r>
      <w:r w:rsidRPr="00316FBA">
        <w:rPr>
          <w:b/>
          <w:bCs/>
          <w:sz w:val="22"/>
          <w:szCs w:val="22"/>
          <w:u w:val="dotted"/>
        </w:rPr>
        <w:t>Przebudowa ulicy Niemcewicza w Tomaszowie Mazowieckim – Poprawa infrastruktury drogowej</w:t>
      </w:r>
      <w:r w:rsidRPr="00316FBA">
        <w:rPr>
          <w:bCs/>
          <w:sz w:val="22"/>
          <w:szCs w:val="22"/>
          <w:u w:val="dotted"/>
        </w:rPr>
        <w:t>”</w:t>
      </w:r>
    </w:p>
    <w:p w:rsidR="00A949C4" w:rsidRPr="00A949C4" w:rsidRDefault="00A949C4" w:rsidP="004E0F9B">
      <w:pPr>
        <w:jc w:val="both"/>
        <w:rPr>
          <w:rFonts w:cs="Calibri Light"/>
          <w:b/>
          <w:sz w:val="22"/>
          <w:szCs w:val="22"/>
        </w:rPr>
      </w:pPr>
    </w:p>
    <w:p w:rsidR="00B251DC" w:rsidRPr="00B43AF0" w:rsidRDefault="00B251DC" w:rsidP="00A949C4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731CBE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B43AF0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B43AF0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B43AF0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składania ofert, </w:t>
      </w:r>
      <w:r w:rsidR="00316FBA">
        <w:rPr>
          <w:rFonts w:ascii="Cambria" w:hAnsi="Cambria" w:cs="Calibri Light"/>
          <w:sz w:val="22"/>
          <w:szCs w:val="22"/>
        </w:rPr>
        <w:t>tj. do dnia 05.05</w:t>
      </w:r>
      <w:r w:rsidR="00B27911">
        <w:rPr>
          <w:rFonts w:ascii="Cambria" w:hAnsi="Cambria" w:cs="Calibri Light"/>
          <w:sz w:val="22"/>
          <w:szCs w:val="22"/>
        </w:rPr>
        <w:t>.2023</w:t>
      </w:r>
      <w:r w:rsidR="004B479D" w:rsidRPr="00B43AF0">
        <w:rPr>
          <w:rFonts w:ascii="Cambria" w:hAnsi="Cambria" w:cs="Calibri Light"/>
          <w:sz w:val="22"/>
          <w:szCs w:val="22"/>
        </w:rPr>
        <w:t xml:space="preserve"> r. do godz. 09</w:t>
      </w:r>
      <w:r w:rsidR="00F647D2" w:rsidRPr="00B43AF0">
        <w:rPr>
          <w:rFonts w:ascii="Cambria" w:hAnsi="Cambria" w:cs="Calibri Light"/>
          <w:sz w:val="22"/>
          <w:szCs w:val="22"/>
        </w:rPr>
        <w:t xml:space="preserve">.00, wpłynęły do </w:t>
      </w:r>
      <w:r w:rsidR="00A949C4" w:rsidRPr="00B43AF0">
        <w:rPr>
          <w:rFonts w:ascii="Cambria" w:hAnsi="Cambria" w:cs="Calibri Light"/>
          <w:sz w:val="22"/>
          <w:szCs w:val="22"/>
        </w:rPr>
        <w:t>zamawiającego 2</w:t>
      </w:r>
      <w:r w:rsidRPr="00B43AF0">
        <w:rPr>
          <w:rFonts w:ascii="Cambria" w:hAnsi="Cambria" w:cs="Calibri Light"/>
          <w:sz w:val="22"/>
          <w:szCs w:val="22"/>
        </w:rPr>
        <w:t xml:space="preserve"> ofe</w:t>
      </w:r>
      <w:r w:rsidR="00626007" w:rsidRPr="00B43AF0">
        <w:rPr>
          <w:rFonts w:ascii="Cambria" w:hAnsi="Cambria" w:cs="Calibri Light"/>
          <w:sz w:val="22"/>
          <w:szCs w:val="22"/>
        </w:rPr>
        <w:t>rt</w:t>
      </w:r>
      <w:r w:rsidR="006C423C" w:rsidRPr="00B43AF0">
        <w:rPr>
          <w:rFonts w:ascii="Cambria" w:hAnsi="Cambria" w:cs="Calibri Light"/>
          <w:sz w:val="22"/>
          <w:szCs w:val="22"/>
        </w:rPr>
        <w:t>y</w:t>
      </w:r>
      <w:r w:rsidRPr="00B43AF0">
        <w:rPr>
          <w:rFonts w:ascii="Cambria" w:hAnsi="Cambria" w:cs="Calibri Light"/>
          <w:sz w:val="22"/>
          <w:szCs w:val="22"/>
        </w:rPr>
        <w:t xml:space="preserve">. </w:t>
      </w:r>
    </w:p>
    <w:p w:rsidR="00B25EC7" w:rsidRPr="00B43AF0" w:rsidRDefault="00B25EC7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103"/>
        <w:gridCol w:w="1843"/>
        <w:gridCol w:w="2037"/>
      </w:tblGrid>
      <w:tr w:rsidR="00316FBA" w:rsidRPr="00316FBA" w:rsidTr="00F92B6A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Numer oferty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 xml:space="preserve">Wykonawca: 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(Firma, nazwa lub nazwisko oraz adres)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Cena oferty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 xml:space="preserve">złotych brutto 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Data wpływu oferty/godzina</w:t>
            </w:r>
          </w:p>
        </w:tc>
      </w:tr>
      <w:tr w:rsidR="00316FBA" w:rsidRPr="00316FBA" w:rsidTr="00F92B6A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1.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Default="00316FBA" w:rsidP="00316FBA">
            <w:pPr>
              <w:ind w:left="426" w:hanging="426"/>
              <w:rPr>
                <w:b/>
                <w:sz w:val="22"/>
                <w:szCs w:val="22"/>
              </w:rPr>
            </w:pPr>
          </w:p>
          <w:p w:rsidR="00316FBA" w:rsidRPr="00316FBA" w:rsidRDefault="00316FBA" w:rsidP="00316FBA">
            <w:pPr>
              <w:ind w:left="426" w:hanging="426"/>
              <w:rPr>
                <w:b/>
                <w:sz w:val="22"/>
                <w:szCs w:val="22"/>
              </w:rPr>
            </w:pPr>
            <w:r w:rsidRPr="00316FBA">
              <w:rPr>
                <w:b/>
                <w:sz w:val="22"/>
                <w:szCs w:val="22"/>
              </w:rPr>
              <w:t>Ariel Pater</w:t>
            </w:r>
          </w:p>
          <w:p w:rsidR="00316FBA" w:rsidRPr="00316FBA" w:rsidRDefault="00316FBA" w:rsidP="00316FBA">
            <w:pPr>
              <w:ind w:left="426" w:hanging="426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Ul. A. Kerna 10a m. 12</w:t>
            </w:r>
          </w:p>
          <w:p w:rsidR="00316FBA" w:rsidRPr="00316FBA" w:rsidRDefault="00316FBA" w:rsidP="00316FBA">
            <w:pPr>
              <w:ind w:left="426" w:hanging="426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92-104 Łódź</w:t>
            </w:r>
          </w:p>
          <w:p w:rsidR="00316FBA" w:rsidRPr="00316FBA" w:rsidRDefault="00316FBA" w:rsidP="00316FBA">
            <w:pPr>
              <w:ind w:left="426" w:hanging="426"/>
              <w:rPr>
                <w:sz w:val="22"/>
                <w:szCs w:val="22"/>
              </w:rPr>
            </w:pPr>
            <w:hyperlink r:id="rId8" w:history="1">
              <w:r w:rsidRPr="00316FBA">
                <w:rPr>
                  <w:color w:val="0000FF"/>
                  <w:sz w:val="22"/>
                  <w:szCs w:val="22"/>
                  <w:u w:val="single"/>
                </w:rPr>
                <w:t>ariel.pater@wp.pl</w:t>
              </w:r>
            </w:hyperlink>
          </w:p>
          <w:p w:rsidR="00316FBA" w:rsidRPr="00316FBA" w:rsidRDefault="00316FBA" w:rsidP="00316FBA">
            <w:pPr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120 000,00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04.05.2023 r.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godz. 10:27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316FBA" w:rsidRPr="00316FBA" w:rsidTr="00F92B6A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2.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Default="00316FBA" w:rsidP="00316FBA">
            <w:pPr>
              <w:rPr>
                <w:b/>
                <w:sz w:val="22"/>
                <w:szCs w:val="22"/>
              </w:rPr>
            </w:pPr>
          </w:p>
          <w:p w:rsidR="00316FBA" w:rsidRPr="00316FBA" w:rsidRDefault="00316FBA" w:rsidP="00316FBA">
            <w:pPr>
              <w:rPr>
                <w:b/>
                <w:sz w:val="22"/>
                <w:szCs w:val="22"/>
              </w:rPr>
            </w:pPr>
            <w:r w:rsidRPr="00316FBA">
              <w:rPr>
                <w:b/>
                <w:sz w:val="22"/>
                <w:szCs w:val="22"/>
              </w:rPr>
              <w:t>Agnieszka Szulczyk-Dębiec</w:t>
            </w:r>
          </w:p>
          <w:p w:rsidR="00316FBA" w:rsidRPr="00316FBA" w:rsidRDefault="00316FBA" w:rsidP="00316FBA">
            <w:pPr>
              <w:ind w:left="426" w:hanging="426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ul. Dzieci Polskich 25 m. 28</w:t>
            </w:r>
          </w:p>
          <w:p w:rsidR="00316FBA" w:rsidRPr="00316FBA" w:rsidRDefault="00316FBA" w:rsidP="00316FBA">
            <w:pPr>
              <w:ind w:left="426" w:hanging="426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97-200 Tomaszów Maz.</w:t>
            </w:r>
          </w:p>
          <w:p w:rsidR="00316FBA" w:rsidRPr="00316FBA" w:rsidRDefault="00316FBA" w:rsidP="00316FBA">
            <w:pPr>
              <w:ind w:left="426" w:hanging="426"/>
              <w:rPr>
                <w:sz w:val="22"/>
                <w:szCs w:val="22"/>
              </w:rPr>
            </w:pPr>
            <w:hyperlink r:id="rId9" w:history="1">
              <w:r w:rsidRPr="00316FBA">
                <w:rPr>
                  <w:color w:val="0000FF"/>
                  <w:sz w:val="22"/>
                  <w:szCs w:val="22"/>
                  <w:u w:val="single"/>
                </w:rPr>
                <w:t>agapiti@wp.pl</w:t>
              </w:r>
            </w:hyperlink>
          </w:p>
          <w:p w:rsidR="00316FBA" w:rsidRPr="00316FBA" w:rsidRDefault="00316FBA" w:rsidP="00316FBA">
            <w:pPr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76 950,00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04.05.2023 r.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godz. 12:00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</w:tbl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703407" w:rsidRPr="00B43AF0">
        <w:rPr>
          <w:rFonts w:ascii="Cambria" w:hAnsi="Cambria" w:cs="Calibri Light"/>
          <w:sz w:val="22"/>
          <w:szCs w:val="22"/>
        </w:rPr>
        <w:t xml:space="preserve"> </w:t>
      </w:r>
      <w:r w:rsidR="00316FBA">
        <w:rPr>
          <w:rFonts w:ascii="Cambria" w:hAnsi="Cambria" w:cs="Calibri Light"/>
          <w:sz w:val="22"/>
          <w:szCs w:val="22"/>
        </w:rPr>
        <w:t>77 879</w:t>
      </w:r>
      <w:r w:rsidR="007C6D44" w:rsidRPr="00B43AF0">
        <w:rPr>
          <w:rFonts w:ascii="Cambria" w:hAnsi="Cambria" w:cs="Calibri Light"/>
          <w:sz w:val="22"/>
          <w:szCs w:val="22"/>
        </w:rPr>
        <w:t>,00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606FFF" w:rsidRDefault="00606FFF" w:rsidP="004E0F9B">
      <w:pPr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4B479D" w:rsidRPr="00B43AF0">
        <w:rPr>
          <w:rFonts w:ascii="Cambria" w:hAnsi="Cambria" w:cs="Calibri Light"/>
          <w:sz w:val="22"/>
          <w:szCs w:val="22"/>
        </w:rPr>
        <w:t>zapytania ofertowego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4B479D" w:rsidRPr="00B43AF0">
        <w:rPr>
          <w:rFonts w:ascii="Cambria" w:hAnsi="Cambria" w:cs="Calibri Light"/>
          <w:sz w:val="22"/>
          <w:szCs w:val="22"/>
        </w:rPr>
        <w:t xml:space="preserve"> w zapytaniu ofertowym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4B479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lastRenderedPageBreak/>
        <w:t xml:space="preserve">Żadna ze złożonych ofert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Pr="00B43AF0">
        <w:rPr>
          <w:rFonts w:ascii="Cambria" w:hAnsi="Cambria" w:cs="Calibri Light"/>
          <w:sz w:val="22"/>
          <w:szCs w:val="22"/>
        </w:rPr>
        <w:t xml:space="preserve"> postepowania.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Punkty, jakie otrzymał każdy z wykonawców przedstawia poniższa tabela.</w:t>
      </w:r>
    </w:p>
    <w:p w:rsidR="006F64D6" w:rsidRPr="00B43AF0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B43AF0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 xml:space="preserve">Wykonawca: </w:t>
            </w:r>
          </w:p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Ranking ofert</w:t>
            </w:r>
          </w:p>
        </w:tc>
      </w:tr>
      <w:tr w:rsidR="00316FBA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FBA" w:rsidRPr="00B43AF0" w:rsidRDefault="00316FBA" w:rsidP="00316FBA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Default="00316FBA" w:rsidP="00316FBA">
            <w:pPr>
              <w:ind w:left="426" w:hanging="426"/>
              <w:rPr>
                <w:b/>
                <w:sz w:val="22"/>
                <w:szCs w:val="22"/>
              </w:rPr>
            </w:pPr>
          </w:p>
          <w:p w:rsidR="00316FBA" w:rsidRPr="00316FBA" w:rsidRDefault="00316FBA" w:rsidP="00316FBA">
            <w:pPr>
              <w:ind w:left="426" w:hanging="426"/>
              <w:rPr>
                <w:b/>
                <w:sz w:val="22"/>
                <w:szCs w:val="22"/>
              </w:rPr>
            </w:pPr>
            <w:r w:rsidRPr="00316FBA">
              <w:rPr>
                <w:b/>
                <w:sz w:val="22"/>
                <w:szCs w:val="22"/>
              </w:rPr>
              <w:t>Ariel Pater</w:t>
            </w:r>
          </w:p>
          <w:p w:rsidR="00316FBA" w:rsidRPr="00316FBA" w:rsidRDefault="00316FBA" w:rsidP="00316FBA">
            <w:pPr>
              <w:ind w:left="426" w:hanging="426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Ul. A. Kerna 10a m. 12</w:t>
            </w:r>
          </w:p>
          <w:p w:rsidR="00316FBA" w:rsidRPr="00316FBA" w:rsidRDefault="00316FBA" w:rsidP="00316FBA">
            <w:pPr>
              <w:ind w:left="426" w:hanging="426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92-104 Łódź</w:t>
            </w:r>
          </w:p>
          <w:p w:rsidR="00316FBA" w:rsidRPr="00316FBA" w:rsidRDefault="00316FBA" w:rsidP="00316FBA">
            <w:pPr>
              <w:ind w:left="426" w:hanging="426"/>
              <w:rPr>
                <w:sz w:val="22"/>
                <w:szCs w:val="22"/>
              </w:rPr>
            </w:pPr>
            <w:hyperlink r:id="rId10" w:history="1">
              <w:r w:rsidRPr="00316FBA">
                <w:rPr>
                  <w:color w:val="0000FF"/>
                  <w:sz w:val="22"/>
                  <w:szCs w:val="22"/>
                  <w:u w:val="single"/>
                </w:rPr>
                <w:t>ariel.pater@wp.pl</w:t>
              </w:r>
            </w:hyperlink>
          </w:p>
          <w:p w:rsidR="00316FBA" w:rsidRPr="00316FBA" w:rsidRDefault="00316FBA" w:rsidP="00316FBA">
            <w:pPr>
              <w:rPr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Pr="00B43AF0" w:rsidRDefault="00316FBA" w:rsidP="00316FBA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64,12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Default="00316FBA" w:rsidP="00316FBA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II MIEJSCE</w:t>
            </w:r>
          </w:p>
          <w:p w:rsidR="00316FBA" w:rsidRPr="00B43AF0" w:rsidRDefault="00316FBA" w:rsidP="00316FBA">
            <w:pPr>
              <w:suppressAutoHyphens/>
              <w:jc w:val="center"/>
              <w:rPr>
                <w:rFonts w:ascii="Cambria" w:hAnsi="Cambria" w:cs="Calibri Light"/>
                <w:i/>
                <w:sz w:val="22"/>
                <w:szCs w:val="22"/>
                <w:u w:val="single"/>
              </w:rPr>
            </w:pPr>
          </w:p>
        </w:tc>
      </w:tr>
      <w:tr w:rsidR="00316FBA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FBA" w:rsidRPr="00B43AF0" w:rsidRDefault="00316FBA" w:rsidP="00316FBA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Default="00316FBA" w:rsidP="00316FBA">
            <w:pPr>
              <w:rPr>
                <w:b/>
                <w:sz w:val="22"/>
                <w:szCs w:val="22"/>
              </w:rPr>
            </w:pPr>
          </w:p>
          <w:p w:rsidR="00316FBA" w:rsidRPr="00316FBA" w:rsidRDefault="00316FBA" w:rsidP="00316FBA">
            <w:pPr>
              <w:rPr>
                <w:b/>
                <w:sz w:val="22"/>
                <w:szCs w:val="22"/>
              </w:rPr>
            </w:pPr>
            <w:r w:rsidRPr="00316FBA">
              <w:rPr>
                <w:b/>
                <w:sz w:val="22"/>
                <w:szCs w:val="22"/>
              </w:rPr>
              <w:t>Agnieszka Szulczyk-Dębiec</w:t>
            </w:r>
          </w:p>
          <w:p w:rsidR="00316FBA" w:rsidRPr="00316FBA" w:rsidRDefault="00316FBA" w:rsidP="00316FBA">
            <w:pPr>
              <w:ind w:left="426" w:hanging="426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ul. Dzieci Polskich 25 m. 28</w:t>
            </w:r>
          </w:p>
          <w:p w:rsidR="00316FBA" w:rsidRPr="00316FBA" w:rsidRDefault="00316FBA" w:rsidP="00316FBA">
            <w:pPr>
              <w:ind w:left="426" w:hanging="426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97-200 Tomaszów Maz.</w:t>
            </w:r>
          </w:p>
          <w:p w:rsidR="00316FBA" w:rsidRPr="00316FBA" w:rsidRDefault="00316FBA" w:rsidP="00316FBA">
            <w:pPr>
              <w:ind w:left="426" w:hanging="426"/>
              <w:rPr>
                <w:sz w:val="22"/>
                <w:szCs w:val="22"/>
              </w:rPr>
            </w:pPr>
            <w:hyperlink r:id="rId11" w:history="1">
              <w:r w:rsidRPr="00316FBA">
                <w:rPr>
                  <w:color w:val="0000FF"/>
                  <w:sz w:val="22"/>
                  <w:szCs w:val="22"/>
                  <w:u w:val="single"/>
                </w:rPr>
                <w:t>agapiti@wp.pl</w:t>
              </w:r>
            </w:hyperlink>
          </w:p>
          <w:p w:rsidR="00316FBA" w:rsidRPr="00316FBA" w:rsidRDefault="00316FBA" w:rsidP="00316FBA">
            <w:pPr>
              <w:rPr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Pr="00B43AF0" w:rsidRDefault="00316FBA" w:rsidP="00316FBA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Default="00316FBA" w:rsidP="00316FBA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316FBA" w:rsidRPr="00B43AF0" w:rsidRDefault="00316FBA" w:rsidP="00316FBA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i/>
                <w:sz w:val="22"/>
                <w:szCs w:val="22"/>
                <w:u w:val="single"/>
              </w:rPr>
              <w:t>I MIEJSCE – oferta najkorzystniejsza</w:t>
            </w: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662FE8" w:rsidRPr="00316FBA" w:rsidRDefault="00662FE8" w:rsidP="00B25EC7">
      <w:pPr>
        <w:jc w:val="both"/>
        <w:rPr>
          <w:rFonts w:asciiTheme="majorHAnsi" w:hAnsiTheme="majorHAnsi"/>
          <w:b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Oferta </w:t>
      </w:r>
      <w:r w:rsidRPr="00316FBA">
        <w:rPr>
          <w:rFonts w:asciiTheme="majorHAnsi" w:hAnsiTheme="majorHAnsi" w:cs="Calibri Light"/>
          <w:b/>
          <w:sz w:val="22"/>
          <w:szCs w:val="22"/>
        </w:rPr>
        <w:t>wykonawcy</w:t>
      </w:r>
      <w:r w:rsidR="00316FBA" w:rsidRPr="00316FBA">
        <w:rPr>
          <w:rFonts w:asciiTheme="majorHAnsi" w:hAnsiTheme="majorHAnsi" w:cs="Calibri Light"/>
          <w:b/>
          <w:sz w:val="22"/>
          <w:szCs w:val="22"/>
        </w:rPr>
        <w:t xml:space="preserve"> </w:t>
      </w:r>
      <w:r w:rsidR="00316FBA" w:rsidRPr="00316FBA">
        <w:rPr>
          <w:rFonts w:asciiTheme="majorHAnsi" w:hAnsiTheme="majorHAnsi"/>
          <w:b/>
          <w:sz w:val="22"/>
          <w:szCs w:val="22"/>
        </w:rPr>
        <w:t>Agnieszka Szulczyk-Dębiec</w:t>
      </w:r>
      <w:r w:rsidR="00316FBA" w:rsidRPr="00316FBA">
        <w:rPr>
          <w:rFonts w:asciiTheme="majorHAnsi" w:hAnsiTheme="majorHAnsi"/>
          <w:b/>
          <w:sz w:val="22"/>
          <w:szCs w:val="22"/>
        </w:rPr>
        <w:t xml:space="preserve">, </w:t>
      </w:r>
      <w:r w:rsidR="00316FBA" w:rsidRPr="00316FBA">
        <w:rPr>
          <w:rFonts w:asciiTheme="majorHAnsi" w:hAnsiTheme="majorHAnsi"/>
          <w:b/>
          <w:sz w:val="22"/>
          <w:szCs w:val="22"/>
        </w:rPr>
        <w:t>ul. Dzieci Polskich 25 m. 28</w:t>
      </w:r>
      <w:r w:rsidR="00316FBA" w:rsidRPr="00316FBA">
        <w:rPr>
          <w:rFonts w:asciiTheme="majorHAnsi" w:hAnsiTheme="majorHAnsi"/>
          <w:b/>
          <w:sz w:val="22"/>
          <w:szCs w:val="22"/>
        </w:rPr>
        <w:t xml:space="preserve">, </w:t>
      </w:r>
      <w:r w:rsidR="00316FBA" w:rsidRPr="00316FBA">
        <w:rPr>
          <w:rFonts w:asciiTheme="majorHAnsi" w:hAnsiTheme="majorHAnsi"/>
          <w:b/>
          <w:sz w:val="22"/>
          <w:szCs w:val="22"/>
        </w:rPr>
        <w:t xml:space="preserve">97-200 </w:t>
      </w:r>
      <w:r w:rsidR="00316FBA" w:rsidRPr="00316FBA">
        <w:rPr>
          <w:rFonts w:asciiTheme="majorHAnsi" w:hAnsiTheme="majorHAnsi"/>
          <w:b/>
          <w:sz w:val="22"/>
          <w:szCs w:val="22"/>
        </w:rPr>
        <w:t xml:space="preserve">                         </w:t>
      </w:r>
      <w:r w:rsidR="00316FBA" w:rsidRPr="00316FBA">
        <w:rPr>
          <w:rFonts w:asciiTheme="majorHAnsi" w:hAnsiTheme="majorHAnsi"/>
          <w:b/>
          <w:sz w:val="22"/>
          <w:szCs w:val="22"/>
        </w:rPr>
        <w:t>Tomaszów Maz.</w:t>
      </w:r>
      <w:r w:rsidR="00316FBA" w:rsidRPr="00316FBA">
        <w:rPr>
          <w:rFonts w:asciiTheme="majorHAnsi" w:hAnsiTheme="majorHAnsi"/>
          <w:b/>
          <w:sz w:val="22"/>
          <w:szCs w:val="22"/>
        </w:rPr>
        <w:t xml:space="preserve">, </w:t>
      </w:r>
      <w:r w:rsidR="00B25EC7" w:rsidRPr="00316FBA">
        <w:rPr>
          <w:rFonts w:asciiTheme="majorHAnsi" w:hAnsiTheme="majorHAnsi"/>
          <w:sz w:val="22"/>
          <w:szCs w:val="22"/>
        </w:rPr>
        <w:t>u</w:t>
      </w:r>
      <w:r w:rsidRPr="00316FBA">
        <w:rPr>
          <w:rFonts w:asciiTheme="majorHAnsi" w:hAnsiTheme="majorHAnsi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316FBA">
        <w:rPr>
          <w:rFonts w:asciiTheme="majorHAnsi" w:hAnsiTheme="majorHAnsi" w:cs="Calibri Light"/>
          <w:sz w:val="22"/>
          <w:szCs w:val="22"/>
        </w:rPr>
        <w:t>(cena – 100</w:t>
      </w:r>
      <w:r w:rsidRPr="00316FBA">
        <w:rPr>
          <w:rFonts w:asciiTheme="majorHAnsi" w:hAnsiTheme="majorHAnsi" w:cs="Calibri Light"/>
          <w:sz w:val="22"/>
          <w:szCs w:val="22"/>
        </w:rPr>
        <w:t>%). Wobec czego oferta wykonawcy została oceniona jako najkorzystniejsza.</w:t>
      </w:r>
    </w:p>
    <w:p w:rsidR="004B479D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b/>
          <w:sz w:val="22"/>
          <w:szCs w:val="22"/>
        </w:rPr>
        <w:t>zasadnienie wyboru:</w:t>
      </w: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Wykonawca – </w:t>
      </w:r>
      <w:r w:rsidR="00316FBA" w:rsidRPr="00316FBA">
        <w:rPr>
          <w:rFonts w:asciiTheme="majorHAnsi" w:hAnsiTheme="majorHAnsi"/>
          <w:b/>
          <w:sz w:val="22"/>
          <w:szCs w:val="22"/>
        </w:rPr>
        <w:t>Agnieszka Szulczyk-Dębiec, ul. Dzieci Polskich 25 m. 28, 97-200                          Tomaszów Maz.</w:t>
      </w:r>
      <w:r w:rsidR="00316FBA" w:rsidRPr="00316FBA">
        <w:rPr>
          <w:rFonts w:asciiTheme="majorHAnsi" w:hAnsiTheme="majorHAnsi"/>
          <w:b/>
          <w:sz w:val="22"/>
          <w:szCs w:val="22"/>
        </w:rPr>
        <w:t xml:space="preserve"> </w:t>
      </w:r>
      <w:r w:rsidRPr="00316FBA">
        <w:rPr>
          <w:rFonts w:asciiTheme="majorHAnsi" w:hAnsiTheme="majorHAnsi" w:cs="Calibri Light"/>
          <w:sz w:val="22"/>
          <w:szCs w:val="22"/>
        </w:rPr>
        <w:t>spełnił wszystkie wymagania okr</w:t>
      </w:r>
      <w:r w:rsidR="004B479D" w:rsidRPr="00316FBA">
        <w:rPr>
          <w:rFonts w:asciiTheme="majorHAnsi" w:hAnsiTheme="majorHAnsi" w:cs="Calibri Light"/>
          <w:sz w:val="22"/>
          <w:szCs w:val="22"/>
        </w:rPr>
        <w:t>eślone w zapytaniu ofertowym</w:t>
      </w:r>
      <w:r w:rsidRPr="00316FBA">
        <w:rPr>
          <w:rFonts w:asciiTheme="majorHAnsi" w:hAnsiTheme="majorHAnsi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316FBA">
        <w:rPr>
          <w:rFonts w:asciiTheme="majorHAnsi" w:hAnsiTheme="majorHAnsi" w:cs="Calibri Light"/>
          <w:sz w:val="22"/>
          <w:szCs w:val="22"/>
        </w:rPr>
        <w:t>magane dokumenty i oświadczenia, w szczególności:</w:t>
      </w:r>
    </w:p>
    <w:p w:rsidR="00B43AF0" w:rsidRPr="00316FBA" w:rsidRDefault="00662FE8" w:rsidP="00B43AF0">
      <w:pPr>
        <w:numPr>
          <w:ilvl w:val="0"/>
          <w:numId w:val="5"/>
        </w:numPr>
        <w:ind w:left="709" w:hanging="425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316FBA">
        <w:rPr>
          <w:rFonts w:asciiTheme="majorHAnsi" w:hAnsiTheme="majorHAnsi" w:cs="Calibri Light"/>
          <w:i/>
          <w:sz w:val="22"/>
          <w:szCs w:val="22"/>
        </w:rPr>
        <w:t>załącznik nr 1</w:t>
      </w:r>
      <w:r w:rsidR="00B27911" w:rsidRPr="00316FBA">
        <w:rPr>
          <w:rFonts w:asciiTheme="majorHAnsi" w:hAnsiTheme="majorHAnsi" w:cs="Calibri Light"/>
          <w:i/>
          <w:sz w:val="22"/>
          <w:szCs w:val="22"/>
        </w:rPr>
        <w:t>.</w:t>
      </w:r>
    </w:p>
    <w:p w:rsidR="00651909" w:rsidRPr="00316FBA" w:rsidRDefault="00651909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316FBA" w:rsidRDefault="001B1B0F" w:rsidP="00662FE8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316FBA" w:rsidRPr="00316FBA" w:rsidRDefault="00662FE8" w:rsidP="00B27911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W związku z czym zamawi</w:t>
      </w:r>
      <w:r w:rsidR="00B27911" w:rsidRPr="00316FBA">
        <w:rPr>
          <w:rFonts w:asciiTheme="majorHAnsi" w:hAnsiTheme="majorHAnsi" w:cs="Calibri Light"/>
          <w:b/>
          <w:sz w:val="22"/>
          <w:szCs w:val="22"/>
        </w:rPr>
        <w:t>ający dokonał wyboru oferty nr 2</w:t>
      </w:r>
      <w:r w:rsidRPr="00316FBA">
        <w:rPr>
          <w:rFonts w:asciiTheme="majorHAnsi" w:hAnsiTheme="majorHAnsi" w:cs="Calibri Light"/>
          <w:b/>
          <w:sz w:val="22"/>
          <w:szCs w:val="22"/>
        </w:rPr>
        <w:t xml:space="preserve"> jako najkorzystniejszej do realizacji zamówienia złożonej pr</w:t>
      </w:r>
      <w:r w:rsidR="004B479D" w:rsidRPr="00316FBA">
        <w:rPr>
          <w:rFonts w:asciiTheme="majorHAnsi" w:hAnsiTheme="majorHAnsi" w:cs="Calibri Light"/>
          <w:b/>
          <w:sz w:val="22"/>
          <w:szCs w:val="22"/>
        </w:rPr>
        <w:t xml:space="preserve">zez </w:t>
      </w:r>
      <w:r w:rsidR="00316FBA" w:rsidRPr="00316FBA">
        <w:rPr>
          <w:rFonts w:asciiTheme="majorHAnsi" w:hAnsiTheme="majorHAnsi" w:cs="Calibri Light"/>
          <w:b/>
          <w:sz w:val="22"/>
          <w:szCs w:val="22"/>
        </w:rPr>
        <w:t xml:space="preserve">panią </w:t>
      </w:r>
      <w:r w:rsidR="00316FBA" w:rsidRPr="00316FBA">
        <w:rPr>
          <w:rFonts w:asciiTheme="majorHAnsi" w:hAnsiTheme="majorHAnsi"/>
          <w:b/>
          <w:sz w:val="22"/>
          <w:szCs w:val="22"/>
        </w:rPr>
        <w:t>Agnieszkę</w:t>
      </w:r>
      <w:r w:rsidR="00316FBA" w:rsidRPr="00316FBA">
        <w:rPr>
          <w:rFonts w:asciiTheme="majorHAnsi" w:hAnsiTheme="majorHAnsi"/>
          <w:b/>
          <w:sz w:val="22"/>
          <w:szCs w:val="22"/>
        </w:rPr>
        <w:t xml:space="preserve"> Szulczyk-Dębiec</w:t>
      </w:r>
      <w:r w:rsidR="00316FBA" w:rsidRPr="00316FBA">
        <w:rPr>
          <w:rFonts w:asciiTheme="majorHAnsi" w:hAnsiTheme="majorHAnsi"/>
          <w:b/>
          <w:sz w:val="22"/>
          <w:szCs w:val="22"/>
        </w:rPr>
        <w:t>.</w:t>
      </w:r>
    </w:p>
    <w:p w:rsidR="00B42118" w:rsidRPr="00316FBA" w:rsidRDefault="00B42118" w:rsidP="00B27911">
      <w:pPr>
        <w:ind w:firstLine="708"/>
        <w:jc w:val="both"/>
        <w:rPr>
          <w:rFonts w:asciiTheme="majorHAnsi" w:hAnsiTheme="majorHAnsi"/>
          <w:b/>
          <w:sz w:val="22"/>
          <w:szCs w:val="22"/>
        </w:rPr>
      </w:pPr>
    </w:p>
    <w:p w:rsidR="00B27911" w:rsidRPr="00316FBA" w:rsidRDefault="00B27911" w:rsidP="00B27911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EA0810" w:rsidRPr="00316FBA" w:rsidRDefault="008C535D" w:rsidP="00662FE8">
      <w:pPr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P</w:t>
      </w:r>
      <w:r w:rsidR="00D0067A" w:rsidRPr="00316FBA">
        <w:rPr>
          <w:rFonts w:asciiTheme="majorHAnsi" w:hAnsiTheme="majorHAnsi" w:cs="Calibri Light"/>
          <w:sz w:val="22"/>
          <w:szCs w:val="22"/>
        </w:rPr>
        <w:t xml:space="preserve">lanowany termin podpisania umowy </w:t>
      </w:r>
      <w:r w:rsidRPr="00316FBA">
        <w:rPr>
          <w:rFonts w:asciiTheme="majorHAnsi" w:hAnsiTheme="majorHAnsi" w:cs="Calibri Light"/>
          <w:sz w:val="22"/>
          <w:szCs w:val="22"/>
        </w:rPr>
        <w:t xml:space="preserve">z wykonawcą wybranym do realizacji zamówienia zostaje ustalony na dzień </w:t>
      </w:r>
      <w:r w:rsidR="00316FBA">
        <w:rPr>
          <w:rFonts w:asciiTheme="majorHAnsi" w:hAnsiTheme="majorHAnsi" w:cs="Calibri Light"/>
          <w:sz w:val="22"/>
          <w:szCs w:val="22"/>
        </w:rPr>
        <w:t xml:space="preserve">11.05.2023 r. </w:t>
      </w:r>
      <w:bookmarkStart w:id="0" w:name="_GoBack"/>
      <w:bookmarkEnd w:id="0"/>
      <w:r w:rsidR="006C423C" w:rsidRPr="00316FBA">
        <w:rPr>
          <w:rFonts w:asciiTheme="majorHAnsi" w:hAnsiTheme="majorHAnsi" w:cs="Calibri Light"/>
          <w:sz w:val="22"/>
          <w:szCs w:val="22"/>
        </w:rPr>
        <w:t>w siedzibie zamawiającego.</w:t>
      </w:r>
    </w:p>
    <w:sectPr w:rsidR="00EA0810" w:rsidRPr="00316FBA" w:rsidSect="005D366F">
      <w:footerReference w:type="default" r:id="rId12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51E" w:rsidRDefault="0070351E" w:rsidP="00542A78">
      <w:r>
        <w:separator/>
      </w:r>
    </w:p>
  </w:endnote>
  <w:endnote w:type="continuationSeparator" w:id="0">
    <w:p w:rsidR="0070351E" w:rsidRDefault="0070351E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6719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51E" w:rsidRDefault="0070351E" w:rsidP="00542A78">
      <w:r>
        <w:separator/>
      </w:r>
    </w:p>
  </w:footnote>
  <w:footnote w:type="continuationSeparator" w:id="0">
    <w:p w:rsidR="0070351E" w:rsidRDefault="0070351E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19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16FB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4E0F9B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C21E2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0351E"/>
    <w:rsid w:val="00717875"/>
    <w:rsid w:val="00731CBE"/>
    <w:rsid w:val="007459AB"/>
    <w:rsid w:val="00750C7A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34962"/>
    <w:rsid w:val="00A427D0"/>
    <w:rsid w:val="00A625A1"/>
    <w:rsid w:val="00A949C4"/>
    <w:rsid w:val="00AA18CE"/>
    <w:rsid w:val="00AA1AA1"/>
    <w:rsid w:val="00AB2C67"/>
    <w:rsid w:val="00AE3AEE"/>
    <w:rsid w:val="00AF4A3D"/>
    <w:rsid w:val="00B0262A"/>
    <w:rsid w:val="00B054C8"/>
    <w:rsid w:val="00B251DC"/>
    <w:rsid w:val="00B25EC7"/>
    <w:rsid w:val="00B27911"/>
    <w:rsid w:val="00B419D8"/>
    <w:rsid w:val="00B42118"/>
    <w:rsid w:val="00B43AF0"/>
    <w:rsid w:val="00B56C22"/>
    <w:rsid w:val="00BC1800"/>
    <w:rsid w:val="00BF5D6C"/>
    <w:rsid w:val="00BF5FB1"/>
    <w:rsid w:val="00C62260"/>
    <w:rsid w:val="00C7222C"/>
    <w:rsid w:val="00CA1922"/>
    <w:rsid w:val="00CC4570"/>
    <w:rsid w:val="00CE3599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2561E"/>
    <w:rsid w:val="00E4257F"/>
    <w:rsid w:val="00E65D88"/>
    <w:rsid w:val="00E719F5"/>
    <w:rsid w:val="00E82471"/>
    <w:rsid w:val="00E95A1E"/>
    <w:rsid w:val="00EA067E"/>
    <w:rsid w:val="00EA081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B67A18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iel.pater@wp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gapiti@wp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riel.pater@wp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apiti@wp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E9E273-0469-42E7-926C-FB2C2804A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1415</TotalTime>
  <Pages>2</Pages>
  <Words>621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26</cp:revision>
  <cp:lastPrinted>2023-02-14T08:25:00Z</cp:lastPrinted>
  <dcterms:created xsi:type="dcterms:W3CDTF">2020-03-05T07:33:00Z</dcterms:created>
  <dcterms:modified xsi:type="dcterms:W3CDTF">2023-05-05T07:46:00Z</dcterms:modified>
</cp:coreProperties>
</file>