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E24A25" w:rsidRDefault="00227293" w:rsidP="00E24A2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19196D" w:rsidRDefault="0019196D" w:rsidP="00E24A2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E24A25">
        <w:rPr>
          <w:rFonts w:asciiTheme="minorHAnsi" w:hAnsiTheme="minorHAnsi" w:cstheme="minorHAnsi"/>
          <w:b/>
          <w:sz w:val="24"/>
          <w:szCs w:val="24"/>
        </w:rPr>
        <w:t>WAN-A.6220.</w:t>
      </w:r>
      <w:r w:rsidR="00894061" w:rsidRPr="00E24A25">
        <w:rPr>
          <w:rFonts w:asciiTheme="minorHAnsi" w:hAnsiTheme="minorHAnsi" w:cstheme="minorHAnsi"/>
          <w:b/>
          <w:sz w:val="24"/>
          <w:szCs w:val="24"/>
        </w:rPr>
        <w:t>6</w:t>
      </w:r>
      <w:r w:rsidRPr="00E24A25">
        <w:rPr>
          <w:rFonts w:asciiTheme="minorHAnsi" w:hAnsiTheme="minorHAnsi" w:cstheme="minorHAnsi"/>
          <w:b/>
          <w:sz w:val="24"/>
          <w:szCs w:val="24"/>
        </w:rPr>
        <w:t>.2022.KG</w:t>
      </w:r>
    </w:p>
    <w:p w:rsidR="00E24A25" w:rsidRPr="00E24A25" w:rsidRDefault="00E24A25" w:rsidP="00E24A2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5D6536" w:rsidRDefault="001413E6" w:rsidP="00E24A2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E24A25">
        <w:rPr>
          <w:rFonts w:asciiTheme="minorHAnsi" w:hAnsiTheme="minorHAnsi" w:cstheme="minorHAnsi"/>
          <w:b/>
          <w:sz w:val="24"/>
          <w:szCs w:val="24"/>
        </w:rPr>
        <w:t>OBWIESZCZENIE</w:t>
      </w:r>
      <w:r w:rsidR="00E24A2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D6536" w:rsidRPr="00E24A25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E24A25" w:rsidRPr="00E24A25" w:rsidRDefault="00E24A25" w:rsidP="00E24A2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433B08" w:rsidRPr="00E24A25" w:rsidRDefault="000D77E0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24A2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E24A25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Pr="00E24A25">
        <w:rPr>
          <w:rFonts w:asciiTheme="minorHAnsi" w:hAnsiTheme="minorHAnsi" w:cstheme="minorHAnsi"/>
          <w:sz w:val="24"/>
          <w:szCs w:val="24"/>
        </w:rPr>
        <w:t>istracyjnego (j.t. Dz. U. 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> 202</w:t>
      </w:r>
      <w:r w:rsidR="00894061" w:rsidRPr="00E24A25">
        <w:rPr>
          <w:rFonts w:asciiTheme="minorHAnsi" w:hAnsiTheme="minorHAnsi" w:cstheme="minorHAnsi"/>
          <w:sz w:val="24"/>
          <w:szCs w:val="24"/>
        </w:rPr>
        <w:t>2</w:t>
      </w:r>
      <w:r w:rsidR="009575FE" w:rsidRPr="00E24A25">
        <w:rPr>
          <w:rFonts w:asciiTheme="minorHAnsi" w:hAnsiTheme="minorHAnsi" w:cstheme="minorHAnsi"/>
          <w:sz w:val="24"/>
          <w:szCs w:val="24"/>
        </w:rPr>
        <w:t xml:space="preserve">r. poz. </w:t>
      </w:r>
      <w:r w:rsidR="00894061" w:rsidRPr="00E24A25">
        <w:rPr>
          <w:rFonts w:asciiTheme="minorHAnsi" w:hAnsiTheme="minorHAnsi" w:cstheme="minorHAnsi"/>
          <w:sz w:val="24"/>
          <w:szCs w:val="24"/>
        </w:rPr>
        <w:t xml:space="preserve">2000 </w:t>
      </w:r>
      <w:r w:rsidR="00AD5A1A" w:rsidRPr="00E24A25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AD5A1A" w:rsidRPr="00E24A2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AD5A1A" w:rsidRPr="00E24A25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AD5A1A" w:rsidRPr="00E24A25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AD5A1A" w:rsidRPr="00E24A25">
        <w:rPr>
          <w:rFonts w:asciiTheme="minorHAnsi" w:hAnsiTheme="minorHAnsi" w:cstheme="minorHAnsi"/>
          <w:sz w:val="24"/>
          <w:szCs w:val="24"/>
        </w:rPr>
        <w:t>.</w:t>
      </w:r>
      <w:r w:rsidR="009575FE" w:rsidRPr="00E24A25">
        <w:rPr>
          <w:rFonts w:asciiTheme="minorHAnsi" w:hAnsiTheme="minorHAnsi" w:cstheme="minorHAnsi"/>
          <w:sz w:val="24"/>
          <w:szCs w:val="24"/>
        </w:rPr>
        <w:t>)</w:t>
      </w:r>
      <w:r w:rsidR="00BA493E" w:rsidRPr="00E24A25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E24A25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E24A25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E24A25">
        <w:rPr>
          <w:rFonts w:asciiTheme="minorHAnsi" w:hAnsiTheme="minorHAnsi" w:cstheme="minorHAnsi"/>
          <w:sz w:val="24"/>
          <w:szCs w:val="24"/>
        </w:rPr>
        <w:t xml:space="preserve">ochronie środowiska oraz o ocenach oddziaływania na środowisko (j.t. Dz. U. </w:t>
      </w:r>
      <w:proofErr w:type="gramStart"/>
      <w:r w:rsidR="009575FE" w:rsidRPr="00E24A2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E24A25">
        <w:rPr>
          <w:rFonts w:asciiTheme="minorHAnsi" w:hAnsiTheme="minorHAnsi" w:cstheme="minorHAnsi"/>
          <w:sz w:val="24"/>
          <w:szCs w:val="24"/>
        </w:rPr>
        <w:t xml:space="preserve"> 202</w:t>
      </w:r>
      <w:r w:rsidR="00894061" w:rsidRPr="00E24A25">
        <w:rPr>
          <w:rFonts w:asciiTheme="minorHAnsi" w:hAnsiTheme="minorHAnsi" w:cstheme="minorHAnsi"/>
          <w:sz w:val="24"/>
          <w:szCs w:val="24"/>
        </w:rPr>
        <w:t>2</w:t>
      </w:r>
      <w:r w:rsidR="009575FE" w:rsidRPr="00E24A25">
        <w:rPr>
          <w:rFonts w:asciiTheme="minorHAnsi" w:hAnsiTheme="minorHAnsi" w:cstheme="minorHAnsi"/>
          <w:sz w:val="24"/>
          <w:szCs w:val="24"/>
        </w:rPr>
        <w:t xml:space="preserve"> r. poz. </w:t>
      </w:r>
      <w:r w:rsidR="00894061" w:rsidRPr="00E24A25">
        <w:rPr>
          <w:rFonts w:asciiTheme="minorHAnsi" w:hAnsiTheme="minorHAnsi" w:cstheme="minorHAnsi"/>
          <w:sz w:val="24"/>
          <w:szCs w:val="24"/>
        </w:rPr>
        <w:t>1029</w:t>
      </w:r>
      <w:r w:rsidR="00BA493E" w:rsidRPr="00E24A25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E24A2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E24A25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E24A25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E24A25">
        <w:rPr>
          <w:rFonts w:asciiTheme="minorHAnsi" w:hAnsiTheme="minorHAnsi" w:cstheme="minorHAnsi"/>
          <w:sz w:val="24"/>
          <w:szCs w:val="24"/>
        </w:rPr>
        <w:t>.)</w:t>
      </w:r>
      <w:r w:rsidR="00BA493E" w:rsidRPr="00E24A25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E24A25">
        <w:rPr>
          <w:rFonts w:asciiTheme="minorHAnsi" w:hAnsiTheme="minorHAnsi" w:cstheme="minorHAnsi"/>
          <w:sz w:val="24"/>
          <w:szCs w:val="24"/>
        </w:rPr>
        <w:t>awiadamiam, że tut. Wydział Architektury i Gospodarki Nieruchomościami zakończył postępowanie dowodowe w sprawie wydania decyzji o środowiskowych uwarunkowaniach:</w:t>
      </w:r>
    </w:p>
    <w:p w:rsidR="00894061" w:rsidRPr="00E24A25" w:rsidRDefault="00894061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E24A25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  <w:r w:rsidR="00E24A25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E24A25">
        <w:rPr>
          <w:rFonts w:asciiTheme="minorHAnsi" w:hAnsiTheme="minorHAnsi" w:cstheme="minorHAnsi"/>
          <w:sz w:val="24"/>
          <w:szCs w:val="24"/>
        </w:rPr>
        <w:t xml:space="preserve">Budowa sieci kanalizacji sanitarnej w miejscowości Tomaszów Mazowiecki – etap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Ia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 ZGW-K i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 xml:space="preserve">etap 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Ib</w:t>
      </w:r>
      <w:proofErr w:type="spellEnd"/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ZGW-K</w:t>
      </w:r>
    </w:p>
    <w:p w:rsidR="00894061" w:rsidRPr="00E24A25" w:rsidRDefault="00894061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E24A25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  <w:r w:rsidR="00E24A25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E24A25">
        <w:rPr>
          <w:rFonts w:asciiTheme="minorHAnsi" w:hAnsiTheme="minorHAnsi" w:cstheme="minorHAnsi"/>
          <w:sz w:val="24"/>
          <w:szCs w:val="24"/>
        </w:rPr>
        <w:t xml:space="preserve">Działki o numerach ewidencyjnych 85 i 53 w obrębie 25,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 xml:space="preserve">działki </w:t>
      </w:r>
      <w:r w:rsidR="00E24A25"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 w:rsidRPr="00E24A25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nr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. 9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38 w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. 26,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działki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o nr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. 1, 18, 19, 16, 15, 20, 8, 21/3, 21/6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21/4 w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. 27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działka o nr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. 8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. 29,  </w:t>
      </w:r>
      <w:proofErr w:type="gramStart"/>
      <w:r w:rsidR="00E24A25" w:rsidRPr="00E24A25">
        <w:rPr>
          <w:rFonts w:asciiTheme="minorHAnsi" w:hAnsiTheme="minorHAnsi" w:cstheme="minorHAnsi"/>
          <w:sz w:val="24"/>
          <w:szCs w:val="24"/>
        </w:rPr>
        <w:t>położone</w:t>
      </w:r>
      <w:proofErr w:type="gramEnd"/>
      <w:r w:rsidR="00E24A25" w:rsidRPr="00E24A25">
        <w:rPr>
          <w:rFonts w:asciiTheme="minorHAnsi" w:hAnsiTheme="minorHAnsi" w:cstheme="minorHAnsi"/>
          <w:sz w:val="24"/>
          <w:szCs w:val="24"/>
        </w:rPr>
        <w:t xml:space="preserve"> w</w:t>
      </w:r>
      <w:r w:rsidRPr="00E24A25">
        <w:rPr>
          <w:rFonts w:asciiTheme="minorHAnsi" w:hAnsiTheme="minorHAnsi" w:cstheme="minorHAnsi"/>
          <w:sz w:val="24"/>
          <w:szCs w:val="24"/>
        </w:rPr>
        <w:t xml:space="preserve"> Tomaszowie Mazowieckim.</w:t>
      </w:r>
    </w:p>
    <w:p w:rsidR="00894061" w:rsidRPr="00E24A25" w:rsidRDefault="00894061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E24A25">
        <w:rPr>
          <w:rFonts w:asciiTheme="minorHAnsi" w:hAnsiTheme="minorHAnsi" w:cstheme="minorHAnsi"/>
          <w:sz w:val="24"/>
          <w:szCs w:val="24"/>
          <w:u w:val="single"/>
        </w:rPr>
        <w:t xml:space="preserve">Inwestor: </w:t>
      </w:r>
      <w:r w:rsidRPr="00E24A25">
        <w:rPr>
          <w:rFonts w:asciiTheme="minorHAnsi" w:hAnsiTheme="minorHAnsi" w:cstheme="minorHAnsi"/>
          <w:sz w:val="24"/>
          <w:szCs w:val="24"/>
        </w:rPr>
        <w:t xml:space="preserve">Zakład Gospodarki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Wodno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 –Kanalizacyjnej w Tomaszowie Mazowieckim Sp. z o.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., </w:t>
      </w:r>
      <w:r w:rsidR="00E24A25">
        <w:rPr>
          <w:rFonts w:asciiTheme="minorHAnsi" w:hAnsiTheme="minorHAnsi" w:cstheme="minorHAnsi"/>
          <w:sz w:val="24"/>
          <w:szCs w:val="24"/>
        </w:rPr>
        <w:t xml:space="preserve">                  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. </w:t>
      </w:r>
      <w:r w:rsidR="00E24A25" w:rsidRPr="00E24A25">
        <w:rPr>
          <w:rFonts w:asciiTheme="minorHAnsi" w:hAnsiTheme="minorHAnsi" w:cstheme="minorHAnsi"/>
          <w:sz w:val="24"/>
          <w:szCs w:val="24"/>
        </w:rPr>
        <w:t>Kępa 19, 97-200 Tomaszów</w:t>
      </w:r>
      <w:r w:rsidRPr="00E24A25">
        <w:rPr>
          <w:rFonts w:asciiTheme="minorHAnsi" w:hAnsiTheme="minorHAnsi" w:cstheme="minorHAnsi"/>
          <w:sz w:val="24"/>
          <w:szCs w:val="24"/>
        </w:rPr>
        <w:t xml:space="preserve"> Mazowiecki</w:t>
      </w:r>
    </w:p>
    <w:p w:rsidR="00894061" w:rsidRPr="00E24A25" w:rsidRDefault="00894061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E24A25">
        <w:rPr>
          <w:rFonts w:asciiTheme="minorHAnsi" w:hAnsiTheme="minorHAnsi" w:cstheme="minorHAnsi"/>
          <w:sz w:val="24"/>
          <w:szCs w:val="24"/>
          <w:u w:val="single"/>
        </w:rPr>
        <w:t>pełnomocnik</w:t>
      </w:r>
      <w:proofErr w:type="gramEnd"/>
      <w:r w:rsidRPr="00E24A25">
        <w:rPr>
          <w:rFonts w:asciiTheme="minorHAnsi" w:hAnsiTheme="minorHAnsi" w:cstheme="minorHAnsi"/>
          <w:sz w:val="24"/>
          <w:szCs w:val="24"/>
          <w:u w:val="single"/>
        </w:rPr>
        <w:t xml:space="preserve">: </w:t>
      </w:r>
      <w:r w:rsidRPr="00E24A25">
        <w:rPr>
          <w:rFonts w:asciiTheme="minorHAnsi" w:hAnsiTheme="minorHAnsi" w:cstheme="minorHAnsi"/>
          <w:sz w:val="24"/>
          <w:szCs w:val="24"/>
        </w:rPr>
        <w:t xml:space="preserve">Dariusz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Gędek</w:t>
      </w:r>
      <w:proofErr w:type="spellEnd"/>
      <w:r w:rsidRPr="00E24A25">
        <w:rPr>
          <w:rFonts w:asciiTheme="minorHAnsi" w:hAnsiTheme="minorHAnsi" w:cstheme="minorHAnsi"/>
          <w:sz w:val="24"/>
          <w:szCs w:val="24"/>
          <w:u w:val="single"/>
        </w:rPr>
        <w:t xml:space="preserve">,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ZISPiNI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 H.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D. 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Gędek</w:t>
      </w:r>
      <w:proofErr w:type="spellEnd"/>
      <w:r w:rsidRPr="00E24A25">
        <w:rPr>
          <w:rFonts w:asciiTheme="minorHAnsi" w:hAnsiTheme="minorHAnsi" w:cstheme="minorHAnsi"/>
          <w:sz w:val="24"/>
          <w:szCs w:val="24"/>
          <w:u w:val="single"/>
        </w:rPr>
        <w:t xml:space="preserve">, </w:t>
      </w:r>
      <w:r w:rsidRPr="00E24A25">
        <w:rPr>
          <w:rFonts w:asciiTheme="minorHAnsi" w:hAnsiTheme="minorHAnsi" w:cstheme="minorHAnsi"/>
          <w:sz w:val="24"/>
          <w:szCs w:val="24"/>
        </w:rPr>
        <w:t>ul. Słowackiego 9</w:t>
      </w:r>
      <w:r w:rsidRPr="00E24A25">
        <w:rPr>
          <w:rFonts w:asciiTheme="minorHAnsi" w:hAnsiTheme="minorHAnsi" w:cstheme="minorHAnsi"/>
          <w:sz w:val="24"/>
          <w:szCs w:val="24"/>
          <w:u w:val="single"/>
        </w:rPr>
        <w:t xml:space="preserve">, </w:t>
      </w:r>
      <w:r w:rsidRPr="00E24A25">
        <w:rPr>
          <w:rFonts w:asciiTheme="minorHAnsi" w:hAnsiTheme="minorHAnsi" w:cstheme="minorHAnsi"/>
          <w:sz w:val="24"/>
          <w:szCs w:val="24"/>
        </w:rPr>
        <w:t xml:space="preserve">97-300 Piotrków Trybunalski </w:t>
      </w:r>
    </w:p>
    <w:p w:rsidR="00433B08" w:rsidRPr="00E24A25" w:rsidRDefault="00894061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E24A25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  <w:r w:rsidR="00E24A25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E24A25">
        <w:rPr>
          <w:rFonts w:asciiTheme="minorHAnsi" w:hAnsiTheme="minorHAnsi" w:cstheme="minorHAnsi"/>
          <w:sz w:val="24"/>
          <w:szCs w:val="24"/>
        </w:rPr>
        <w:t>§ 3 ust. 1 pkt 81 Rozporządzenia Rady Ministrów z dnia 10 września 2019 r. w sprawie przedsięwzięć mogących znacząco oddziaływać na środowisko (</w:t>
      </w:r>
      <w:proofErr w:type="spellStart"/>
      <w:r w:rsidRPr="00E24A25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E24A25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="00E24A25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433B08" w:rsidRPr="00E24A25">
        <w:rPr>
          <w:rFonts w:asciiTheme="minorHAnsi" w:hAnsiTheme="minorHAnsi" w:cstheme="minorHAnsi"/>
          <w:sz w:val="24"/>
          <w:szCs w:val="24"/>
        </w:rPr>
        <w:t>i przystąpi do rozpatrzenia zgromadzonego materiału dowodowego.</w:t>
      </w:r>
    </w:p>
    <w:p w:rsidR="00433B08" w:rsidRPr="00E24A25" w:rsidRDefault="00433B08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24A25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E24A25" w:rsidRDefault="00433B08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24A25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E24A25" w:rsidRDefault="00433B08" w:rsidP="00E24A2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E24A25">
        <w:rPr>
          <w:rFonts w:asciiTheme="minorHAnsi" w:hAnsiTheme="minorHAnsi" w:cstheme="minorHAnsi"/>
          <w:sz w:val="24"/>
          <w:szCs w:val="24"/>
        </w:rPr>
        <w:t>W związku z powyższym informuję, że strony postępowania mogą zapoznać się z zebranym materiałem dowodowym</w:t>
      </w:r>
      <w:r w:rsidRPr="00E24A2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24A25">
        <w:rPr>
          <w:rFonts w:asciiTheme="minorHAnsi" w:hAnsiTheme="minorHAnsi" w:cstheme="minorHAnsi"/>
          <w:sz w:val="24"/>
          <w:szCs w:val="24"/>
        </w:rPr>
        <w:t>w tym:</w:t>
      </w:r>
    </w:p>
    <w:p w:rsidR="00AD5A1A" w:rsidRPr="00E24A25" w:rsidRDefault="00AD5A1A" w:rsidP="00E24A25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E24A25">
        <w:rPr>
          <w:rFonts w:asciiTheme="minorHAnsi" w:hAnsiTheme="minorHAnsi" w:cstheme="minorHAnsi"/>
          <w:sz w:val="24"/>
          <w:szCs w:val="24"/>
          <w:lang w:eastAsia="pl-PL"/>
        </w:rPr>
        <w:t>kartą</w:t>
      </w:r>
      <w:proofErr w:type="gramEnd"/>
      <w:r w:rsidRPr="00E24A25">
        <w:rPr>
          <w:rFonts w:asciiTheme="minorHAnsi" w:hAnsiTheme="minorHAnsi" w:cstheme="minorHAnsi"/>
          <w:sz w:val="24"/>
          <w:szCs w:val="24"/>
          <w:lang w:eastAsia="pl-PL"/>
        </w:rPr>
        <w:t xml:space="preserve"> informacyjną przedsięwzięcia,</w:t>
      </w:r>
    </w:p>
    <w:p w:rsidR="00894061" w:rsidRPr="00E24A25" w:rsidRDefault="00894061" w:rsidP="00E24A25">
      <w:pPr>
        <w:numPr>
          <w:ilvl w:val="0"/>
          <w:numId w:val="6"/>
        </w:numPr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proofErr w:type="gramStart"/>
      <w:r w:rsidRPr="00E24A25">
        <w:rPr>
          <w:rFonts w:asciiTheme="minorHAnsi" w:hAnsiTheme="minorHAnsi" w:cstheme="minorHAnsi"/>
          <w:sz w:val="24"/>
          <w:szCs w:val="24"/>
        </w:rPr>
        <w:t>opinią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Państwowego Powiatowego Inspektora Sanitarnego znak: </w:t>
      </w:r>
      <w:r w:rsidRPr="00E24A25">
        <w:rPr>
          <w:rFonts w:asciiTheme="minorHAnsi" w:hAnsiTheme="minorHAnsi" w:cstheme="minorHAnsi"/>
          <w:bCs/>
          <w:sz w:val="24"/>
          <w:szCs w:val="24"/>
        </w:rPr>
        <w:t xml:space="preserve">ZNS.456.48.2022                                                            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dnia 27 września 2022r.,</w:t>
      </w:r>
    </w:p>
    <w:p w:rsidR="00894061" w:rsidRPr="00E24A25" w:rsidRDefault="00894061" w:rsidP="00E24A25">
      <w:pPr>
        <w:numPr>
          <w:ilvl w:val="0"/>
          <w:numId w:val="6"/>
        </w:numPr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proofErr w:type="gramStart"/>
      <w:r w:rsidRPr="00E24A25">
        <w:rPr>
          <w:rFonts w:asciiTheme="minorHAnsi" w:hAnsiTheme="minorHAnsi" w:cstheme="minorHAnsi"/>
          <w:sz w:val="24"/>
          <w:szCs w:val="24"/>
        </w:rPr>
        <w:t>opinią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Państwowego Gospodarstwa Wodnego Wody Polskie - Dyrektora Zarządu Zlewni </w:t>
      </w:r>
      <w:r w:rsidRPr="00E24A25">
        <w:rPr>
          <w:rFonts w:asciiTheme="minorHAnsi" w:hAnsiTheme="minorHAnsi" w:cstheme="minorHAnsi"/>
          <w:sz w:val="24"/>
          <w:szCs w:val="24"/>
        </w:rPr>
        <w:br/>
        <w:t>w Piotrkowie Trybunalskim: znak WA.ZZŚ.3.435.1.287.2022.MP/MC z dnia 15 listopada 2022r.,</w:t>
      </w:r>
    </w:p>
    <w:p w:rsidR="00894061" w:rsidRPr="00E24A25" w:rsidRDefault="00894061" w:rsidP="00E24A25">
      <w:pPr>
        <w:numPr>
          <w:ilvl w:val="0"/>
          <w:numId w:val="6"/>
        </w:numPr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proofErr w:type="gramStart"/>
      <w:r w:rsidRPr="00E24A25">
        <w:rPr>
          <w:rFonts w:asciiTheme="minorHAnsi" w:hAnsiTheme="minorHAnsi" w:cstheme="minorHAnsi"/>
          <w:sz w:val="24"/>
          <w:szCs w:val="24"/>
        </w:rPr>
        <w:t>postanowieniem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Regionalnego Dyrektora Ochrony Środowiska w Łodzi znak: WOOŚ.4220.737.2022.</w:t>
      </w:r>
      <w:r w:rsidR="00E24A25" w:rsidRPr="00E24A25">
        <w:rPr>
          <w:rFonts w:asciiTheme="minorHAnsi" w:hAnsiTheme="minorHAnsi" w:cstheme="minorHAnsi"/>
          <w:sz w:val="24"/>
          <w:szCs w:val="24"/>
        </w:rPr>
        <w:t>JKu z</w:t>
      </w:r>
      <w:r w:rsidRPr="00E24A25">
        <w:rPr>
          <w:rFonts w:asciiTheme="minorHAnsi" w:hAnsiTheme="minorHAnsi" w:cstheme="minorHAnsi"/>
          <w:sz w:val="24"/>
          <w:szCs w:val="24"/>
        </w:rPr>
        <w:t xml:space="preserve"> dnia 04 października 2022r.</w:t>
      </w:r>
    </w:p>
    <w:p w:rsidR="00433B08" w:rsidRPr="00E24A25" w:rsidRDefault="00433B08" w:rsidP="00E24A25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E24A25">
        <w:rPr>
          <w:rFonts w:asciiTheme="minorHAnsi" w:hAnsiTheme="minorHAnsi" w:cstheme="minorHAnsi"/>
          <w:sz w:val="24"/>
          <w:szCs w:val="24"/>
        </w:rPr>
        <w:lastRenderedPageBreak/>
        <w:t>w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terminie 7 dni od dnia otrzymania niniejszego zawiadomienia </w:t>
      </w:r>
      <w:r w:rsidRPr="00E24A25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="00227293" w:rsidRPr="00E24A25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E24A25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E24A25">
        <w:rPr>
          <w:rFonts w:asciiTheme="minorHAnsi" w:hAnsiTheme="minorHAnsi" w:cstheme="minorHAnsi"/>
          <w:sz w:val="24"/>
          <w:szCs w:val="24"/>
        </w:rPr>
        <w:t>. W </w:t>
      </w:r>
      <w:r w:rsidRPr="00E24A25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i Gospodarki Nieruchomościami - Architektura (telefon: </w:t>
      </w:r>
      <w:r w:rsidR="00FE5605" w:rsidRPr="00E24A25">
        <w:rPr>
          <w:rFonts w:asciiTheme="minorHAnsi" w:hAnsiTheme="minorHAnsi" w:cstheme="minorHAnsi"/>
          <w:sz w:val="24"/>
          <w:szCs w:val="24"/>
        </w:rPr>
        <w:t>(044) 726 25 62</w:t>
      </w:r>
      <w:r w:rsidRPr="00E24A25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E24A25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</w:t>
        </w:r>
        <w:proofErr w:type="gramStart"/>
        <w:r w:rsidR="000A570D" w:rsidRPr="00E24A25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pl</w:t>
        </w:r>
      </w:hyperlink>
      <w:r w:rsidRPr="00E24A25">
        <w:rPr>
          <w:rFonts w:asciiTheme="minorHAnsi" w:hAnsiTheme="minorHAnsi" w:cstheme="minorHAnsi"/>
          <w:sz w:val="24"/>
          <w:szCs w:val="24"/>
        </w:rPr>
        <w:t>,</w:t>
      </w:r>
      <w:r w:rsidR="00E24A25"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Pr="00E24A25">
        <w:rPr>
          <w:rFonts w:asciiTheme="minorHAnsi" w:hAnsiTheme="minorHAnsi" w:cstheme="minorHAnsi"/>
          <w:sz w:val="24"/>
          <w:szCs w:val="24"/>
        </w:rPr>
        <w:t xml:space="preserve"> ul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>. POW 1</w:t>
      </w:r>
      <w:r w:rsidR="00FE5605" w:rsidRPr="00E24A25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E24A25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E24A25">
        <w:rPr>
          <w:rFonts w:asciiTheme="minorHAnsi" w:hAnsiTheme="minorHAnsi" w:cstheme="minorHAnsi"/>
          <w:sz w:val="24"/>
          <w:szCs w:val="24"/>
        </w:rPr>
        <w:t>.</w:t>
      </w:r>
      <w:r w:rsidRPr="00E24A25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E24A25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E24A25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E24A25" w:rsidRDefault="00275091" w:rsidP="00E24A2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24A25">
        <w:rPr>
          <w:rFonts w:asciiTheme="minorHAnsi" w:hAnsiTheme="minorHAnsi" w:cstheme="minorHAnsi"/>
          <w:sz w:val="24"/>
          <w:szCs w:val="24"/>
        </w:rPr>
        <w:t>Publiczne ogłoszenie nastąpiło w dniu</w:t>
      </w:r>
      <w:r w:rsidR="00C54723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  <w:r w:rsidR="00C54723">
        <w:rPr>
          <w:rFonts w:asciiTheme="minorHAnsi" w:hAnsiTheme="minorHAnsi" w:cstheme="minorHAnsi"/>
          <w:sz w:val="24"/>
          <w:szCs w:val="24"/>
        </w:rPr>
        <w:t>30-11-2022r.</w:t>
      </w:r>
    </w:p>
    <w:p w:rsidR="001413E6" w:rsidRPr="00E24A25" w:rsidRDefault="008B731F" w:rsidP="00E24A25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E24A25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E24A25">
        <w:rPr>
          <w:rFonts w:asciiTheme="minorHAnsi" w:hAnsiTheme="minorHAnsi" w:cstheme="minorHAnsi"/>
          <w:szCs w:val="24"/>
          <w:lang w:eastAsia="ar-SA"/>
        </w:rPr>
        <w:br/>
      </w:r>
      <w:r w:rsidRPr="00E24A25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6F1C5E" w:rsidRPr="00E24A25" w:rsidRDefault="006F1C5E" w:rsidP="00E24A25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</w:p>
    <w:p w:rsidR="000D77E0" w:rsidRPr="00E24A25" w:rsidRDefault="00E24A25" w:rsidP="00E24A25">
      <w:pPr>
        <w:spacing w:line="300" w:lineRule="auto"/>
        <w:ind w:left="-142"/>
        <w:rPr>
          <w:rFonts w:asciiTheme="minorHAnsi" w:hAnsiTheme="minorHAnsi" w:cstheme="minorHAnsi"/>
          <w:sz w:val="24"/>
          <w:szCs w:val="24"/>
        </w:rPr>
      </w:pPr>
      <w:r w:rsidRPr="00E24A25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526B202" wp14:editId="0887AD5B">
            <wp:simplePos x="0" y="0"/>
            <wp:positionH relativeFrom="margin">
              <wp:posOffset>2661285</wp:posOffset>
            </wp:positionH>
            <wp:positionV relativeFrom="paragraph">
              <wp:posOffset>285115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440E" w:rsidRPr="00E24A25" w:rsidRDefault="00E24A25" w:rsidP="00E24A25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</w:t>
      </w:r>
      <w:r w:rsidR="009C440E" w:rsidRPr="00E24A25">
        <w:rPr>
          <w:rFonts w:asciiTheme="minorHAnsi" w:hAnsiTheme="minorHAnsi" w:cstheme="minorHAnsi"/>
          <w:b/>
        </w:rPr>
        <w:t>Z-ca Prezydenta Miasta</w:t>
      </w:r>
    </w:p>
    <w:p w:rsidR="009C440E" w:rsidRPr="00E24A25" w:rsidRDefault="009C440E" w:rsidP="00E24A25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</w:p>
    <w:p w:rsidR="009C440E" w:rsidRPr="00E24A25" w:rsidRDefault="009C440E" w:rsidP="00E24A25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E24A25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E24A25">
        <w:rPr>
          <w:rFonts w:asciiTheme="minorHAnsi" w:hAnsiTheme="minorHAnsi" w:cstheme="minorHAnsi"/>
          <w:b/>
          <w:sz w:val="24"/>
          <w:szCs w:val="24"/>
        </w:rPr>
        <w:t xml:space="preserve">         </w:t>
      </w:r>
      <w:r w:rsidRPr="00E24A25">
        <w:rPr>
          <w:rFonts w:asciiTheme="minorHAnsi" w:hAnsiTheme="minorHAnsi" w:cstheme="minorHAnsi"/>
          <w:b/>
          <w:sz w:val="24"/>
          <w:szCs w:val="24"/>
        </w:rPr>
        <w:t xml:space="preserve"> Tomasz Jurek</w:t>
      </w:r>
    </w:p>
    <w:sectPr w:rsidR="009C440E" w:rsidRPr="00E24A25" w:rsidSect="00E24A25">
      <w:headerReference w:type="first" r:id="rId9"/>
      <w:pgSz w:w="11906" w:h="16838"/>
      <w:pgMar w:top="1135" w:right="1134" w:bottom="1418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E24A25" w:rsidRDefault="00433B08" w:rsidP="00E24A25">
    <w:pPr>
      <w:suppressAutoHyphens w:val="0"/>
      <w:spacing w:after="0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E24A25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E24A25" w:rsidRDefault="00433B08" w:rsidP="00E24A25">
    <w:pPr>
      <w:pStyle w:val="Nagwek"/>
      <w:jc w:val="both"/>
      <w:rPr>
        <w:rFonts w:asciiTheme="minorHAnsi" w:hAnsiTheme="minorHAnsi" w:cstheme="minorHAnsi"/>
        <w:szCs w:val="24"/>
      </w:rPr>
    </w:pPr>
    <w:r w:rsidRPr="00E24A25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32527D"/>
    <w:rsid w:val="003810D4"/>
    <w:rsid w:val="00433B08"/>
    <w:rsid w:val="00493962"/>
    <w:rsid w:val="0049510B"/>
    <w:rsid w:val="004C661C"/>
    <w:rsid w:val="00510107"/>
    <w:rsid w:val="00527FE4"/>
    <w:rsid w:val="005D6536"/>
    <w:rsid w:val="0064074C"/>
    <w:rsid w:val="00691CA1"/>
    <w:rsid w:val="006A7F72"/>
    <w:rsid w:val="006F1C5E"/>
    <w:rsid w:val="00762119"/>
    <w:rsid w:val="00894061"/>
    <w:rsid w:val="00896EBC"/>
    <w:rsid w:val="008A5260"/>
    <w:rsid w:val="008B731F"/>
    <w:rsid w:val="009575FE"/>
    <w:rsid w:val="009C440E"/>
    <w:rsid w:val="00A008CD"/>
    <w:rsid w:val="00A44399"/>
    <w:rsid w:val="00A934F0"/>
    <w:rsid w:val="00AD5A1A"/>
    <w:rsid w:val="00AD7C49"/>
    <w:rsid w:val="00AF4148"/>
    <w:rsid w:val="00B0072F"/>
    <w:rsid w:val="00B545A1"/>
    <w:rsid w:val="00BA1978"/>
    <w:rsid w:val="00BA493E"/>
    <w:rsid w:val="00C54723"/>
    <w:rsid w:val="00C72681"/>
    <w:rsid w:val="00DB5206"/>
    <w:rsid w:val="00DC6B06"/>
    <w:rsid w:val="00E12E4D"/>
    <w:rsid w:val="00E24A25"/>
    <w:rsid w:val="00E73403"/>
    <w:rsid w:val="00E87486"/>
    <w:rsid w:val="00F10F80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14626C4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445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18</cp:revision>
  <cp:lastPrinted>2021-07-06T08:57:00Z</cp:lastPrinted>
  <dcterms:created xsi:type="dcterms:W3CDTF">2021-02-02T09:51:00Z</dcterms:created>
  <dcterms:modified xsi:type="dcterms:W3CDTF">2022-11-30T10:53:00Z</dcterms:modified>
</cp:coreProperties>
</file>