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40"/>
        <w:jc w:val="right"/>
        <w:rPr>
          <w:rFonts w:ascii="Times New Roman" w:hAnsi="Times New Roman"/>
        </w:rPr>
      </w:pPr>
      <w:r>
        <w:rPr>
          <w:rFonts w:eastAsia="Calibri" w:cs="Calibri" w:ascii="Times New Roman" w:hAnsi="Times New Roman"/>
        </w:rPr>
        <w:t xml:space="preserve">Tomaszów Maz., </w:t>
      </w:r>
      <w:r>
        <w:rPr>
          <w:rFonts w:eastAsia="Calibri" w:cs="Calibri" w:ascii="Times New Roman" w:hAnsi="Times New Roman"/>
        </w:rPr>
        <w:t>21</w:t>
      </w:r>
      <w:r>
        <w:rPr>
          <w:rFonts w:eastAsia="Calibri" w:cs="Calibri" w:ascii="Times New Roman" w:hAnsi="Times New Roman"/>
        </w:rPr>
        <w:t>.09.2022 r.</w:t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 w:eastAsia="Calibri" w:cs="Calibri"/>
        </w:rPr>
      </w:pPr>
      <w:r>
        <w:rPr>
          <w:rFonts w:eastAsia="Calibri" w:cs="Calibri" w:ascii="Times New Roman" w:hAnsi="Times New Roman"/>
        </w:rPr>
      </w:r>
    </w:p>
    <w:p>
      <w:pPr>
        <w:pStyle w:val="Normal"/>
        <w:bidi w:val="0"/>
        <w:spacing w:lineRule="auto" w:line="240"/>
        <w:jc w:val="right"/>
        <w:rPr>
          <w:rFonts w:ascii="Times New Roman" w:hAnsi="Times New Roman"/>
        </w:rPr>
      </w:pPr>
      <w:r>
        <w:rPr>
          <w:rFonts w:eastAsia="Calibri" w:cs="Calibri" w:ascii="Times New Roman" w:hAnsi="Times New Roman"/>
          <w:b/>
        </w:rPr>
        <w:t>Do Zainteresowanych</w:t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 w:eastAsia="Calibri" w:cs="Calibri"/>
          <w:u w:val="single"/>
        </w:rPr>
      </w:pPr>
      <w:r>
        <w:rPr>
          <w:rFonts w:eastAsia="Calibri" w:cs="Calibri" w:ascii="Times New Roman" w:hAnsi="Times New Roman"/>
          <w:u w:val="single"/>
        </w:rPr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/>
          <w:u w:val="single"/>
        </w:rPr>
        <w:t>Znak postępowania: WRIK.271.2.18.2022.ZP</w:t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/>
        </w:rPr>
        <w:t>Postępowanie wszczęto przez wysłanie zaproszenia do składania ofert w dniu 31.08.2022 r.</w:t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 w:eastAsia="Calibri" w:cs="Calibri"/>
          <w:u w:val="single"/>
        </w:rPr>
      </w:pPr>
      <w:r>
        <w:rPr>
          <w:rFonts w:eastAsia="Calibri" w:cs="Calibri" w:ascii="Times New Roman" w:hAnsi="Times New Roman"/>
          <w:u w:val="single"/>
        </w:rPr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/>
        </w:rPr>
        <w:t xml:space="preserve">Dotyczy postępowania o udzielenie zamówienia publicznego, prowadzonego w związku z art. 2 ust. 1 pkt 1 ustawy z dnia 11 września 2019 r. Prawo zamówień publicznych (Dz. U. z 2022 r. poz. 1710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>
        <w:rPr>
          <w:rFonts w:eastAsia="Calibri" w:cs="Calibri" w:ascii="Times New Roman" w:hAnsi="Times New Roman"/>
          <w:b/>
          <w:color w:val="auto"/>
          <w:kern w:val="2"/>
          <w:sz w:val="24"/>
          <w:szCs w:val="24"/>
          <w:lang w:val="pl-PL" w:eastAsia="zh-CN" w:bidi="hi-IN"/>
        </w:rPr>
        <w:t>Wykonanie koncepcji projektowej programu funkcjonalno-użytkowego hospicjum w ramach zadania: „Budowa hospicjum w Tomaszowie Mazowieckim.</w:t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 w:eastAsia="Calibri" w:cs="Calibri"/>
          <w:b/>
          <w:b/>
        </w:rPr>
      </w:pPr>
      <w:r>
        <w:rPr>
          <w:rFonts w:eastAsia="Calibri" w:cs="Calibri" w:ascii="Times New Roman" w:hAnsi="Times New Roman"/>
          <w:b/>
        </w:rPr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 w:eastAsia="Calibri" w:cs="Calibri"/>
          <w:b/>
          <w:b/>
        </w:rPr>
      </w:pPr>
      <w:r>
        <w:rPr>
          <w:rFonts w:eastAsia="Calibri" w:cs="Calibri" w:ascii="Times New Roman" w:hAnsi="Times New Roman"/>
          <w:b/>
        </w:rPr>
      </w:r>
    </w:p>
    <w:p>
      <w:pPr>
        <w:pStyle w:val="Normal"/>
        <w:bidi w:val="0"/>
        <w:spacing w:lineRule="auto" w:line="240"/>
        <w:jc w:val="center"/>
        <w:rPr>
          <w:rFonts w:ascii="Times New Roman" w:hAnsi="Times New Roman"/>
        </w:rPr>
      </w:pPr>
      <w:r>
        <w:rPr>
          <w:rFonts w:eastAsia="Calibri" w:cs="Calibri" w:ascii="Times New Roman" w:hAnsi="Times New Roman"/>
          <w:b/>
        </w:rPr>
        <w:t>Informacja o unieważnieniu postępowania</w:t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 w:eastAsia="Calibri" w:cs="Calibri"/>
          <w:b/>
          <w:b/>
        </w:rPr>
      </w:pPr>
      <w:r>
        <w:rPr>
          <w:rFonts w:eastAsia="Calibri" w:cs="Calibri" w:ascii="Times New Roman" w:hAnsi="Times New Roman"/>
          <w:b/>
        </w:rPr>
      </w:r>
    </w:p>
    <w:p>
      <w:pPr>
        <w:pStyle w:val="Normal"/>
        <w:bidi w:val="0"/>
        <w:spacing w:lineRule="auto" w:line="360"/>
        <w:jc w:val="both"/>
        <w:rPr>
          <w:rFonts w:ascii="Times New Roman" w:hAnsi="Times New Roman" w:eastAsia="Calibri" w:cs="Calibri"/>
        </w:rPr>
      </w:pPr>
      <w:r>
        <w:rPr>
          <w:rFonts w:eastAsia="Calibri" w:cs="Calibri" w:ascii="Times New Roman" w:hAnsi="Times New Roman"/>
        </w:rPr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/>
        </w:rPr>
        <w:t xml:space="preserve">W imieniu Gminy – Miasto Tomaszów Mazowiecki zawiadamiam o unieważnieniu niniejszego postępowania na podstawie </w:t>
      </w:r>
      <w:r>
        <w:rPr>
          <w:rFonts w:eastAsia="Calibri" w:cs="Calibri" w:ascii="Times New Roman" w:hAnsi="Times New Roman"/>
          <w:bCs/>
        </w:rPr>
        <w:t xml:space="preserve">§ 22 ust. </w:t>
      </w:r>
      <w:r>
        <w:rPr>
          <w:rFonts w:eastAsia="Calibri" w:cs="Calibri" w:ascii="Times New Roman" w:hAnsi="Times New Roman"/>
        </w:rPr>
        <w:t>1</w:t>
      </w:r>
      <w:r>
        <w:rPr>
          <w:rFonts w:eastAsia="Calibri" w:cs="Calibri" w:ascii="Times New Roman" w:hAnsi="Times New Roman"/>
          <w:bCs/>
        </w:rPr>
        <w:t xml:space="preserve"> pkt. </w:t>
      </w:r>
      <w:r>
        <w:rPr>
          <w:rFonts w:eastAsia="Calibri" w:cs="Calibri" w:ascii="Times New Roman" w:hAnsi="Times New Roman"/>
          <w:bCs/>
        </w:rPr>
        <w:t>5</w:t>
      </w:r>
      <w:r>
        <w:rPr>
          <w:rFonts w:eastAsia="Calibri" w:cs="Calibri" w:ascii="Times New Roman" w:hAnsi="Times New Roman"/>
          <w:bCs/>
        </w:rPr>
        <w:t xml:space="preserve">) Regulaminu Udzielania Zamówień Publicznych tut. Urzędu, </w:t>
      </w:r>
      <w:r>
        <w:rPr>
          <w:rFonts w:eastAsia="Calibri" w:cs="Calibri" w:ascii="Times New Roman" w:hAnsi="Times New Roman"/>
          <w:bCs/>
        </w:rPr>
        <w:t>gdyż</w:t>
      </w:r>
      <w:r>
        <w:rPr>
          <w:rFonts w:eastAsia="Calibri" w:cs="Calibri" w:ascii="Times New Roman" w:hAnsi="Times New Roman"/>
          <w:bCs/>
        </w:rPr>
        <w:t xml:space="preserve"> </w:t>
      </w:r>
      <w:r>
        <w:rPr>
          <w:rFonts w:eastAsia="Calibri" w:cs="Calibri" w:ascii="Times New Roman" w:hAnsi="Times New Roman"/>
          <w:bCs/>
        </w:rPr>
        <w:t>W</w:t>
      </w:r>
      <w:r>
        <w:rPr>
          <w:rFonts w:eastAsia="Calibri" w:cs="Calibri" w:ascii="Times New Roman" w:hAnsi="Times New Roman"/>
          <w:bCs/>
        </w:rPr>
        <w:t xml:space="preserve">ykonawca </w:t>
      </w:r>
      <w:r>
        <w:rPr>
          <w:rFonts w:eastAsia="Calibri" w:cs="Calibri" w:ascii="Times New Roman" w:hAnsi="Times New Roman"/>
          <w:bCs/>
          <w:sz w:val="24"/>
        </w:rPr>
        <w:t xml:space="preserve">uchylił </w:t>
      </w:r>
      <w:r>
        <w:rPr>
          <w:rFonts w:ascii="Times New Roman" w:hAnsi="Times New Roman"/>
          <w:sz w:val="24"/>
        </w:rPr>
        <w:t>się od zawarcia umowy.</w:t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 w:eastAsia="Calibri" w:cs="Calibri"/>
        </w:rPr>
      </w:pPr>
      <w:r>
        <w:rPr>
          <w:rFonts w:eastAsia="Calibri" w:cs="Calibri" w:ascii="Times New Roman" w:hAnsi="Times New Roman"/>
        </w:rPr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/>
        </w:rPr>
        <w:t xml:space="preserve">W niniejszym postępowaniu do upływu terminu wyznaczonego na składanie ofert, tj. do dnia 07.09.2022 r. do godz. 9:00, </w:t>
      </w:r>
      <w:r>
        <w:rPr>
          <w:rFonts w:eastAsia="Calibri" w:cs="Calibri" w:ascii="Times New Roman" w:hAnsi="Times New Roman"/>
          <w:color w:val="auto"/>
          <w:kern w:val="2"/>
          <w:sz w:val="24"/>
          <w:szCs w:val="24"/>
          <w:lang w:val="pl-PL" w:eastAsia="zh-CN" w:bidi="hi-IN"/>
        </w:rPr>
        <w:t xml:space="preserve">wpłynęła 1 oferta – Projektowanie Architektoniczne Michał Otomański, ul. Obywatelska 106 B lok.36, 94-104 Łódź. Wykonawca </w:t>
      </w:r>
      <w:r>
        <w:rPr>
          <w:rFonts w:eastAsia="Calibri" w:cs="Calibri" w:ascii="Times New Roman" w:hAnsi="Times New Roman"/>
          <w:color w:val="auto"/>
          <w:kern w:val="2"/>
          <w:sz w:val="24"/>
          <w:szCs w:val="24"/>
          <w:lang w:val="pl-PL" w:eastAsia="zh-CN" w:bidi="hi-IN"/>
        </w:rPr>
        <w:t xml:space="preserve">w dniu 21.09.2022 r. złożył pismo z prośbą o wycofanie oferty ze względu na brak możliwości realizacji zlecenia. </w:t>
      </w:r>
    </w:p>
    <w:p>
      <w:pPr>
        <w:pStyle w:val="Normal"/>
        <w:bidi w:val="0"/>
        <w:spacing w:lineRule="auto" w:line="240"/>
        <w:ind w:left="0" w:right="0" w:firstLine="708"/>
        <w:jc w:val="both"/>
        <w:rPr>
          <w:rFonts w:ascii="Times New Roman" w:hAnsi="Times New Roman" w:eastAsia="Calibri" w:cs="Calibri"/>
        </w:rPr>
      </w:pPr>
      <w:r>
        <w:rPr>
          <w:rFonts w:eastAsia="Calibri" w:cs="Calibri" w:ascii="Times New Roman" w:hAnsi="Times New Roman"/>
        </w:rPr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/>
        </w:rPr>
      </w:pPr>
      <w:r>
        <w:rPr>
          <w:rFonts w:eastAsia="Calibri" w:cs="Calibri" w:ascii="Times New Roman" w:hAnsi="Times New Roman"/>
        </w:rPr>
        <w:t>W związku z czym unieważnienie postępowania znajduje uzasadnienie.</w:t>
      </w:r>
      <w:bookmarkStart w:id="0" w:name="_GoBack"/>
    </w:p>
    <w:p>
      <w:pPr>
        <w:pStyle w:val="Normal"/>
        <w:bidi w:val="0"/>
        <w:spacing w:lineRule="auto" w:line="240"/>
        <w:jc w:val="left"/>
        <w:rPr>
          <w:rFonts w:ascii="Times New Roman" w:hAnsi="Times New Roman" w:eastAsia="Calibri" w:cs="Calibri"/>
        </w:rPr>
      </w:pPr>
      <w:r>
        <w:rPr>
          <w:rFonts w:eastAsia="Calibri" w:cs="Calibri" w:ascii="Times New Roman" w:hAnsi="Times New Roman"/>
        </w:rPr>
      </w:r>
    </w:p>
    <w:p>
      <w:pPr>
        <w:pStyle w:val="Normal"/>
        <w:bidi w:val="0"/>
        <w:spacing w:lineRule="auto" w:line="240"/>
        <w:jc w:val="right"/>
        <w:rPr>
          <w:rFonts w:eastAsia="Calibri" w:cs="Calibri"/>
          <w:b/>
          <w:b/>
          <w:i/>
          <w:i/>
        </w:rPr>
      </w:pPr>
      <w:r>
        <w:rPr>
          <w:rFonts w:eastAsia="Calibri" w:cs="Calibri"/>
          <w:b/>
          <w:i/>
        </w:rPr>
      </w:r>
    </w:p>
    <w:p>
      <w:pPr>
        <w:pStyle w:val="Normal"/>
        <w:bidi w:val="0"/>
        <w:spacing w:lineRule="auto" w:line="240"/>
        <w:jc w:val="right"/>
        <w:rPr>
          <w:rFonts w:eastAsia="Calibri" w:cs="Calibri"/>
          <w:b/>
          <w:b/>
          <w:i/>
          <w:i/>
        </w:rPr>
      </w:pPr>
      <w:r>
        <w:rPr>
          <w:rFonts w:eastAsia="Calibri" w:cs="Calibri"/>
          <w:b/>
          <w:i/>
        </w:rPr>
      </w:r>
    </w:p>
    <w:p>
      <w:pPr>
        <w:pStyle w:val="Normal"/>
        <w:bidi w:val="0"/>
        <w:spacing w:lineRule="auto" w:line="240"/>
        <w:jc w:val="left"/>
        <w:rPr>
          <w:rFonts w:ascii="Times New Roman" w:hAnsi="Times New Roman"/>
        </w:rPr>
      </w:pPr>
      <w:r>
        <w:rPr>
          <w:rFonts w:eastAsia="Calibri" w:cs="Calibri" w:ascii="Times New Roman" w:hAnsi="Times New Roman"/>
          <w:b/>
          <w:i/>
        </w:rPr>
        <w:tab/>
        <w:tab/>
        <w:tab/>
        <w:tab/>
        <w:tab/>
        <w:tab/>
        <w:tab/>
        <w:tab/>
        <w:tab/>
        <w:tab/>
        <w:t>Z poważaniem</w:t>
      </w:r>
    </w:p>
    <w:p>
      <w:pPr>
        <w:pStyle w:val="Normal"/>
        <w:bidi w:val="0"/>
        <w:spacing w:lineRule="auto" w:line="240"/>
        <w:jc w:val="left"/>
        <w:rPr>
          <w:rFonts w:ascii="Times New Roman" w:hAnsi="Times New Roman"/>
        </w:rPr>
      </w:pPr>
      <w:r>
        <w:rPr>
          <w:rFonts w:eastAsia="Calibri" w:cs="Calibri" w:ascii="Times New Roman" w:hAnsi="Times New Roman"/>
        </w:rPr>
        <w:tab/>
        <w:tab/>
        <w:tab/>
        <w:tab/>
        <w:tab/>
        <w:tab/>
        <w:tab/>
        <w:tab/>
        <w:tab/>
        <w:t xml:space="preserve">    Z-ca Prezydenta Miasta</w:t>
      </w:r>
      <w:bookmarkEnd w:id="0"/>
    </w:p>
    <w:p>
      <w:pPr>
        <w:pStyle w:val="Normal"/>
        <w:bidi w:val="0"/>
        <w:spacing w:lineRule="auto" w:line="240"/>
        <w:jc w:val="left"/>
        <w:rPr>
          <w:rFonts w:eastAsia="Calibri" w:cs="Calibri"/>
        </w:rPr>
      </w:pPr>
      <w:r>
        <w:rPr>
          <w:rFonts w:eastAsia="Calibri" w:cs="Calibri"/>
        </w:rPr>
      </w:r>
    </w:p>
    <w:p>
      <w:pPr>
        <w:pStyle w:val="Normal"/>
        <w:bidi w:val="0"/>
        <w:spacing w:lineRule="auto" w:line="240"/>
        <w:jc w:val="left"/>
        <w:rPr>
          <w:rFonts w:eastAsia="Calibri" w:cs="Calibri"/>
        </w:rPr>
      </w:pPr>
      <w:r>
        <w:rPr>
          <w:rFonts w:eastAsia="Calibri" w:cs="Calibri"/>
        </w:rPr>
      </w:r>
    </w:p>
    <w:p>
      <w:pPr>
        <w:pStyle w:val="Normal"/>
        <w:bidi w:val="0"/>
        <w:spacing w:lineRule="auto" w:line="240"/>
        <w:jc w:val="left"/>
        <w:rPr>
          <w:rFonts w:ascii="Times New Roman" w:hAnsi="Times New Roman"/>
        </w:rPr>
      </w:pPr>
      <w:r>
        <w:rPr>
          <w:rFonts w:eastAsia="Calibri" w:cs="Calibri" w:ascii="Times New Roman" w:hAnsi="Times New Roman"/>
        </w:rPr>
        <w:tab/>
        <w:tab/>
        <w:tab/>
        <w:tab/>
        <w:tab/>
        <w:tab/>
        <w:tab/>
        <w:tab/>
        <w:tab/>
        <w:tab/>
        <w:t xml:space="preserve"> </w:t>
      </w:r>
      <w:r>
        <w:rPr>
          <w:rFonts w:eastAsia="Calibri" w:cs="Calibri" w:ascii="Times New Roman" w:hAnsi="Times New Roman"/>
          <w:color w:val="auto"/>
          <w:kern w:val="2"/>
          <w:sz w:val="24"/>
          <w:szCs w:val="24"/>
          <w:lang w:val="pl-PL" w:eastAsia="zh-CN" w:bidi="hi-IN"/>
        </w:rPr>
        <w:t>Izabela Śliwińska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false"/>
      <w:bidi w:val="0"/>
      <w:spacing w:before="0" w:after="0"/>
      <w:jc w:val="left"/>
    </w:pPr>
    <w:rPr>
      <w:rFonts w:ascii="Liberation Serif" w:hAnsi="Liberation Serif" w:eastAsia="NSimSun" w:cs="Arial Unicode MS"/>
      <w:color w:val="auto"/>
      <w:kern w:val="2"/>
      <w:sz w:val="24"/>
      <w:szCs w:val="24"/>
      <w:lang w:val="pl-PL" w:eastAsia="zh-CN" w:bidi="hi-IN"/>
    </w:rPr>
  </w:style>
  <w:style w:type="character" w:styleId="TekstdymkaZnak">
    <w:name w:val="Tekst dymka Znak"/>
    <w:qFormat/>
    <w:rPr>
      <w:rFonts w:ascii="Segoe UI" w:hAnsi="Segoe UI" w:eastAsia="Segoe UI"/>
      <w:sz w:val="18"/>
      <w:szCs w:val="18"/>
      <w:lang w:eastAsia="pl-PL"/>
    </w:rPr>
  </w:style>
  <w:style w:type="character" w:styleId="Size">
    <w:name w:val="size"/>
    <w:qFormat/>
    <w:rPr/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BalloonText">
    <w:name w:val="Balloon Text"/>
    <w:basedOn w:val="Normal"/>
    <w:qFormat/>
    <w:pPr/>
    <w:rPr>
      <w:rFonts w:ascii="Segoe UI" w:hAnsi="Segoe UI" w:eastAsia="Segoe UI"/>
      <w:sz w:val="18"/>
      <w:szCs w:val="18"/>
      <w:lang w:eastAsia="pl-P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43</TotalTime>
  <Application>LibreOffice/7.0.2.2$Windows_X86_64 LibreOffice_project/8349ace3c3162073abd90d81fd06dcfb6b36b994</Application>
  <Pages>1</Pages>
  <Words>226</Words>
  <Characters>1411</Characters>
  <CharactersWithSpaces>1662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lastPrinted>2022-09-21T10:03:54Z</cp:lastPrinted>
  <dcterms:modified xsi:type="dcterms:W3CDTF">2022-09-21T10:30:08Z</dcterms:modified>
  <cp:revision>4</cp:revision>
  <dc:subject/>
  <dc:title/>
</cp:coreProperties>
</file>