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1AE" w:rsidRDefault="007D51AE" w:rsidP="000D690D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B65F2E" w:rsidP="000D690D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  III</w:t>
      </w:r>
      <w:r w:rsidR="00493276" w:rsidRPr="00D64851">
        <w:rPr>
          <w:rFonts w:ascii="Times New Roman" w:hAnsi="Times New Roman"/>
          <w:b/>
          <w:sz w:val="22"/>
          <w:szCs w:val="22"/>
        </w:rPr>
        <w:t xml:space="preserve"> WZÓR UMOWY</w:t>
      </w:r>
      <w:r w:rsidR="00AC03BA">
        <w:rPr>
          <w:rFonts w:ascii="Times New Roman" w:hAnsi="Times New Roman"/>
          <w:b/>
          <w:sz w:val="22"/>
          <w:szCs w:val="22"/>
        </w:rPr>
        <w:t xml:space="preserve"> – dla części 1</w:t>
      </w:r>
    </w:p>
    <w:p w:rsidR="00493276" w:rsidRPr="00D64851" w:rsidRDefault="00493276" w:rsidP="006D49B8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>trybie podstawowym w oparciu o art. 266 i 275 pkt 1 ustawy z dnia 11 września 2019 r. Prawo zamó</w:t>
      </w:r>
      <w:r w:rsidR="006D49B8">
        <w:rPr>
          <w:rFonts w:ascii="Times New Roman" w:hAnsi="Times New Roman" w:cs="Times New Roman"/>
        </w:rPr>
        <w:t xml:space="preserve">wień publicznych </w:t>
      </w:r>
      <w:bookmarkStart w:id="0" w:name="_GoBack"/>
      <w:r w:rsidR="006D49B8" w:rsidRPr="006D49B8">
        <w:rPr>
          <w:rFonts w:ascii="Times New Roman" w:hAnsi="Times New Roman" w:cs="Times New Roman"/>
        </w:rPr>
        <w:t>(</w:t>
      </w:r>
      <w:r w:rsidR="00887A18">
        <w:rPr>
          <w:rFonts w:ascii="Times New Roman" w:eastAsia="Times New Roman" w:hAnsi="Times New Roman" w:cs="Times New Roman"/>
          <w:lang w:eastAsia="pl-PL"/>
        </w:rPr>
        <w:t>tekst jedn. Dz.U. 2022 poz. 1710</w:t>
      </w:r>
      <w:r w:rsidR="006D49B8" w:rsidRPr="006D49B8">
        <w:rPr>
          <w:rFonts w:ascii="Times New Roman" w:eastAsia="Times New Roman" w:hAnsi="Times New Roman" w:cs="Times New Roman"/>
          <w:lang w:eastAsia="pl-PL"/>
        </w:rPr>
        <w:t>)</w:t>
      </w:r>
      <w:r w:rsidR="006D49B8" w:rsidRPr="006D49B8">
        <w:rPr>
          <w:rFonts w:ascii="Times New Roman" w:hAnsi="Times New Roman" w:cs="Times New Roman"/>
        </w:rPr>
        <w:t xml:space="preserve"> </w:t>
      </w:r>
      <w:bookmarkEnd w:id="0"/>
      <w:r w:rsidRPr="00D64851">
        <w:rPr>
          <w:rFonts w:ascii="Times New Roman" w:hAnsi="Times New Roman" w:cs="Times New Roman"/>
        </w:rPr>
        <w:t xml:space="preserve">dalej jako ustawa </w:t>
      </w:r>
      <w:proofErr w:type="spellStart"/>
      <w:r w:rsidRPr="00D64851">
        <w:rPr>
          <w:rFonts w:ascii="Times New Roman" w:hAnsi="Times New Roman" w:cs="Times New Roman"/>
        </w:rPr>
        <w:t>pzp</w:t>
      </w:r>
      <w:proofErr w:type="spellEnd"/>
      <w:r w:rsidRPr="00D64851">
        <w:rPr>
          <w:rFonts w:ascii="Times New Roman" w:hAnsi="Times New Roman" w:cs="Times New Roman"/>
        </w:rPr>
        <w:t xml:space="preserve">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FE0AF1" w:rsidRDefault="00493276" w:rsidP="000D690D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D140DC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AC03BA" w:rsidRPr="00AC03BA" w:rsidRDefault="00493276" w:rsidP="00AC03B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AC03BA">
        <w:rPr>
          <w:rFonts w:ascii="Times New Roman" w:hAnsi="Times New Roman" w:cs="Times New Roman"/>
        </w:rPr>
        <w:t>Nazwa zamówienia:</w:t>
      </w:r>
      <w:r w:rsidR="000279BD" w:rsidRPr="00AC03BA">
        <w:rPr>
          <w:rFonts w:ascii="Times New Roman" w:hAnsi="Times New Roman" w:cs="Times New Roman"/>
        </w:rPr>
        <w:t xml:space="preserve"> </w:t>
      </w:r>
      <w:r w:rsidR="00AC03BA" w:rsidRPr="00AC03BA">
        <w:rPr>
          <w:rFonts w:ascii="Times New Roman" w:hAnsi="Times New Roman" w:cs="Times New Roman"/>
          <w:b/>
        </w:rPr>
        <w:t>Opracowanie „Analiz na potrzeby stworzenia Studium uwarunkowań i kierunków zagospodarowania przestrzennego”, stanowiących działanie II.1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AC03BA" w:rsidRPr="00026A24" w:rsidRDefault="00AC03BA" w:rsidP="00AC03B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  <w:b/>
        </w:rPr>
      </w:pPr>
      <w:r w:rsidRPr="00AC03BA">
        <w:rPr>
          <w:rFonts w:ascii="Times New Roman" w:hAnsi="Times New Roman" w:cs="Times New Roman"/>
        </w:rPr>
        <w:t xml:space="preserve">Przedmiotem zamówienia jest </w:t>
      </w:r>
      <w:r w:rsidRPr="00026A24">
        <w:rPr>
          <w:rFonts w:ascii="Times New Roman" w:hAnsi="Times New Roman" w:cs="Times New Roman"/>
          <w:b/>
        </w:rPr>
        <w:t xml:space="preserve">sporządzenie opracowania </w:t>
      </w:r>
      <w:proofErr w:type="spellStart"/>
      <w:r w:rsidRPr="00026A24">
        <w:rPr>
          <w:rFonts w:ascii="Times New Roman" w:hAnsi="Times New Roman" w:cs="Times New Roman"/>
          <w:b/>
        </w:rPr>
        <w:t>ekofizjograficznego</w:t>
      </w:r>
      <w:proofErr w:type="spellEnd"/>
      <w:r w:rsidRPr="00026A24">
        <w:rPr>
          <w:rFonts w:ascii="Times New Roman" w:hAnsi="Times New Roman" w:cs="Times New Roman"/>
          <w:b/>
        </w:rPr>
        <w:t xml:space="preserve"> na potrzeby sporządzenia studium uwarunkowań i kierunków zagospodarowania przestrzennego miasta Tomaszowa Mazowieckiego.</w:t>
      </w:r>
    </w:p>
    <w:p w:rsidR="00AC03BA" w:rsidRPr="00AC03BA" w:rsidRDefault="00F71514" w:rsidP="00AC03B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Zamówienie</w:t>
      </w:r>
      <w:r w:rsidR="00AC03BA" w:rsidRPr="00AC03BA">
        <w:rPr>
          <w:rFonts w:ascii="Times New Roman" w:hAnsi="Times New Roman" w:cs="Times New Roman"/>
        </w:rPr>
        <w:t xml:space="preserve"> obejmuje sporządzenie opracowania </w:t>
      </w:r>
      <w:proofErr w:type="spellStart"/>
      <w:r w:rsidR="00AC03BA" w:rsidRPr="00AC03BA">
        <w:rPr>
          <w:rFonts w:ascii="Times New Roman" w:hAnsi="Times New Roman" w:cs="Times New Roman"/>
        </w:rPr>
        <w:t>ekofizjograficznego</w:t>
      </w:r>
      <w:proofErr w:type="spellEnd"/>
      <w:r w:rsidR="00AC03BA" w:rsidRPr="00AC03BA">
        <w:rPr>
          <w:rFonts w:ascii="Times New Roman" w:hAnsi="Times New Roman" w:cs="Times New Roman"/>
        </w:rPr>
        <w:t>, o którym mowa w art. 72 ust. 5 ustawy z dnia 27 kwietnia 2001 r. Prawo ochro</w:t>
      </w:r>
      <w:r w:rsidR="006D49B8">
        <w:rPr>
          <w:rFonts w:ascii="Times New Roman" w:hAnsi="Times New Roman" w:cs="Times New Roman"/>
        </w:rPr>
        <w:t>ny środowiska (tj. Dz. U. z 2021 r. poz. 1973</w:t>
      </w:r>
      <w:r w:rsidR="00AC03BA" w:rsidRPr="00AC03BA">
        <w:rPr>
          <w:rFonts w:ascii="Times New Roman" w:hAnsi="Times New Roman" w:cs="Times New Roman"/>
        </w:rPr>
        <w:t xml:space="preserve"> ze zm.) dla obszaru miasta Tomaszowa Mazowieckiego, w jego granicach administracyjnych, na potrzeby sporządzenia studium uwarunkowań i kierunków zagospodarowania przestrzennego miasta Tomaszowa Mazowieckiego.</w:t>
      </w:r>
    </w:p>
    <w:p w:rsidR="00AA7CDD" w:rsidRPr="00AC03BA" w:rsidRDefault="00BB1E5B" w:rsidP="00AC03BA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 w:rsidRPr="00AC03BA">
        <w:rPr>
          <w:rFonts w:ascii="Times New Roman" w:hAnsi="Times New Roman" w:cs="Times New Roman"/>
        </w:rPr>
        <w:t xml:space="preserve">Termin realizacji przedmiotu umowy: </w:t>
      </w:r>
      <w:r w:rsidR="00AC03BA" w:rsidRPr="00AC03BA">
        <w:rPr>
          <w:rFonts w:ascii="Times New Roman" w:hAnsi="Times New Roman" w:cs="Times New Roman"/>
          <w:b/>
        </w:rPr>
        <w:t>4 miesiące</w:t>
      </w:r>
      <w:r w:rsidR="00AA7CDD" w:rsidRPr="00AC03BA">
        <w:rPr>
          <w:rFonts w:ascii="Times New Roman" w:hAnsi="Times New Roman" w:cs="Times New Roman"/>
          <w:b/>
        </w:rPr>
        <w:t xml:space="preserve"> od dnia podpisania umowy.</w:t>
      </w:r>
    </w:p>
    <w:p w:rsidR="00454C66" w:rsidRPr="00AA7CDD" w:rsidRDefault="00B6624C" w:rsidP="00B65F2E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344AAA" w:rsidRPr="00AA7CDD">
        <w:rPr>
          <w:rFonts w:ascii="Times New Roman" w:hAnsi="Times New Roman" w:cs="Times New Roman"/>
        </w:rPr>
        <w:t>.</w:t>
      </w:r>
      <w:r w:rsidR="00344AAA" w:rsidRPr="00AA7CDD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</w:rPr>
        <w:t>Za termin wykonania przedmiotu umowy uważa się dzień wskazany w protokole odbioru końcowego przedmiotu umowy.</w:t>
      </w:r>
    </w:p>
    <w:p w:rsidR="00831FC2" w:rsidRDefault="00B6624C" w:rsidP="00931FDA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454C66" w:rsidRPr="00AA7CDD">
        <w:rPr>
          <w:rFonts w:ascii="Times New Roman" w:hAnsi="Times New Roman" w:cs="Times New Roman"/>
        </w:rPr>
        <w:t>.</w:t>
      </w:r>
      <w:r w:rsidR="00454C66" w:rsidRPr="00AA7CDD">
        <w:rPr>
          <w:rFonts w:ascii="Times New Roman" w:hAnsi="Times New Roman" w:cs="Times New Roman"/>
        </w:rPr>
        <w:tab/>
      </w:r>
      <w:r w:rsidR="00FE0AF1" w:rsidRPr="00AA7CDD">
        <w:rPr>
          <w:rFonts w:ascii="Times New Roman" w:hAnsi="Times New Roman" w:cs="Times New Roman"/>
        </w:rPr>
        <w:t xml:space="preserve">Dokumentem potwierdzającym </w:t>
      </w:r>
      <w:r w:rsidR="00E96452">
        <w:rPr>
          <w:rFonts w:ascii="Times New Roman" w:hAnsi="Times New Roman" w:cs="Times New Roman"/>
        </w:rPr>
        <w:t xml:space="preserve">prawidłową i zgodną z wymaganiami zamawiającego </w:t>
      </w:r>
      <w:r w:rsidR="00FE0AF1" w:rsidRPr="00AA7CDD">
        <w:rPr>
          <w:rFonts w:ascii="Times New Roman" w:hAnsi="Times New Roman" w:cs="Times New Roman"/>
        </w:rPr>
        <w:t>realizację przedmiotu zamó</w:t>
      </w:r>
      <w:r w:rsidR="00E96452">
        <w:rPr>
          <w:rFonts w:ascii="Times New Roman" w:hAnsi="Times New Roman" w:cs="Times New Roman"/>
        </w:rPr>
        <w:t>wienia, będzie protokół odbioru przedmiotu umowy, podpisany przez strony umowy, po dostarczeniu do siedziby zama</w:t>
      </w:r>
      <w:r w:rsidR="006424D9">
        <w:rPr>
          <w:rFonts w:ascii="Times New Roman" w:hAnsi="Times New Roman" w:cs="Times New Roman"/>
        </w:rPr>
        <w:t xml:space="preserve">wiającego ostatecznej wersji dokumentu </w:t>
      </w:r>
      <w:r w:rsidR="00E96452">
        <w:rPr>
          <w:rFonts w:ascii="Times New Roman" w:hAnsi="Times New Roman" w:cs="Times New Roman"/>
        </w:rPr>
        <w:t>będącego wynikiem realizacji przedmiotu umowy.</w:t>
      </w:r>
    </w:p>
    <w:p w:rsidR="00831FC2" w:rsidRPr="00831FC2" w:rsidRDefault="00B6624C" w:rsidP="00831FC2">
      <w:pPr>
        <w:suppressAutoHyphens/>
        <w:spacing w:after="0" w:line="240" w:lineRule="auto"/>
        <w:ind w:left="-14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831FC2">
        <w:rPr>
          <w:rFonts w:ascii="Times New Roman" w:hAnsi="Times New Roman" w:cs="Times New Roman"/>
        </w:rPr>
        <w:t>.</w:t>
      </w:r>
      <w:r w:rsidR="00831FC2">
        <w:rPr>
          <w:rFonts w:ascii="Times New Roman" w:hAnsi="Times New Roman" w:cs="Times New Roman"/>
        </w:rPr>
        <w:tab/>
      </w:r>
      <w:r w:rsidR="00454C66" w:rsidRPr="00AA7CDD">
        <w:rPr>
          <w:rFonts w:ascii="Times New Roman" w:hAnsi="Times New Roman" w:cs="Times New Roman"/>
          <w:u w:val="single"/>
        </w:rPr>
        <w:t xml:space="preserve">Szczegółowy opis przedmiotu zamówienia stanowi </w:t>
      </w:r>
      <w:r w:rsidR="00454C66" w:rsidRPr="00AA7CDD">
        <w:rPr>
          <w:rFonts w:ascii="Times New Roman" w:hAnsi="Times New Roman" w:cs="Times New Roman"/>
          <w:b/>
          <w:u w:val="single"/>
        </w:rPr>
        <w:t>załącznik nr 1</w:t>
      </w:r>
      <w:r w:rsidR="00454C66" w:rsidRPr="00AA7CDD">
        <w:rPr>
          <w:rFonts w:ascii="Times New Roman" w:hAnsi="Times New Roman" w:cs="Times New Roman"/>
          <w:u w:val="single"/>
        </w:rPr>
        <w:t xml:space="preserve"> do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7D51AE" w:rsidRDefault="007D51AE" w:rsidP="00725340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BB4D90">
        <w:rPr>
          <w:b/>
          <w:sz w:val="22"/>
          <w:szCs w:val="22"/>
        </w:rPr>
        <w:t>brutto ………………złotych</w:t>
      </w:r>
      <w:r w:rsidR="006424D9">
        <w:rPr>
          <w:sz w:val="22"/>
          <w:szCs w:val="22"/>
        </w:rPr>
        <w:t xml:space="preserve"> (słownie złotych brutto: …………………………).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koszty,</w:t>
      </w:r>
      <w:r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>w tym obejmuje przeniesienie autorskich praw majątkowych do opracowane</w:t>
      </w:r>
      <w:r>
        <w:rPr>
          <w:sz w:val="22"/>
          <w:szCs w:val="22"/>
        </w:rPr>
        <w:t>go świadczenia.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="00CD57C4">
        <w:rPr>
          <w:rFonts w:eastAsia="Bookman Old Style"/>
          <w:bCs/>
          <w:sz w:val="22"/>
          <w:szCs w:val="22"/>
        </w:rPr>
        <w:t>§ 7</w:t>
      </w:r>
      <w:r w:rsidRPr="00D34182">
        <w:rPr>
          <w:rFonts w:eastAsia="Bookman Old Style"/>
          <w:bCs/>
          <w:sz w:val="22"/>
          <w:szCs w:val="22"/>
        </w:rPr>
        <w:t xml:space="preserve"> ust. 3 umowy</w:t>
      </w:r>
      <w:r w:rsidRPr="00D34182">
        <w:rPr>
          <w:rFonts w:eastAsia="Bookman Old Style"/>
          <w:b/>
          <w:bCs/>
          <w:sz w:val="22"/>
          <w:szCs w:val="22"/>
        </w:rPr>
        <w:t>.</w:t>
      </w:r>
    </w:p>
    <w:p w:rsidR="00302459" w:rsidRPr="00302459" w:rsidRDefault="00302459" w:rsidP="00EA3F3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lastRenderedPageBreak/>
        <w:t>Płatność nastąpi po zakończeniu realizacji usł</w:t>
      </w:r>
      <w:r w:rsidR="00AF1D86">
        <w:rPr>
          <w:rFonts w:eastAsia="Bookman Old Style"/>
          <w:sz w:val="22"/>
          <w:szCs w:val="22"/>
        </w:rPr>
        <w:t>ugi w 2023 roku.</w:t>
      </w:r>
    </w:p>
    <w:p w:rsidR="00511BFC" w:rsidRPr="003D434D" w:rsidRDefault="00AF1D86" w:rsidP="00EA3F3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Płatność</w:t>
      </w:r>
      <w:r w:rsidR="00302459">
        <w:rPr>
          <w:rFonts w:eastAsia="Bookman Old Style"/>
          <w:sz w:val="22"/>
          <w:szCs w:val="22"/>
        </w:rPr>
        <w:t xml:space="preserve"> będzie </w:t>
      </w:r>
      <w:r>
        <w:rPr>
          <w:rFonts w:eastAsia="Bookman Old Style"/>
          <w:sz w:val="22"/>
          <w:szCs w:val="22"/>
        </w:rPr>
        <w:t xml:space="preserve">jednorazowa </w:t>
      </w:r>
      <w:r>
        <w:rPr>
          <w:sz w:val="22"/>
          <w:szCs w:val="22"/>
        </w:rPr>
        <w:t>i nastąpi w terminie nie dłuższym niż 30 dni od dnia doręczenia zamawiającemu prawidłowo wystawionej przez wykonawcę kompletnej faktury, ale nie później niż do 31.03.2023 r.</w:t>
      </w:r>
      <w:r w:rsidR="00B81FD4">
        <w:rPr>
          <w:sz w:val="22"/>
          <w:szCs w:val="22"/>
        </w:rPr>
        <w:t xml:space="preserve">, przy </w:t>
      </w:r>
      <w:r w:rsidR="00F459D2">
        <w:rPr>
          <w:sz w:val="22"/>
          <w:szCs w:val="22"/>
        </w:rPr>
        <w:t xml:space="preserve">czym </w:t>
      </w:r>
      <w:r w:rsidR="00B81FD4">
        <w:rPr>
          <w:sz w:val="22"/>
          <w:szCs w:val="22"/>
        </w:rPr>
        <w:t>faktura zostanie wystawiona i doręczona pr</w:t>
      </w:r>
      <w:r w:rsidR="00FC7CD0">
        <w:rPr>
          <w:sz w:val="22"/>
          <w:szCs w:val="22"/>
        </w:rPr>
        <w:t>zez wykonawcę do dnia 15.03.2023</w:t>
      </w:r>
      <w:r w:rsidR="00B81FD4">
        <w:rPr>
          <w:sz w:val="22"/>
          <w:szCs w:val="22"/>
        </w:rPr>
        <w:t xml:space="preserve"> r.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493276" w:rsidRPr="00980744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</w:t>
      </w:r>
      <w:r w:rsidRPr="00980744">
        <w:rPr>
          <w:sz w:val="22"/>
          <w:szCs w:val="22"/>
        </w:rPr>
        <w:t>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980744" w:rsidRDefault="00493276" w:rsidP="00980744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80744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491FBD">
        <w:rPr>
          <w:sz w:val="22"/>
          <w:szCs w:val="22"/>
        </w:rPr>
        <w:t xml:space="preserve">się </w:t>
      </w:r>
      <w:r w:rsidRPr="00980744">
        <w:rPr>
          <w:sz w:val="22"/>
          <w:szCs w:val="22"/>
        </w:rPr>
        <w:t>w przypadku ponownego wpisania</w:t>
      </w:r>
      <w:r w:rsidR="00980744" w:rsidRPr="00980744">
        <w:rPr>
          <w:sz w:val="22"/>
          <w:szCs w:val="22"/>
        </w:rPr>
        <w:t xml:space="preserve"> </w:t>
      </w:r>
      <w:r w:rsidRPr="00980744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491FBD" w:rsidRDefault="00491FBD" w:rsidP="00EA3F39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B91911" w:rsidRDefault="00493276" w:rsidP="003D434D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725340" w:rsidRDefault="00725340" w:rsidP="00725340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725340" w:rsidRPr="003D434D" w:rsidRDefault="00725340" w:rsidP="00725340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  <w:r w:rsidR="00BB1E5B">
        <w:rPr>
          <w:rStyle w:val="Uwydatnienie"/>
          <w:rFonts w:ascii="Times New Roman" w:hAnsi="Times New Roman" w:cs="Times New Roman"/>
          <w:i w:val="0"/>
        </w:rPr>
        <w:t xml:space="preserve"> 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DC488C">
      <w:pPr>
        <w:contextualSpacing/>
        <w:rPr>
          <w:rFonts w:ascii="Times New Roman" w:hAnsi="Times New Roman" w:cs="Times New Roman"/>
          <w:b/>
          <w:bCs/>
        </w:rPr>
      </w:pPr>
    </w:p>
    <w:p w:rsidR="007D51AE" w:rsidRDefault="007D51AE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272E34" w:rsidRDefault="00B6624C" w:rsidP="00B6624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</w:t>
      </w:r>
      <w:r w:rsidR="00493276" w:rsidRPr="00272E34">
        <w:rPr>
          <w:rFonts w:ascii="Times New Roman" w:hAnsi="Times New Roman" w:cs="Times New Roman"/>
          <w:b/>
        </w:rPr>
        <w:t>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>Z chwilą podpisania protokołu odbioru wykonawca przenosi na zamawiającego wszystkie majątkowe prawa autorskie do przedmiotu umowy bez konieczności składania dodatkowych oświadczeń woli.</w:t>
      </w:r>
    </w:p>
    <w:p w:rsidR="00493276" w:rsidRPr="005D52FB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 xml:space="preserve">Przeniesienie majątkowych praw autorskich następuje na zasadzie wyłączności, na czas nieograniczony </w:t>
      </w:r>
      <w:r w:rsidRPr="005D52FB">
        <w:rPr>
          <w:sz w:val="22"/>
          <w:szCs w:val="22"/>
        </w:rPr>
        <w:t>i obejmuje w szczególności prawa do wielokrotnego wykorzystywania i udostępniania na potrzeby zamawiającego.</w:t>
      </w:r>
    </w:p>
    <w:p w:rsidR="007E6B0F" w:rsidRPr="005D52FB" w:rsidRDefault="00493276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3.</w:t>
      </w:r>
      <w:r w:rsidRPr="005D52FB">
        <w:rPr>
          <w:sz w:val="22"/>
          <w:szCs w:val="22"/>
        </w:rPr>
        <w:tab/>
        <w:t xml:space="preserve">Wykonawca oświadcza, że jego prawa autorskie do dzieła nie są ograniczone w zakresie objętym niniejszą umową i nie naruszają </w:t>
      </w:r>
      <w:r w:rsidR="007E6B0F" w:rsidRPr="005D52FB">
        <w:rPr>
          <w:sz w:val="22"/>
          <w:szCs w:val="22"/>
        </w:rPr>
        <w:t>praw i uprawnień osób trzecich.</w:t>
      </w:r>
    </w:p>
    <w:p w:rsidR="007E6B0F" w:rsidRPr="005D52FB" w:rsidRDefault="007E6B0F" w:rsidP="007E6B0F">
      <w:pPr>
        <w:pStyle w:val="Akapitzlist"/>
        <w:ind w:left="0" w:hanging="284"/>
        <w:jc w:val="both"/>
        <w:rPr>
          <w:sz w:val="22"/>
          <w:szCs w:val="22"/>
        </w:rPr>
      </w:pPr>
      <w:r w:rsidRPr="005D52FB">
        <w:rPr>
          <w:sz w:val="22"/>
          <w:szCs w:val="22"/>
        </w:rPr>
        <w:t>4.</w:t>
      </w:r>
      <w:r w:rsidRPr="005D52FB">
        <w:rPr>
          <w:sz w:val="22"/>
          <w:szCs w:val="22"/>
        </w:rPr>
        <w:tab/>
      </w:r>
      <w:r w:rsidRPr="005D52FB">
        <w:rPr>
          <w:rFonts w:eastAsia="Times New Roman" w:cstheme="minorHAnsi"/>
          <w:noProof/>
          <w:sz w:val="22"/>
          <w:szCs w:val="22"/>
        </w:rPr>
        <w:t xml:space="preserve">Zamawiający z chwilą podpisania protokołu odbioru końcowego przedmiotu umowy nabywa autorskie prawa majątkowe </w:t>
      </w:r>
      <w:r w:rsidRPr="005D52FB">
        <w:rPr>
          <w:rFonts w:eastAsia="Times New Roman" w:cstheme="minorHAnsi"/>
          <w:iCs/>
          <w:sz w:val="22"/>
          <w:szCs w:val="22"/>
        </w:rPr>
        <w:t>do dokumentu będącego przedmiotem umowy</w:t>
      </w:r>
      <w:r w:rsidRPr="005D52FB">
        <w:rPr>
          <w:rFonts w:eastAsia="Times New Roman" w:cstheme="minorHAnsi"/>
          <w:noProof/>
          <w:sz w:val="22"/>
          <w:szCs w:val="22"/>
        </w:rPr>
        <w:t xml:space="preserve">, w tym praw </w:t>
      </w:r>
      <w:r w:rsidRPr="005D52FB">
        <w:rPr>
          <w:rFonts w:eastAsia="Times New Roman"/>
          <w:noProof/>
          <w:sz w:val="22"/>
          <w:szCs w:val="22"/>
        </w:rPr>
        <w:t>zezwolenia na wykonanie zależnego prawa autorskiego w zakresie następujących pól eksploatacji: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wykorzystania i udostępniania w całości lub części,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zwielokrotniania całości dokumentu lub jego części - wytwarzanie określoną techniką egzemplarzy, w tym techniką drukarską, reprograficzną, zapisu magnetycznego oraz techniką cyfrową, </w:t>
      </w:r>
    </w:p>
    <w:p w:rsidR="007E6B0F" w:rsidRPr="007E6B0F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 xml:space="preserve">w zakresie obrotu oryginałem albo egzemplarzami, na których dokument utrwalono - wprowadzanie do obrotu, </w:t>
      </w:r>
      <w:r w:rsidRPr="007E6B0F">
        <w:rPr>
          <w:rFonts w:ascii="Times New Roman" w:hAnsi="Times New Roman" w:cs="Times New Roman"/>
        </w:rPr>
        <w:t>rozpowszechnianie w inny sposób, wprowadzenie do pamięci</w:t>
      </w:r>
      <w:r w:rsidR="005D52FB">
        <w:rPr>
          <w:rFonts w:ascii="Times New Roman" w:hAnsi="Times New Roman" w:cs="Times New Roman"/>
        </w:rPr>
        <w:t xml:space="preserve"> komputera, w tym wprowadzenie </w:t>
      </w:r>
      <w:r w:rsidRPr="007E6B0F">
        <w:rPr>
          <w:rFonts w:ascii="Times New Roman" w:hAnsi="Times New Roman" w:cs="Times New Roman"/>
        </w:rPr>
        <w:t>do sieci Internet,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użyczenie, a także wykorzystanie jako materiał wyjściowy do innych opracowań.</w:t>
      </w:r>
    </w:p>
    <w:p w:rsidR="007E6B0F" w:rsidRPr="005D52FB" w:rsidRDefault="007E6B0F" w:rsidP="007E6B0F">
      <w:pPr>
        <w:widowControl w:val="0"/>
        <w:numPr>
          <w:ilvl w:val="0"/>
          <w:numId w:val="21"/>
        </w:numPr>
        <w:tabs>
          <w:tab w:val="num" w:pos="720"/>
        </w:tabs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eastAsia="Times New Roman" w:hAnsi="Times New Roman" w:cs="Times New Roman"/>
          <w:iCs/>
        </w:rPr>
        <w:t>w zakresie rozpowszechniania dokumentu w sposób inny, tj. poprzez publiczne prezentowanie.</w:t>
      </w:r>
    </w:p>
    <w:p w:rsidR="00493276" w:rsidRPr="007E6B0F" w:rsidRDefault="00493276" w:rsidP="007E6B0F">
      <w:pPr>
        <w:widowControl w:val="0"/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iCs/>
        </w:rPr>
      </w:pPr>
      <w:r w:rsidRPr="007E6B0F">
        <w:rPr>
          <w:rFonts w:ascii="Times New Roman" w:hAnsi="Times New Roman" w:cs="Times New Roman"/>
        </w:rPr>
        <w:t>5.</w:t>
      </w:r>
      <w:r w:rsidRPr="007E6B0F">
        <w:rPr>
          <w:rFonts w:ascii="Times New Roman" w:hAnsi="Times New Roman" w:cs="Times New Roman"/>
        </w:rPr>
        <w:tab/>
        <w:t>Wykonawca przenosi na zamawiającego autorskie prawa zależne do dzieła, które</w:t>
      </w:r>
      <w:r w:rsidRPr="007E6B0F">
        <w:rPr>
          <w:rFonts w:ascii="Times New Roman" w:eastAsia="Bookman Old Style" w:hAnsi="Times New Roman" w:cs="Times New Roman"/>
        </w:rPr>
        <w:t xml:space="preserve"> </w:t>
      </w:r>
      <w:r w:rsidRPr="007E6B0F">
        <w:rPr>
          <w:rFonts w:ascii="Times New Roman" w:hAnsi="Times New Roman" w:cs="Times New Roman"/>
        </w:rPr>
        <w:t>obejmują jego opracowanie oraz korzystanie z opracowania i rozporządzania nim.</w:t>
      </w:r>
    </w:p>
    <w:p w:rsidR="00493276" w:rsidRPr="007E6B0F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7E6B0F">
        <w:rPr>
          <w:sz w:val="22"/>
          <w:szCs w:val="22"/>
        </w:rPr>
        <w:t>6.</w:t>
      </w:r>
      <w:r w:rsidRPr="007E6B0F">
        <w:rPr>
          <w:sz w:val="22"/>
          <w:szCs w:val="22"/>
        </w:rPr>
        <w:tab/>
        <w:t>W ramach osobistych praw autorskich wykonawca – twórca projektu wyraża zgodę na publiczne                 (bez ograniczeń) udostępnianie opracowania wraz z podawaniem jego autorstwa (podawana nazwa autora - wg wersji przez niego wskazanej).</w:t>
      </w:r>
    </w:p>
    <w:p w:rsidR="00493276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>Wykonawca udziela zamawiającemu zezwoleń do dokonywania wszelkich zmian, adaptacji i przeróbek wszystkich elementów opracowań będących przedmiotem realizacji przedmiotu zamówienia.</w:t>
      </w:r>
    </w:p>
    <w:p w:rsidR="00B6624C" w:rsidRDefault="00B6624C" w:rsidP="00493276">
      <w:pPr>
        <w:pStyle w:val="Akapitzlist"/>
        <w:ind w:left="0" w:hanging="284"/>
        <w:jc w:val="both"/>
        <w:rPr>
          <w:sz w:val="22"/>
          <w:szCs w:val="22"/>
        </w:rPr>
      </w:pPr>
    </w:p>
    <w:p w:rsidR="00B6624C" w:rsidRDefault="00B6624C" w:rsidP="00493276">
      <w:pPr>
        <w:pStyle w:val="Akapitzlist"/>
        <w:ind w:left="0" w:hanging="284"/>
        <w:jc w:val="both"/>
        <w:rPr>
          <w:sz w:val="22"/>
          <w:szCs w:val="22"/>
        </w:rPr>
      </w:pPr>
    </w:p>
    <w:p w:rsidR="00B6624C" w:rsidRPr="00272E34" w:rsidRDefault="00B6624C" w:rsidP="00493276">
      <w:pPr>
        <w:pStyle w:val="Akapitzlist"/>
        <w:ind w:left="0" w:hanging="284"/>
        <w:jc w:val="both"/>
        <w:rPr>
          <w:sz w:val="22"/>
          <w:szCs w:val="22"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272E34">
        <w:rPr>
          <w:sz w:val="22"/>
          <w:szCs w:val="22"/>
        </w:rPr>
        <w:br/>
        <w:t>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34911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B6624C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725340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725340">
        <w:rPr>
          <w:rFonts w:ascii="Times New Roman" w:hAnsi="Times New Roman" w:cs="Times New Roman"/>
        </w:rPr>
        <w:t xml:space="preserve">podwykonawstwa zgodnie z postanowieniami </w:t>
      </w:r>
      <w:r w:rsidRPr="00725340">
        <w:rPr>
          <w:rFonts w:ascii="Times New Roman" w:eastAsia="Lucida Sans Unicode" w:hAnsi="Times New Roman" w:cs="Times New Roman"/>
        </w:rPr>
        <w:t>§ 5 niniejszej umowy,</w:t>
      </w:r>
    </w:p>
    <w:p w:rsidR="000A6099" w:rsidRPr="00725340" w:rsidRDefault="00725340" w:rsidP="0072534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725340">
        <w:rPr>
          <w:rFonts w:ascii="Times New Roman" w:hAnsi="Times New Roman" w:cs="Times New Roman"/>
          <w:iCs/>
        </w:rPr>
        <w:t xml:space="preserve">zmiany osób wskazanych do realizacji zamówienia (wskazanych w ofercie w ramach kryteriów oceny ofert) ze strony wykonawcy, o ile osoby te spełniają minimalne warunki określone w dokumentach zamówienia; 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</w:t>
      </w:r>
      <w:r w:rsidR="00BB1E5B">
        <w:rPr>
          <w:rFonts w:ascii="Times New Roman" w:eastAsia="Lucida Sans Unicode" w:hAnsi="Times New Roman" w:cs="Times New Roman"/>
          <w:kern w:val="2"/>
        </w:rPr>
        <w:t xml:space="preserve">przedłużające się </w:t>
      </w:r>
      <w:r>
        <w:rPr>
          <w:rFonts w:ascii="Times New Roman" w:eastAsia="Lucida Sans Unicode" w:hAnsi="Times New Roman" w:cs="Times New Roman"/>
          <w:kern w:val="2"/>
        </w:rPr>
        <w:t>stany epidemiczne/pandemiczne,</w:t>
      </w:r>
      <w:r w:rsidR="003D434D">
        <w:rPr>
          <w:rFonts w:ascii="Times New Roman" w:eastAsia="Lucida Sans Unicode" w:hAnsi="Times New Roman" w:cs="Times New Roman"/>
          <w:kern w:val="2"/>
        </w:rPr>
        <w:t xml:space="preserve"> działania militarne,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DC488C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DA19CC" w:rsidRPr="00D64851" w:rsidRDefault="00DA19CC" w:rsidP="00DA19CC">
      <w:pPr>
        <w:spacing w:after="0" w:line="240" w:lineRule="auto"/>
        <w:ind w:left="1476" w:hanging="3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ab/>
      </w:r>
      <w:r w:rsidRPr="00DA19CC">
        <w:rPr>
          <w:rFonts w:ascii="Times New Roman" w:hAnsi="Times New Roman" w:cs="Times New Roman"/>
        </w:rPr>
        <w:t>inne nieokreślone w ust. 1 uniemożliwiające wykonania w terminie przedmiotu umowy</w:t>
      </w:r>
      <w:r>
        <w:rPr>
          <w:rFonts w:ascii="Times New Roman" w:hAnsi="Times New Roman" w:cs="Times New Roman"/>
        </w:rPr>
        <w:t>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BB1E5B" w:rsidRPr="00BB1E5B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</w:t>
      </w:r>
      <w:r w:rsidRPr="00BB1E5B">
        <w:rPr>
          <w:rFonts w:ascii="Times New Roman" w:hAnsi="Times New Roman" w:cs="Times New Roman"/>
        </w:rPr>
        <w:t xml:space="preserve">dopuszczają także zmianę postanowień niniejszej umowy zgodnie z wymogami art. 455 </w:t>
      </w:r>
      <w:r w:rsidRPr="00BB1E5B">
        <w:rPr>
          <w:rFonts w:ascii="Times New Roman" w:eastAsia="Calibri" w:hAnsi="Times New Roman" w:cs="Times New Roman"/>
        </w:rPr>
        <w:t>ust. 1, 2, 3, 4  ustawy Prawo zamówień publicznych w szczególności, gdy</w:t>
      </w:r>
      <w:r w:rsidR="00BB1E5B" w:rsidRPr="00BB1E5B">
        <w:rPr>
          <w:rFonts w:ascii="Times New Roman" w:eastAsia="Calibri" w:hAnsi="Times New Roman" w:cs="Times New Roman"/>
        </w:rPr>
        <w:t>:</w:t>
      </w:r>
      <w:r w:rsidRPr="00BB1E5B">
        <w:rPr>
          <w:rFonts w:ascii="Times New Roman" w:eastAsia="Calibri" w:hAnsi="Times New Roman" w:cs="Times New Roman"/>
        </w:rPr>
        <w:t xml:space="preserve">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1)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>wiąże się z koniecznością wprowadzenia zmiany wynagrodzenia</w:t>
      </w:r>
      <w:r w:rsidR="00C02F74" w:rsidRPr="00BB1E5B">
        <w:rPr>
          <w:rFonts w:ascii="Times New Roman" w:eastAsia="Calibri" w:hAnsi="Times New Roman" w:cs="Times New Roman"/>
        </w:rPr>
        <w:t xml:space="preserve">,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2)</w:t>
      </w:r>
      <w:r w:rsidRPr="00BB1E5B">
        <w:rPr>
          <w:rFonts w:ascii="Times New Roman" w:eastAsia="Calibri" w:hAnsi="Times New Roman" w:cs="Times New Roman"/>
        </w:rPr>
        <w:tab/>
      </w:r>
      <w:r w:rsidR="00C02F74" w:rsidRPr="00BB1E5B">
        <w:rPr>
          <w:rFonts w:ascii="Times New Roman" w:eastAsia="Calibri" w:hAnsi="Times New Roman" w:cs="Times New Roman"/>
        </w:rPr>
        <w:t>terminu realizacji</w:t>
      </w:r>
      <w:r w:rsidR="00493276" w:rsidRPr="00BB1E5B">
        <w:rPr>
          <w:rFonts w:ascii="Times New Roman" w:eastAsia="Calibri" w:hAnsi="Times New Roman" w:cs="Times New Roman"/>
        </w:rPr>
        <w:t xml:space="preserve"> </w:t>
      </w:r>
      <w:r w:rsidRPr="00BB1E5B">
        <w:rPr>
          <w:rFonts w:ascii="Times New Roman" w:eastAsia="Calibri" w:hAnsi="Times New Roman" w:cs="Times New Roman"/>
        </w:rPr>
        <w:t xml:space="preserve">wykonania przedmiotu umowy </w:t>
      </w:r>
      <w:r>
        <w:rPr>
          <w:rFonts w:ascii="Times New Roman" w:eastAsia="Calibri" w:hAnsi="Times New Roman" w:cs="Times New Roman"/>
        </w:rPr>
        <w:t xml:space="preserve">(lub etapów) - </w:t>
      </w:r>
      <w:r w:rsidRPr="00BB1E5B">
        <w:rPr>
          <w:rFonts w:ascii="Times New Roman" w:eastAsia="Calibri" w:hAnsi="Times New Roman" w:cs="Times New Roman"/>
        </w:rPr>
        <w:t xml:space="preserve">albo </w:t>
      </w:r>
    </w:p>
    <w:p w:rsidR="00493276" w:rsidRPr="00BB1E5B" w:rsidRDefault="00BB1E5B" w:rsidP="00BB1E5B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3)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 xml:space="preserve">w sposób nieznaczny </w:t>
      </w:r>
      <w:r w:rsidR="00493276" w:rsidRPr="00BB1E5B">
        <w:rPr>
          <w:rFonts w:ascii="Times New Roman" w:hAnsi="Times New Roman" w:cs="Times New Roman"/>
        </w:rPr>
        <w:t xml:space="preserve">rozszerza </w:t>
      </w:r>
      <w:r w:rsidRPr="00BB1E5B">
        <w:rPr>
          <w:rFonts w:ascii="Times New Roman" w:hAnsi="Times New Roman" w:cs="Times New Roman"/>
        </w:rPr>
        <w:t xml:space="preserve">lub </w:t>
      </w:r>
      <w:r w:rsidR="00493276" w:rsidRPr="00BB1E5B">
        <w:rPr>
          <w:rFonts w:ascii="Times New Roman" w:hAnsi="Times New Roman" w:cs="Times New Roman"/>
        </w:rPr>
        <w:t xml:space="preserve">zmniejsza zakres świadczeń i zobowiązań wynikający </w:t>
      </w:r>
      <w:r>
        <w:rPr>
          <w:rFonts w:ascii="Times New Roman" w:hAnsi="Times New Roman" w:cs="Times New Roman"/>
        </w:rPr>
        <w:t xml:space="preserve">               </w:t>
      </w:r>
      <w:r w:rsidR="00493276" w:rsidRPr="00BB1E5B">
        <w:rPr>
          <w:rFonts w:ascii="Times New Roman" w:hAnsi="Times New Roman" w:cs="Times New Roman"/>
        </w:rPr>
        <w:t>z umowy.</w:t>
      </w:r>
    </w:p>
    <w:p w:rsidR="00DC488C" w:rsidRPr="00BB1E5B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BB1E5B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DC488C" w:rsidRPr="00DC488C" w:rsidRDefault="00DC488C" w:rsidP="00DA19C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</w:t>
      </w:r>
      <w:r w:rsidRPr="007B2D64">
        <w:rPr>
          <w:sz w:val="22"/>
          <w:szCs w:val="22"/>
          <w:lang w:eastAsia="pl-PL"/>
        </w:rPr>
        <w:t>(</w:t>
      </w:r>
      <w:r w:rsidR="007B2D64" w:rsidRPr="007B2D64">
        <w:rPr>
          <w:sz w:val="22"/>
          <w:szCs w:val="22"/>
          <w:lang w:eastAsia="pl-PL"/>
        </w:rPr>
        <w:t>Dz. U. z 2020 r. poz. 1342</w:t>
      </w:r>
      <w:r w:rsidRPr="007B2D64">
        <w:rPr>
          <w:sz w:val="22"/>
          <w:szCs w:val="22"/>
          <w:lang w:eastAsia="pl-PL"/>
        </w:rPr>
        <w:t>)</w:t>
      </w:r>
      <w:r w:rsidR="007B2D64">
        <w:rPr>
          <w:sz w:val="22"/>
          <w:szCs w:val="22"/>
          <w:lang w:eastAsia="pl-PL"/>
        </w:rPr>
        <w:t>,</w:t>
      </w:r>
      <w:r w:rsidRPr="00DC488C">
        <w:rPr>
          <w:sz w:val="22"/>
          <w:szCs w:val="22"/>
          <w:lang w:eastAsia="pl-PL"/>
        </w:rPr>
        <w:t xml:space="preserve"> </w:t>
      </w:r>
    </w:p>
    <w:p w:rsidR="00DC488C" w:rsidRDefault="00DC488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B6624C" w:rsidRDefault="00B6624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</w:p>
    <w:p w:rsidR="00B6624C" w:rsidRDefault="00B6624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</w:p>
    <w:p w:rsidR="00B6624C" w:rsidRDefault="00B6624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>W przypadk</w:t>
      </w:r>
      <w:r w:rsidR="00DA19CC">
        <w:rPr>
          <w:rFonts w:ascii="Times New Roman" w:hAnsi="Times New Roman" w:cs="Times New Roman"/>
        </w:rPr>
        <w:t>u zmiany, o której mowa w ust. 4</w:t>
      </w:r>
      <w:r w:rsidRPr="00DA19CC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 xml:space="preserve">Nie jest dopuszczalna zmiana umowy, która powoduje </w:t>
      </w:r>
      <w:r w:rsidRPr="00DA19CC">
        <w:rPr>
          <w:rFonts w:ascii="Times New Roman" w:hAnsi="Times New Roman" w:cs="Times New Roman"/>
          <w:sz w:val="23"/>
          <w:szCs w:val="23"/>
        </w:rPr>
        <w:t xml:space="preserve">że charakter umowy zmienia się                        w sposób istotny w stosunku do pierwotnej umowy, o której mowa w art. 454 ust. 2 ustawy </w:t>
      </w:r>
      <w:proofErr w:type="spellStart"/>
      <w:r w:rsidRPr="00DA19CC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Pr="00DA19CC">
        <w:rPr>
          <w:rFonts w:ascii="Times New Roman" w:hAnsi="Times New Roman" w:cs="Times New Roman"/>
          <w:sz w:val="23"/>
          <w:szCs w:val="23"/>
        </w:rPr>
        <w:t>.</w:t>
      </w:r>
    </w:p>
    <w:p w:rsidR="00493276" w:rsidRPr="0065255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B6624C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3D434D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1.</w:t>
      </w:r>
      <w:r w:rsidRPr="003D434D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wykonawca realizuje przedmiot umowy w sposób sprzeczny z obowiązującymi przepisami, zaleceniami i wskazaniami zamawiającego oraz w sposób sprzeczny                        z elementami zawartymi w dokumentach zamówienia,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sz w:val="22"/>
          <w:szCs w:val="22"/>
        </w:rPr>
        <w:t>wykonawca realizuje przedmiot umowy przy pomocy podwykonawców w zakresie, jaki zastrzegł do swojej  wyłącznej kompetencji</w:t>
      </w:r>
      <w:r w:rsidRPr="003D434D">
        <w:rPr>
          <w:rFonts w:eastAsia="Bookman Old Style"/>
          <w:sz w:val="22"/>
          <w:szCs w:val="22"/>
        </w:rPr>
        <w:t>,</w:t>
      </w:r>
    </w:p>
    <w:p w:rsidR="00493276" w:rsidRPr="003D434D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 xml:space="preserve">wykonawca nie wskazał osób, o których mowa w </w:t>
      </w:r>
      <w:r w:rsidR="00B6624C">
        <w:rPr>
          <w:rFonts w:eastAsia="Bookman Old Style"/>
          <w:bCs/>
          <w:sz w:val="22"/>
          <w:szCs w:val="22"/>
        </w:rPr>
        <w:t>§ 7</w:t>
      </w:r>
      <w:r w:rsidRPr="003D434D">
        <w:rPr>
          <w:rFonts w:eastAsia="Bookman Old Style"/>
          <w:bCs/>
          <w:sz w:val="22"/>
          <w:szCs w:val="22"/>
        </w:rPr>
        <w:t xml:space="preserve"> ust. 1 pkt 2 albo osoby wskazane nie spełniają minimalnych warunków określonych w dokumentach zamówienia.</w:t>
      </w:r>
    </w:p>
    <w:p w:rsidR="00493276" w:rsidRPr="003D434D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 w:rsidRPr="003D434D">
        <w:rPr>
          <w:rFonts w:ascii="Times New Roman" w:hAnsi="Times New Roman" w:cs="Times New Roman"/>
          <w:color w:val="000000"/>
        </w:rPr>
        <w:t>2.</w:t>
      </w:r>
      <w:r w:rsidRPr="003D434D">
        <w:rPr>
          <w:rFonts w:ascii="Times New Roman" w:hAnsi="Times New Roman" w:cs="Times New Roman"/>
          <w:color w:val="000000"/>
        </w:rPr>
        <w:tab/>
        <w:t xml:space="preserve">Zamawiający może odstąpić od umowy zgodnie z art. 456 ust. 1 </w:t>
      </w:r>
      <w:proofErr w:type="spellStart"/>
      <w:r w:rsidRPr="003D434D">
        <w:rPr>
          <w:rFonts w:ascii="Times New Roman" w:hAnsi="Times New Roman" w:cs="Times New Roman"/>
          <w:color w:val="000000"/>
        </w:rPr>
        <w:t>pzp</w:t>
      </w:r>
      <w:proofErr w:type="spellEnd"/>
      <w:r w:rsidRPr="003D434D">
        <w:rPr>
          <w:rFonts w:ascii="Times New Roman" w:hAnsi="Times New Roman" w:cs="Times New Roman"/>
          <w:color w:val="000000"/>
        </w:rPr>
        <w:t xml:space="preserve"> w terminie 30 dni od dnia powzięcia wiadomości o zaistnieniu istotnej zmiany okoliczności powodującej, że wykonanie umowy nie leży w interesie publicznym, czego nie można było przewidzieć.</w:t>
      </w:r>
    </w:p>
    <w:p w:rsidR="00493276" w:rsidRPr="003D434D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3D434D">
        <w:rPr>
          <w:rFonts w:ascii="Times New Roman" w:hAnsi="Times New Roman" w:cs="Times New Roman"/>
          <w:color w:val="000000"/>
        </w:rPr>
        <w:t>3.</w:t>
      </w:r>
      <w:r w:rsidRPr="003D434D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3D434D">
        <w:rPr>
          <w:rFonts w:ascii="Times New Roman" w:hAnsi="Times New Roman" w:cs="Times New Roman"/>
        </w:rPr>
        <w:t xml:space="preserve"> wykonawca w</w:t>
      </w:r>
      <w:r w:rsidR="00373192" w:rsidRPr="003D434D">
        <w:rPr>
          <w:rFonts w:ascii="Times New Roman" w:hAnsi="Times New Roman" w:cs="Times New Roman"/>
        </w:rPr>
        <w:t xml:space="preserve"> chwili zawarcia umowy podlegał </w:t>
      </w:r>
      <w:r w:rsidRPr="003D434D">
        <w:rPr>
          <w:rFonts w:ascii="Times New Roman" w:hAnsi="Times New Roman" w:cs="Times New Roman"/>
        </w:rPr>
        <w:t xml:space="preserve">wykluczeniu na podstawie art. 108 </w:t>
      </w:r>
      <w:proofErr w:type="spellStart"/>
      <w:r w:rsidRPr="003D434D">
        <w:rPr>
          <w:rFonts w:ascii="Times New Roman" w:hAnsi="Times New Roman" w:cs="Times New Roman"/>
        </w:rPr>
        <w:t>pzp</w:t>
      </w:r>
      <w:proofErr w:type="spellEnd"/>
      <w:r w:rsidRPr="003D434D">
        <w:rPr>
          <w:rFonts w:ascii="Times New Roman" w:hAnsi="Times New Roman" w:cs="Times New Roman"/>
        </w:rPr>
        <w:t>.</w:t>
      </w:r>
    </w:p>
    <w:p w:rsidR="00493276" w:rsidRPr="003D434D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3D434D">
        <w:rPr>
          <w:rFonts w:ascii="Times New Roman" w:hAnsi="Times New Roman" w:cs="Times New Roman"/>
        </w:rPr>
        <w:t>4.</w:t>
      </w:r>
      <w:r w:rsidRPr="003D434D">
        <w:rPr>
          <w:rFonts w:ascii="Times New Roman" w:hAnsi="Times New Roman" w:cs="Times New Roman"/>
        </w:rPr>
        <w:tab/>
        <w:t>W przypadkach, o których mowa w ust. 2, wykonawca może żądać wyłącznie wynagrodzenia należnego z tytułu wykonania części umowy.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B6624C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3D434D" w:rsidRPr="003D434D" w:rsidRDefault="00493276" w:rsidP="003D434D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1.</w:t>
      </w:r>
      <w:r w:rsidRPr="003D434D">
        <w:rPr>
          <w:rFonts w:eastAsia="Bookman Old Style"/>
          <w:sz w:val="22"/>
          <w:szCs w:val="22"/>
        </w:rPr>
        <w:tab/>
      </w:r>
      <w:r w:rsidR="003D434D" w:rsidRPr="003D434D">
        <w:rPr>
          <w:noProof/>
          <w:sz w:val="22"/>
          <w:szCs w:val="22"/>
        </w:rPr>
        <w:t>Wykonawca zapłaci zamawiającemu kary umowne w przypadku:</w:t>
      </w:r>
    </w:p>
    <w:p w:rsidR="003D434D" w:rsidRPr="003D434D" w:rsidRDefault="003D434D" w:rsidP="003D434D">
      <w:pPr>
        <w:numPr>
          <w:ilvl w:val="0"/>
          <w:numId w:val="29"/>
        </w:numPr>
        <w:spacing w:after="0" w:line="240" w:lineRule="auto"/>
        <w:ind w:left="709" w:hanging="425"/>
        <w:rPr>
          <w:rFonts w:ascii="Times New Roman" w:hAnsi="Times New Roman" w:cs="Times New Roman"/>
          <w:iCs/>
        </w:rPr>
      </w:pPr>
      <w:r w:rsidRPr="003D434D">
        <w:rPr>
          <w:rFonts w:ascii="Times New Roman" w:hAnsi="Times New Roman" w:cs="Times New Roman"/>
          <w:iCs/>
        </w:rPr>
        <w:t xml:space="preserve">rozwiązania niniejszej umowy z przyczyn za które odpowiedzialność ponosi wykonawca - w wysokości 20% wynagrodzenia brutto, </w:t>
      </w:r>
    </w:p>
    <w:p w:rsidR="003D434D" w:rsidRPr="003D434D" w:rsidRDefault="003D434D" w:rsidP="003D434D">
      <w:pPr>
        <w:numPr>
          <w:ilvl w:val="0"/>
          <w:numId w:val="29"/>
        </w:numPr>
        <w:spacing w:after="0" w:line="240" w:lineRule="auto"/>
        <w:ind w:left="709" w:hanging="425"/>
        <w:rPr>
          <w:rFonts w:ascii="Times New Roman" w:hAnsi="Times New Roman" w:cs="Times New Roman"/>
          <w:iCs/>
        </w:rPr>
      </w:pPr>
      <w:r w:rsidRPr="003D434D">
        <w:rPr>
          <w:rFonts w:ascii="Times New Roman" w:hAnsi="Times New Roman" w:cs="Times New Roman"/>
          <w:iCs/>
        </w:rPr>
        <w:t>za każdy dzień zwłoki w wykonaniu przedmiotu umowy w terminie - w wysokości 50 PLN,</w:t>
      </w:r>
    </w:p>
    <w:p w:rsidR="003D434D" w:rsidRPr="003D434D" w:rsidRDefault="003D434D" w:rsidP="003D434D">
      <w:pPr>
        <w:numPr>
          <w:ilvl w:val="0"/>
          <w:numId w:val="29"/>
        </w:numPr>
        <w:spacing w:after="0" w:line="240" w:lineRule="auto"/>
        <w:ind w:left="709" w:hanging="425"/>
        <w:rPr>
          <w:rFonts w:ascii="Times New Roman" w:hAnsi="Times New Roman" w:cs="Times New Roman"/>
          <w:iCs/>
        </w:rPr>
      </w:pPr>
      <w:r w:rsidRPr="003D434D">
        <w:rPr>
          <w:rFonts w:ascii="Times New Roman" w:hAnsi="Times New Roman" w:cs="Times New Roman"/>
          <w:iCs/>
        </w:rPr>
        <w:t>za każdy dzień zwłoki w usunięciu wad lub usterek stwierdzonych przy odbiorze przedmiotu umowy – w wysokości 50 PLN.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rFonts w:eastAsia="Calibri"/>
          <w:sz w:val="22"/>
          <w:szCs w:val="22"/>
        </w:rPr>
        <w:t xml:space="preserve">Wykonawca zapłaci zamawiającemu karę umowną w wysokości </w:t>
      </w:r>
      <w:r w:rsidRPr="003D434D">
        <w:rPr>
          <w:sz w:val="22"/>
          <w:szCs w:val="22"/>
        </w:rPr>
        <w:t>1</w:t>
      </w:r>
      <w:r w:rsidRPr="003D434D">
        <w:rPr>
          <w:rFonts w:eastAsia="Calibri"/>
          <w:sz w:val="22"/>
          <w:szCs w:val="22"/>
        </w:rPr>
        <w:t>0% wartości przedmiotu umowy, jeżeli usługę objętą przedmiotem niniejszej umowy będą wykonywały inne osoby/ podmioty niż wskazane w ofercie.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sz w:val="22"/>
          <w:szCs w:val="22"/>
        </w:rPr>
        <w:t xml:space="preserve">W przypadku nie wykonania obowiązku o którym mowa w </w:t>
      </w:r>
      <w:r w:rsidR="003D434D" w:rsidRPr="003D434D">
        <w:rPr>
          <w:rFonts w:eastAsia="Bookman Old Style"/>
          <w:bCs/>
          <w:sz w:val="22"/>
          <w:szCs w:val="22"/>
        </w:rPr>
        <w:t>§ 2 ust. 11</w:t>
      </w:r>
      <w:r w:rsidRPr="003D434D">
        <w:rPr>
          <w:rFonts w:eastAsia="Bookman Old Style"/>
          <w:bCs/>
          <w:sz w:val="22"/>
          <w:szCs w:val="22"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sz w:val="22"/>
          <w:szCs w:val="22"/>
        </w:rPr>
        <w:t xml:space="preserve">Zamawiający </w:t>
      </w:r>
      <w:r w:rsidRPr="003D434D">
        <w:rPr>
          <w:rFonts w:eastAsia="Bookman Old Style"/>
          <w:sz w:val="22"/>
          <w:szCs w:val="22"/>
        </w:rPr>
        <w:t>zastrzega sobie prawo do odszkodowania uzupełniającego i przekraczającego wysokość kar umownych do wysokości faktycznie poniesionej szkody.</w:t>
      </w:r>
    </w:p>
    <w:p w:rsidR="003D434D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>Zamawiający zastrzega sobie prawo do potrącenia kar umownych z wynagrodzenia przysługującego wykonawcy z tytułu realizacji umowy.</w:t>
      </w:r>
    </w:p>
    <w:p w:rsidR="00493276" w:rsidRPr="003D434D" w:rsidRDefault="00493276" w:rsidP="003D434D">
      <w:pPr>
        <w:pStyle w:val="Akapitzlist"/>
        <w:numPr>
          <w:ilvl w:val="0"/>
          <w:numId w:val="17"/>
        </w:numPr>
        <w:jc w:val="both"/>
        <w:rPr>
          <w:rFonts w:eastAsia="Calibri"/>
          <w:sz w:val="22"/>
          <w:szCs w:val="22"/>
        </w:rPr>
      </w:pPr>
      <w:r w:rsidRPr="003D434D">
        <w:rPr>
          <w:rFonts w:eastAsia="Bookman Old Style"/>
          <w:sz w:val="22"/>
          <w:szCs w:val="22"/>
        </w:rPr>
        <w:t xml:space="preserve">Łączna maksymalna wysokość kar umownych, których może dochodzić zamawiający, nie może przekroczyć 20% wartości przedmiotu umowy wskazanej w </w:t>
      </w:r>
      <w:r w:rsidRPr="003D434D">
        <w:rPr>
          <w:rFonts w:eastAsia="Bookman Old Style"/>
          <w:bCs/>
          <w:sz w:val="22"/>
          <w:szCs w:val="22"/>
        </w:rPr>
        <w:t>§ 2 ust. 1.</w:t>
      </w:r>
    </w:p>
    <w:p w:rsidR="001A5B9D" w:rsidRDefault="001A5B9D" w:rsidP="00B6624C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1A5B9D" w:rsidRDefault="001A5B9D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B6624C" w:rsidRDefault="00B6624C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B6624C" w:rsidRDefault="00B6624C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B6624C" w:rsidRDefault="00B6624C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B6624C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373192" w:rsidRDefault="00373192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344AAA" w:rsidRDefault="00344AAA" w:rsidP="003D302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B6624C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11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754258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754258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754258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754258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754258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754258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754258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7D51AE">
      <w:headerReference w:type="default" r:id="rId8"/>
      <w:footerReference w:type="default" r:id="rId9"/>
      <w:pgSz w:w="11906" w:h="16838"/>
      <w:pgMar w:top="1276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97D" w:rsidRDefault="00FB497D" w:rsidP="005C61A5">
      <w:pPr>
        <w:spacing w:after="0" w:line="240" w:lineRule="auto"/>
      </w:pPr>
      <w:r>
        <w:separator/>
      </w:r>
    </w:p>
  </w:endnote>
  <w:endnote w:type="continuationSeparator" w:id="0">
    <w:p w:rsidR="00FB497D" w:rsidRDefault="00FB497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194188"/>
      <w:docPartObj>
        <w:docPartGallery w:val="Page Numbers (Bottom of Page)"/>
        <w:docPartUnique/>
      </w:docPartObj>
    </w:sdtPr>
    <w:sdtEndPr/>
    <w:sdtContent>
      <w:p w:rsidR="00491FBD" w:rsidRDefault="00491F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62B8">
          <w:rPr>
            <w:noProof/>
          </w:rPr>
          <w:t>1</w:t>
        </w:r>
        <w:r>
          <w:fldChar w:fldCharType="end"/>
        </w:r>
      </w:p>
    </w:sdtContent>
  </w:sdt>
  <w:p w:rsidR="00491FBD" w:rsidRDefault="00491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97D" w:rsidRDefault="00FB497D" w:rsidP="005C61A5">
      <w:pPr>
        <w:spacing w:after="0" w:line="240" w:lineRule="auto"/>
      </w:pPr>
      <w:r>
        <w:separator/>
      </w:r>
    </w:p>
  </w:footnote>
  <w:footnote w:type="continuationSeparator" w:id="0">
    <w:p w:rsidR="00FB497D" w:rsidRDefault="00FB497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1A5" w:rsidRPr="00B528C5" w:rsidRDefault="00B528C5" w:rsidP="00B528C5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37388086" wp14:editId="0DA77138">
          <wp:simplePos x="0" y="0"/>
          <wp:positionH relativeFrom="column">
            <wp:posOffset>3904615</wp:posOffset>
          </wp:positionH>
          <wp:positionV relativeFrom="paragraph">
            <wp:posOffset>-133985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28DA3AEF" wp14:editId="5713A715">
          <wp:simplePos x="0" y="0"/>
          <wp:positionH relativeFrom="column">
            <wp:posOffset>-63500</wp:posOffset>
          </wp:positionH>
          <wp:positionV relativeFrom="paragraph">
            <wp:posOffset>-248285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DB1DBD"/>
    <w:multiLevelType w:val="hybridMultilevel"/>
    <w:tmpl w:val="462A2D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19934A73"/>
    <w:multiLevelType w:val="hybridMultilevel"/>
    <w:tmpl w:val="DA86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E48C8"/>
    <w:multiLevelType w:val="hybridMultilevel"/>
    <w:tmpl w:val="EB361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A373D"/>
    <w:multiLevelType w:val="hybridMultilevel"/>
    <w:tmpl w:val="63D8AE76"/>
    <w:lvl w:ilvl="0" w:tplc="698CB9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14697"/>
    <w:multiLevelType w:val="hybridMultilevel"/>
    <w:tmpl w:val="899C88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5" w15:restartNumberingAfterBreak="0">
    <w:nsid w:val="3689709C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D2612F1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9" w15:restartNumberingAfterBreak="0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4417DB"/>
    <w:multiLevelType w:val="hybridMultilevel"/>
    <w:tmpl w:val="AB3EF2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7D84970"/>
    <w:multiLevelType w:val="hybridMultilevel"/>
    <w:tmpl w:val="6D68AF68"/>
    <w:lvl w:ilvl="0" w:tplc="12F6D9A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BE22E33"/>
    <w:multiLevelType w:val="hybridMultilevel"/>
    <w:tmpl w:val="0708F72E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7" w15:restartNumberingAfterBreak="0">
    <w:nsid w:val="5C5F049A"/>
    <w:multiLevelType w:val="hybridMultilevel"/>
    <w:tmpl w:val="61BE15A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9" w15:restartNumberingAfterBreak="0">
    <w:nsid w:val="6C7628B2"/>
    <w:multiLevelType w:val="hybridMultilevel"/>
    <w:tmpl w:val="AFEC9A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3F19B3"/>
    <w:multiLevelType w:val="hybridMultilevel"/>
    <w:tmpl w:val="22822E16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 w15:restartNumberingAfterBreak="0">
    <w:nsid w:val="71C13FD5"/>
    <w:multiLevelType w:val="hybridMultilevel"/>
    <w:tmpl w:val="A25C152A"/>
    <w:lvl w:ilvl="0" w:tplc="520AC71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8"/>
  </w:num>
  <w:num w:numId="4">
    <w:abstractNumId w:val="13"/>
  </w:num>
  <w:num w:numId="5">
    <w:abstractNumId w:val="19"/>
  </w:num>
  <w:num w:numId="6">
    <w:abstractNumId w:val="32"/>
  </w:num>
  <w:num w:numId="7">
    <w:abstractNumId w:val="21"/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4"/>
  </w:num>
  <w:num w:numId="11">
    <w:abstractNumId w:val="23"/>
  </w:num>
  <w:num w:numId="12">
    <w:abstractNumId w:val="22"/>
  </w:num>
  <w:num w:numId="13">
    <w:abstractNumId w:val="6"/>
  </w:num>
  <w:num w:numId="14">
    <w:abstractNumId w:val="5"/>
  </w:num>
  <w:num w:numId="15">
    <w:abstractNumId w:val="3"/>
  </w:num>
  <w:num w:numId="16">
    <w:abstractNumId w:val="12"/>
  </w:num>
  <w:num w:numId="17">
    <w:abstractNumId w:val="17"/>
  </w:num>
  <w:num w:numId="18">
    <w:abstractNumId w:val="4"/>
  </w:num>
  <w:num w:numId="19">
    <w:abstractNumId w:val="8"/>
  </w:num>
  <w:num w:numId="20">
    <w:abstractNumId w:val="16"/>
  </w:num>
  <w:num w:numId="21">
    <w:abstractNumId w:val="20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</w:num>
  <w:num w:numId="26">
    <w:abstractNumId w:val="30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7"/>
  </w:num>
  <w:num w:numId="33">
    <w:abstractNumId w:val="24"/>
  </w:num>
  <w:num w:numId="34">
    <w:abstractNumId w:val="2"/>
  </w:num>
  <w:num w:numId="35">
    <w:abstractNumId w:val="11"/>
  </w:num>
  <w:num w:numId="3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230AB"/>
    <w:rsid w:val="00026A24"/>
    <w:rsid w:val="000279BD"/>
    <w:rsid w:val="00075520"/>
    <w:rsid w:val="0009064A"/>
    <w:rsid w:val="000A6099"/>
    <w:rsid w:val="000D2A96"/>
    <w:rsid w:val="000D690D"/>
    <w:rsid w:val="000F40E1"/>
    <w:rsid w:val="0012435E"/>
    <w:rsid w:val="00131C91"/>
    <w:rsid w:val="0017194C"/>
    <w:rsid w:val="00184184"/>
    <w:rsid w:val="001A5B9D"/>
    <w:rsid w:val="001B7887"/>
    <w:rsid w:val="001C2788"/>
    <w:rsid w:val="001D43C1"/>
    <w:rsid w:val="00226EBC"/>
    <w:rsid w:val="00272E34"/>
    <w:rsid w:val="00283791"/>
    <w:rsid w:val="002C259C"/>
    <w:rsid w:val="002D2110"/>
    <w:rsid w:val="00302459"/>
    <w:rsid w:val="00344AAA"/>
    <w:rsid w:val="00373192"/>
    <w:rsid w:val="003745BC"/>
    <w:rsid w:val="003807E7"/>
    <w:rsid w:val="0038618A"/>
    <w:rsid w:val="003A1898"/>
    <w:rsid w:val="003B21EA"/>
    <w:rsid w:val="003C71EC"/>
    <w:rsid w:val="003D3024"/>
    <w:rsid w:val="003D434D"/>
    <w:rsid w:val="003D589C"/>
    <w:rsid w:val="003D7175"/>
    <w:rsid w:val="003F2B3E"/>
    <w:rsid w:val="00452CF2"/>
    <w:rsid w:val="00454C66"/>
    <w:rsid w:val="00472A8A"/>
    <w:rsid w:val="00491FBD"/>
    <w:rsid w:val="00493276"/>
    <w:rsid w:val="004B20EB"/>
    <w:rsid w:val="00510009"/>
    <w:rsid w:val="00511BFC"/>
    <w:rsid w:val="00532C51"/>
    <w:rsid w:val="00553432"/>
    <w:rsid w:val="005A1ECE"/>
    <w:rsid w:val="005B3732"/>
    <w:rsid w:val="005B516E"/>
    <w:rsid w:val="005B5E1E"/>
    <w:rsid w:val="005C5DA3"/>
    <w:rsid w:val="005C61A5"/>
    <w:rsid w:val="005D52FB"/>
    <w:rsid w:val="00625B43"/>
    <w:rsid w:val="006424D9"/>
    <w:rsid w:val="00660D60"/>
    <w:rsid w:val="00684B0C"/>
    <w:rsid w:val="006D17B7"/>
    <w:rsid w:val="006D40A8"/>
    <w:rsid w:val="006D49B8"/>
    <w:rsid w:val="006E22C6"/>
    <w:rsid w:val="006F3CFE"/>
    <w:rsid w:val="00702004"/>
    <w:rsid w:val="00723CC9"/>
    <w:rsid w:val="00725340"/>
    <w:rsid w:val="00736D09"/>
    <w:rsid w:val="00754258"/>
    <w:rsid w:val="00762457"/>
    <w:rsid w:val="00763D4E"/>
    <w:rsid w:val="00781143"/>
    <w:rsid w:val="007A675A"/>
    <w:rsid w:val="007B2D64"/>
    <w:rsid w:val="007C15A9"/>
    <w:rsid w:val="007C2D63"/>
    <w:rsid w:val="007D51AE"/>
    <w:rsid w:val="007E6B0F"/>
    <w:rsid w:val="00831FC2"/>
    <w:rsid w:val="00843922"/>
    <w:rsid w:val="00864B1D"/>
    <w:rsid w:val="00870871"/>
    <w:rsid w:val="0087186B"/>
    <w:rsid w:val="00887A18"/>
    <w:rsid w:val="008931A2"/>
    <w:rsid w:val="008C3938"/>
    <w:rsid w:val="008C5FAD"/>
    <w:rsid w:val="008F3F62"/>
    <w:rsid w:val="008F76BA"/>
    <w:rsid w:val="009055DE"/>
    <w:rsid w:val="00931FDA"/>
    <w:rsid w:val="00933CA3"/>
    <w:rsid w:val="0094372C"/>
    <w:rsid w:val="009662B8"/>
    <w:rsid w:val="00980744"/>
    <w:rsid w:val="0098172E"/>
    <w:rsid w:val="009A01F1"/>
    <w:rsid w:val="009C156B"/>
    <w:rsid w:val="009D3365"/>
    <w:rsid w:val="009E1F4A"/>
    <w:rsid w:val="009E3530"/>
    <w:rsid w:val="00A7152A"/>
    <w:rsid w:val="00A7585B"/>
    <w:rsid w:val="00A86207"/>
    <w:rsid w:val="00A86941"/>
    <w:rsid w:val="00A96347"/>
    <w:rsid w:val="00AA7CDD"/>
    <w:rsid w:val="00AC03BA"/>
    <w:rsid w:val="00AE2D08"/>
    <w:rsid w:val="00AF1D86"/>
    <w:rsid w:val="00B27B3D"/>
    <w:rsid w:val="00B528C5"/>
    <w:rsid w:val="00B65F2E"/>
    <w:rsid w:val="00B6624C"/>
    <w:rsid w:val="00B81FD4"/>
    <w:rsid w:val="00B91911"/>
    <w:rsid w:val="00BB1E5B"/>
    <w:rsid w:val="00BF270C"/>
    <w:rsid w:val="00C02F74"/>
    <w:rsid w:val="00C030E6"/>
    <w:rsid w:val="00C9680F"/>
    <w:rsid w:val="00CD57C4"/>
    <w:rsid w:val="00CE0E9A"/>
    <w:rsid w:val="00CE3837"/>
    <w:rsid w:val="00CF3784"/>
    <w:rsid w:val="00D10C4E"/>
    <w:rsid w:val="00D135BA"/>
    <w:rsid w:val="00D138AE"/>
    <w:rsid w:val="00D140DC"/>
    <w:rsid w:val="00D21A37"/>
    <w:rsid w:val="00D52B66"/>
    <w:rsid w:val="00D6789F"/>
    <w:rsid w:val="00D7218F"/>
    <w:rsid w:val="00DA19CC"/>
    <w:rsid w:val="00DC488C"/>
    <w:rsid w:val="00DC5475"/>
    <w:rsid w:val="00DF49A4"/>
    <w:rsid w:val="00E017E6"/>
    <w:rsid w:val="00E15413"/>
    <w:rsid w:val="00E31BE2"/>
    <w:rsid w:val="00E373C0"/>
    <w:rsid w:val="00E63055"/>
    <w:rsid w:val="00E6347E"/>
    <w:rsid w:val="00E96452"/>
    <w:rsid w:val="00EA3F39"/>
    <w:rsid w:val="00ED75C1"/>
    <w:rsid w:val="00EE1A6C"/>
    <w:rsid w:val="00F416CA"/>
    <w:rsid w:val="00F43A1D"/>
    <w:rsid w:val="00F459D2"/>
    <w:rsid w:val="00F621D3"/>
    <w:rsid w:val="00F665E5"/>
    <w:rsid w:val="00F71514"/>
    <w:rsid w:val="00FB497D"/>
    <w:rsid w:val="00FC7CD0"/>
    <w:rsid w:val="00FD1639"/>
    <w:rsid w:val="00FE0AF1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5CA675"/>
  <w15:docId w15:val="{F23ACE22-F031-4243-B444-9BA441AC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uiPriority w:val="99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1A2D1-6FBB-4104-AABA-871EBE85B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6</Pages>
  <Words>2567</Words>
  <Characters>15408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46</cp:revision>
  <cp:lastPrinted>2022-08-30T05:48:00Z</cp:lastPrinted>
  <dcterms:created xsi:type="dcterms:W3CDTF">2021-12-14T09:08:00Z</dcterms:created>
  <dcterms:modified xsi:type="dcterms:W3CDTF">2022-08-30T05:56:00Z</dcterms:modified>
</cp:coreProperties>
</file>