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21C" w:rsidRDefault="004C58F6" w:rsidP="00311358">
      <w:pPr>
        <w:spacing w:after="0" w:line="240" w:lineRule="auto"/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>., dn. 12.08</w:t>
      </w:r>
      <w:r w:rsidR="000D121C" w:rsidRPr="000D121C">
        <w:rPr>
          <w:rFonts w:ascii="Cambria" w:hAnsi="Cambria" w:cs="Tahoma"/>
        </w:rPr>
        <w:t>.2022 r.</w:t>
      </w:r>
    </w:p>
    <w:p w:rsidR="00311358" w:rsidRPr="000D121C" w:rsidRDefault="00311358" w:rsidP="00311358">
      <w:pPr>
        <w:spacing w:after="0" w:line="240" w:lineRule="auto"/>
        <w:jc w:val="center"/>
        <w:rPr>
          <w:rFonts w:ascii="Cambria" w:hAnsi="Cambria" w:cs="Tahoma"/>
        </w:rPr>
      </w:pPr>
    </w:p>
    <w:p w:rsidR="000D121C" w:rsidRPr="000D121C" w:rsidRDefault="000D121C" w:rsidP="00311358">
      <w:pPr>
        <w:spacing w:after="0" w:line="240" w:lineRule="auto"/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 xml:space="preserve">INFORMACJA DO WYKONAWCÓW </w:t>
      </w:r>
    </w:p>
    <w:p w:rsidR="000D121C" w:rsidRPr="000D121C" w:rsidRDefault="000D121C" w:rsidP="00311358">
      <w:pPr>
        <w:spacing w:after="0" w:line="240" w:lineRule="auto"/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>PO  OTWARCIU OFERT</w:t>
      </w:r>
    </w:p>
    <w:p w:rsidR="000D121C" w:rsidRPr="000D121C" w:rsidRDefault="000D121C" w:rsidP="000D121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4C58F6" w:rsidRPr="00311358" w:rsidRDefault="004C58F6" w:rsidP="004C58F6">
      <w:pPr>
        <w:spacing w:after="0" w:line="276" w:lineRule="auto"/>
        <w:rPr>
          <w:rFonts w:ascii="Cambria" w:hAnsi="Cambria" w:cs="Tahoma"/>
          <w:b/>
          <w:sz w:val="20"/>
          <w:szCs w:val="20"/>
        </w:rPr>
      </w:pPr>
      <w:r w:rsidRPr="00311358">
        <w:rPr>
          <w:rFonts w:ascii="Cambria" w:hAnsi="Cambria" w:cs="Tahoma"/>
          <w:b/>
          <w:sz w:val="20"/>
          <w:szCs w:val="20"/>
        </w:rPr>
        <w:t>Numer postępowania: WRIK.271.1.42.2022.ZP</w:t>
      </w:r>
    </w:p>
    <w:p w:rsidR="004C58F6" w:rsidRPr="00311358" w:rsidRDefault="004C58F6" w:rsidP="004C58F6">
      <w:pPr>
        <w:spacing w:after="0" w:line="276" w:lineRule="auto"/>
        <w:rPr>
          <w:rFonts w:ascii="Cambria" w:hAnsi="Cambria" w:cs="ArialMT"/>
          <w:b/>
          <w:sz w:val="20"/>
          <w:szCs w:val="20"/>
        </w:rPr>
      </w:pPr>
      <w:r w:rsidRPr="00311358">
        <w:rPr>
          <w:rFonts w:ascii="Cambria" w:hAnsi="Cambria" w:cs="Tahoma"/>
          <w:b/>
          <w:sz w:val="20"/>
          <w:szCs w:val="20"/>
        </w:rPr>
        <w:t xml:space="preserve">Ogłoszenie nr: </w:t>
      </w:r>
      <w:r w:rsidRPr="00311358">
        <w:rPr>
          <w:rFonts w:ascii="Cambria" w:hAnsi="Cambria" w:cs="ArialMT"/>
          <w:b/>
          <w:sz w:val="20"/>
          <w:szCs w:val="20"/>
        </w:rPr>
        <w:t>2022/BZP 00259240/01 z dnia 2022-07-18</w:t>
      </w:r>
    </w:p>
    <w:p w:rsidR="004C58F6" w:rsidRDefault="004C58F6" w:rsidP="00311358">
      <w:pPr>
        <w:spacing w:after="0" w:line="276" w:lineRule="auto"/>
        <w:jc w:val="both"/>
        <w:rPr>
          <w:rFonts w:ascii="Cambria" w:hAnsi="Cambria" w:cs="Tahoma"/>
          <w:b/>
          <w:sz w:val="20"/>
          <w:szCs w:val="20"/>
        </w:rPr>
      </w:pPr>
      <w:r w:rsidRPr="00311358">
        <w:rPr>
          <w:rFonts w:ascii="Cambria" w:hAnsi="Cambria" w:cs="CIDFont+F2"/>
          <w:b/>
          <w:sz w:val="20"/>
          <w:szCs w:val="20"/>
        </w:rPr>
        <w:t xml:space="preserve">ID postępowania z </w:t>
      </w:r>
      <w:proofErr w:type="spellStart"/>
      <w:r w:rsidRPr="00311358">
        <w:rPr>
          <w:rFonts w:ascii="Cambria" w:hAnsi="Cambria" w:cs="CIDFont+F2"/>
          <w:b/>
          <w:sz w:val="20"/>
          <w:szCs w:val="20"/>
        </w:rPr>
        <w:t>miniPortalu</w:t>
      </w:r>
      <w:proofErr w:type="spellEnd"/>
      <w:r w:rsidRPr="00311358">
        <w:rPr>
          <w:rFonts w:ascii="Cambria" w:hAnsi="Cambria" w:cs="CIDFont+F2"/>
          <w:b/>
          <w:sz w:val="20"/>
          <w:szCs w:val="20"/>
        </w:rPr>
        <w:t xml:space="preserve">: </w:t>
      </w:r>
      <w:r w:rsidRPr="00311358">
        <w:rPr>
          <w:rFonts w:ascii="Cambria" w:hAnsi="Cambria" w:cs="Arial"/>
          <w:b/>
          <w:sz w:val="20"/>
          <w:szCs w:val="20"/>
          <w:shd w:val="clear" w:color="auto" w:fill="FFFFFF"/>
        </w:rPr>
        <w:t>19b88a0c-7b95-4896-a162-f32c219e19fb</w:t>
      </w:r>
    </w:p>
    <w:p w:rsidR="00311358" w:rsidRPr="00311358" w:rsidRDefault="00311358" w:rsidP="00311358">
      <w:pPr>
        <w:spacing w:after="0" w:line="276" w:lineRule="auto"/>
        <w:jc w:val="both"/>
        <w:rPr>
          <w:rFonts w:ascii="Cambria" w:hAnsi="Cambria" w:cs="Tahoma"/>
          <w:b/>
          <w:sz w:val="20"/>
          <w:szCs w:val="20"/>
        </w:rPr>
      </w:pPr>
    </w:p>
    <w:p w:rsidR="004C58F6" w:rsidRDefault="004C58F6" w:rsidP="004C58F6">
      <w:pPr>
        <w:spacing w:after="0"/>
        <w:jc w:val="both"/>
        <w:rPr>
          <w:rFonts w:ascii="Cambria" w:hAnsi="Cambria" w:cs="Arial"/>
          <w:b/>
          <w:bCs/>
          <w:color w:val="0070C0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>
        <w:rPr>
          <w:rFonts w:ascii="Cambria" w:hAnsi="Cambria" w:cs="Arial"/>
          <w:b/>
          <w:color w:val="0070C0"/>
        </w:rPr>
        <w:t>„Badanie sprawozdań z realizacji projektu przez biegłego rewidenta” – Działanie I.2 – Biegły rewident.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0D121C" w:rsidRPr="00D31B9C" w:rsidRDefault="000D121C" w:rsidP="000D121C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0D121C" w:rsidRPr="00457CF2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0D121C" w:rsidRPr="00457CF2" w:rsidRDefault="000D121C" w:rsidP="000D121C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0D121C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4C58F6" w:rsidRPr="004C58F6" w:rsidRDefault="004C58F6" w:rsidP="00311358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80 000,00 zł brutto.</w:t>
      </w:r>
    </w:p>
    <w:p w:rsidR="004C58F6" w:rsidRDefault="004C58F6" w:rsidP="00311358">
      <w:pPr>
        <w:spacing w:after="0" w:line="254" w:lineRule="auto"/>
        <w:jc w:val="both"/>
        <w:rPr>
          <w:rFonts w:ascii="Cambria" w:hAnsi="Cambria" w:cs="Calibri"/>
          <w:sz w:val="20"/>
          <w:szCs w:val="20"/>
        </w:rPr>
      </w:pPr>
      <w:r>
        <w:rPr>
          <w:rFonts w:ascii="Cambria" w:hAnsi="Cambria" w:cs="Calibri"/>
          <w:sz w:val="20"/>
          <w:szCs w:val="20"/>
        </w:rPr>
        <w:t>- szacunkowa wartość netto: 23 195,12 zł</w:t>
      </w:r>
    </w:p>
    <w:p w:rsidR="000D121C" w:rsidRDefault="004C58F6" w:rsidP="00311358">
      <w:pPr>
        <w:spacing w:after="0" w:line="254" w:lineRule="auto"/>
        <w:jc w:val="both"/>
        <w:rPr>
          <w:rFonts w:ascii="Cambria" w:hAnsi="Cambria" w:cs="Calibri"/>
          <w:sz w:val="20"/>
          <w:szCs w:val="20"/>
        </w:rPr>
      </w:pPr>
      <w:r>
        <w:rPr>
          <w:rFonts w:ascii="Cambria" w:hAnsi="Cambria" w:cs="Calibri"/>
          <w:sz w:val="20"/>
          <w:szCs w:val="20"/>
        </w:rPr>
        <w:t>- szacunkowa wartość brutto: 28 530,00 zł</w:t>
      </w:r>
    </w:p>
    <w:p w:rsidR="00311358" w:rsidRPr="00311358" w:rsidRDefault="00311358" w:rsidP="00311358">
      <w:pPr>
        <w:spacing w:after="0" w:line="254" w:lineRule="auto"/>
        <w:jc w:val="both"/>
        <w:rPr>
          <w:rFonts w:ascii="Cambria" w:hAnsi="Cambria" w:cs="Calibri"/>
          <w:sz w:val="20"/>
          <w:szCs w:val="20"/>
        </w:rPr>
      </w:pPr>
    </w:p>
    <w:p w:rsidR="00D56730" w:rsidRPr="009736EB" w:rsidRDefault="000D121C" w:rsidP="00D56730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4C58F6">
        <w:rPr>
          <w:rFonts w:ascii="Cambria" w:hAnsi="Cambria" w:cs="Tahoma"/>
          <w:b/>
        </w:rPr>
        <w:t>12-08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wpłynęły</w:t>
      </w:r>
      <w:r w:rsidRPr="003E4AEB">
        <w:rPr>
          <w:rFonts w:ascii="Cambria" w:hAnsi="Cambria" w:cs="Tahoma"/>
          <w:b/>
        </w:rPr>
        <w:t xml:space="preserve"> </w:t>
      </w:r>
      <w:r w:rsidR="004C58F6">
        <w:rPr>
          <w:rFonts w:ascii="Cambria" w:hAnsi="Cambria" w:cs="Tahoma"/>
          <w:b/>
        </w:rPr>
        <w:t>3</w:t>
      </w:r>
      <w:r w:rsidRPr="003E4AEB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y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0D121C" w:rsidRPr="00311358" w:rsidTr="00DF4A49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311358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311358">
              <w:rPr>
                <w:rFonts w:ascii="Cambria" w:hAnsi="Cambria" w:cs="Calibri Light"/>
                <w:b/>
              </w:rPr>
              <w:t>Nazwa Firmy (imiona, nazwiska)</w:t>
            </w:r>
          </w:p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311358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311358">
              <w:rPr>
                <w:rFonts w:ascii="Cambria" w:hAnsi="Cambria" w:cs="Calibri Light"/>
                <w:b/>
              </w:rPr>
              <w:t>Cena</w:t>
            </w:r>
          </w:p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311358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311358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0D121C" w:rsidRPr="00311358" w:rsidTr="00DF4A4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311358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D56730" w:rsidRPr="00311358" w:rsidRDefault="004C58F6" w:rsidP="004C58F6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311358">
              <w:rPr>
                <w:rFonts w:ascii="Cambria" w:hAnsi="Cambria" w:cs="Tahoma"/>
                <w:b/>
                <w:lang w:eastAsia="pl-PL"/>
              </w:rPr>
              <w:t>Grupa Gomułka-</w:t>
            </w:r>
            <w:proofErr w:type="spellStart"/>
            <w:r w:rsidRPr="00311358">
              <w:rPr>
                <w:rFonts w:ascii="Cambria" w:hAnsi="Cambria" w:cs="Tahoma"/>
                <w:b/>
                <w:lang w:eastAsia="pl-PL"/>
              </w:rPr>
              <w:t>Euroedukacja</w:t>
            </w:r>
            <w:proofErr w:type="spellEnd"/>
            <w:r w:rsidRPr="00311358">
              <w:rPr>
                <w:rFonts w:ascii="Cambria" w:hAnsi="Cambria" w:cs="Tahoma"/>
                <w:b/>
                <w:lang w:eastAsia="pl-PL"/>
              </w:rPr>
              <w:t xml:space="preserve"> Sp. z o.o.</w:t>
            </w:r>
          </w:p>
          <w:p w:rsidR="004C58F6" w:rsidRPr="00311358" w:rsidRDefault="004C58F6" w:rsidP="004C58F6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311358">
              <w:rPr>
                <w:rFonts w:ascii="Cambria" w:hAnsi="Cambria" w:cs="Tahoma"/>
                <w:b/>
                <w:lang w:eastAsia="pl-PL"/>
              </w:rPr>
              <w:t>Ul. Matejki Jana 4</w:t>
            </w:r>
          </w:p>
          <w:p w:rsidR="004C58F6" w:rsidRPr="00311358" w:rsidRDefault="00311358" w:rsidP="0031135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40-077 Katowice</w:t>
            </w:r>
            <w:bookmarkStart w:id="0" w:name="_GoBack"/>
            <w:bookmarkEnd w:id="0"/>
          </w:p>
          <w:p w:rsidR="00B12301" w:rsidRPr="00311358" w:rsidRDefault="00B12301" w:rsidP="00311358">
            <w:pPr>
              <w:spacing w:after="0" w:line="240" w:lineRule="auto"/>
              <w:jc w:val="center"/>
              <w:rPr>
                <w:rFonts w:ascii="Cambria" w:hAnsi="Cambria" w:cs="Tahoma"/>
                <w:b/>
                <w:color w:val="FF0000"/>
                <w:lang w:eastAsia="pl-PL"/>
              </w:rPr>
            </w:pPr>
            <w:r w:rsidRPr="00311358">
              <w:rPr>
                <w:rFonts w:ascii="Cambria" w:hAnsi="Cambria" w:cs="Tahoma"/>
                <w:b/>
                <w:color w:val="FF0000"/>
                <w:lang w:eastAsia="pl-PL"/>
              </w:rPr>
              <w:t xml:space="preserve">OFERTA DOTYCZY INNEGO POSTĘPOWANIA 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2D2807" w:rsidRPr="00311358" w:rsidRDefault="002D2807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2D2807" w:rsidRPr="00311358" w:rsidRDefault="004C58F6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311358">
              <w:rPr>
                <w:rFonts w:ascii="Cambria" w:hAnsi="Cambria" w:cs="Calibri Light"/>
                <w:b/>
              </w:rPr>
              <w:t>36 285,00</w:t>
            </w:r>
            <w:r w:rsidR="002D2807" w:rsidRPr="00311358">
              <w:rPr>
                <w:rFonts w:ascii="Cambria" w:hAnsi="Cambria" w:cs="Calibri Light"/>
                <w:b/>
              </w:rPr>
              <w:t xml:space="preserve">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311358" w:rsidRDefault="000D121C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Pr="00311358" w:rsidRDefault="004C58F6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311358">
              <w:rPr>
                <w:rFonts w:ascii="Cambria" w:hAnsi="Cambria" w:cs="Calibri Light"/>
              </w:rPr>
              <w:t>10.08</w:t>
            </w:r>
            <w:r w:rsidR="000D121C" w:rsidRPr="00311358">
              <w:rPr>
                <w:rFonts w:ascii="Cambria" w:hAnsi="Cambria" w:cs="Calibri Light"/>
              </w:rPr>
              <w:t>.2022</w:t>
            </w:r>
            <w:r w:rsidR="00485291" w:rsidRPr="00311358">
              <w:rPr>
                <w:rFonts w:ascii="Cambria" w:hAnsi="Cambria" w:cs="Calibri Light"/>
              </w:rPr>
              <w:t xml:space="preserve"> r.</w:t>
            </w:r>
          </w:p>
          <w:p w:rsidR="00D56730" w:rsidRPr="00311358" w:rsidRDefault="00D56730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Pr="00311358" w:rsidRDefault="004C58F6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311358">
              <w:rPr>
                <w:rFonts w:ascii="Cambria" w:hAnsi="Cambria" w:cs="Calibri Light"/>
              </w:rPr>
              <w:t>godz. 13:54</w:t>
            </w:r>
          </w:p>
        </w:tc>
      </w:tr>
      <w:tr w:rsidR="000D121C" w:rsidRPr="00311358" w:rsidTr="00DF4A4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311358"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D56730" w:rsidRPr="00311358" w:rsidRDefault="004C58F6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311358">
              <w:rPr>
                <w:rFonts w:ascii="Cambria" w:hAnsi="Cambria" w:cs="Tahoma"/>
                <w:b/>
                <w:lang w:eastAsia="pl-PL"/>
              </w:rPr>
              <w:t>KPW Audytor Sp. z o.o.</w:t>
            </w:r>
          </w:p>
          <w:p w:rsidR="004C58F6" w:rsidRPr="00311358" w:rsidRDefault="00B12301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311358">
              <w:rPr>
                <w:rFonts w:ascii="Cambria" w:hAnsi="Cambria" w:cs="Tahoma"/>
                <w:b/>
                <w:lang w:eastAsia="pl-PL"/>
              </w:rPr>
              <w:t>Ul. Tymienieckiego 25c/410</w:t>
            </w:r>
          </w:p>
          <w:p w:rsidR="00D56730" w:rsidRPr="00311358" w:rsidRDefault="00B12301" w:rsidP="0031135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311358">
              <w:rPr>
                <w:rFonts w:ascii="Cambria" w:hAnsi="Cambria" w:cs="Tahoma"/>
                <w:b/>
                <w:lang w:eastAsia="pl-PL"/>
              </w:rPr>
              <w:t>90-350 Łódź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0D121C" w:rsidRPr="00311358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0D121C" w:rsidRPr="00311358" w:rsidRDefault="00B12301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311358">
              <w:rPr>
                <w:rFonts w:ascii="Cambria" w:hAnsi="Cambria" w:cs="Calibri Light"/>
                <w:b/>
              </w:rPr>
              <w:t>26 937,00</w:t>
            </w:r>
            <w:r w:rsidR="002D2807" w:rsidRPr="00311358">
              <w:rPr>
                <w:rFonts w:ascii="Cambria" w:hAnsi="Cambria" w:cs="Calibri Light"/>
                <w:b/>
              </w:rPr>
              <w:t xml:space="preserve">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311358" w:rsidRDefault="000D121C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Pr="00311358" w:rsidRDefault="00311358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311358">
              <w:rPr>
                <w:rFonts w:ascii="Cambria" w:hAnsi="Cambria" w:cs="Calibri Light"/>
              </w:rPr>
              <w:t>11.08</w:t>
            </w:r>
            <w:r w:rsidR="000D121C" w:rsidRPr="00311358">
              <w:rPr>
                <w:rFonts w:ascii="Cambria" w:hAnsi="Cambria" w:cs="Calibri Light"/>
              </w:rPr>
              <w:t>.2022 r.</w:t>
            </w:r>
          </w:p>
          <w:p w:rsidR="00D56730" w:rsidRPr="00311358" w:rsidRDefault="00D56730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0D121C" w:rsidRPr="00311358" w:rsidRDefault="000D121C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311358">
              <w:rPr>
                <w:rFonts w:ascii="Cambria" w:hAnsi="Cambria" w:cs="Calibri Light"/>
              </w:rPr>
              <w:t xml:space="preserve">godz. </w:t>
            </w:r>
            <w:r w:rsidR="00311358" w:rsidRPr="00311358">
              <w:rPr>
                <w:rFonts w:ascii="Cambria" w:hAnsi="Cambria" w:cs="Calibri Light"/>
              </w:rPr>
              <w:t>12:44</w:t>
            </w:r>
          </w:p>
        </w:tc>
      </w:tr>
      <w:tr w:rsidR="00884B6F" w:rsidRPr="00311358" w:rsidTr="00DF4A4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6F" w:rsidRPr="00311358" w:rsidRDefault="00884B6F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884B6F" w:rsidRPr="00311358" w:rsidRDefault="00884B6F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311358">
              <w:rPr>
                <w:rFonts w:ascii="Cambria" w:hAnsi="Cambria" w:cs="Calibri Light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6F" w:rsidRPr="00311358" w:rsidRDefault="00884B6F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D56730" w:rsidRPr="00311358" w:rsidRDefault="00311358" w:rsidP="00B12301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proofErr w:type="spellStart"/>
            <w:r w:rsidRPr="00311358">
              <w:rPr>
                <w:rFonts w:ascii="Cambria" w:hAnsi="Cambria" w:cs="Tahoma"/>
                <w:b/>
                <w:lang w:eastAsia="pl-PL"/>
              </w:rPr>
              <w:t>Audit</w:t>
            </w:r>
            <w:proofErr w:type="spellEnd"/>
            <w:r w:rsidRPr="00311358">
              <w:rPr>
                <w:rFonts w:ascii="Cambria" w:hAnsi="Cambria" w:cs="Tahoma"/>
                <w:b/>
                <w:lang w:eastAsia="pl-PL"/>
              </w:rPr>
              <w:t xml:space="preserve"> Lab Sp. z o.o.</w:t>
            </w:r>
          </w:p>
          <w:p w:rsidR="00311358" w:rsidRPr="00311358" w:rsidRDefault="00311358" w:rsidP="00B12301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311358">
              <w:rPr>
                <w:rFonts w:ascii="Cambria" w:hAnsi="Cambria" w:cs="Tahoma"/>
                <w:b/>
                <w:lang w:eastAsia="pl-PL"/>
              </w:rPr>
              <w:t>Ul. Armii Krajowej 15/7</w:t>
            </w:r>
          </w:p>
          <w:p w:rsidR="00311358" w:rsidRPr="00311358" w:rsidRDefault="00311358" w:rsidP="0031135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45-071 Opole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3" w:rsidRPr="00311358" w:rsidRDefault="006E26A3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E26A3" w:rsidRPr="00311358" w:rsidRDefault="006E26A3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884B6F" w:rsidRPr="00311358" w:rsidRDefault="00311358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311358">
              <w:rPr>
                <w:rFonts w:ascii="Cambria" w:hAnsi="Cambria" w:cs="Calibri Light"/>
                <w:b/>
              </w:rPr>
              <w:t xml:space="preserve">28 044,00 </w:t>
            </w:r>
            <w:r w:rsidR="002D2807" w:rsidRPr="00311358">
              <w:rPr>
                <w:rFonts w:ascii="Cambria" w:hAnsi="Cambria" w:cs="Calibri Light"/>
                <w:b/>
              </w:rPr>
              <w:t>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6F" w:rsidRPr="00311358" w:rsidRDefault="00884B6F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884B6F" w:rsidRPr="00311358" w:rsidRDefault="00311358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311358">
              <w:rPr>
                <w:rFonts w:ascii="Cambria" w:hAnsi="Cambria" w:cs="Calibri Light"/>
              </w:rPr>
              <w:t>11.08</w:t>
            </w:r>
            <w:r w:rsidR="00884B6F" w:rsidRPr="00311358">
              <w:rPr>
                <w:rFonts w:ascii="Cambria" w:hAnsi="Cambria" w:cs="Calibri Light"/>
              </w:rPr>
              <w:t>.2022 r.</w:t>
            </w:r>
          </w:p>
          <w:p w:rsidR="00D56730" w:rsidRPr="00311358" w:rsidRDefault="00D56730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884B6F" w:rsidRPr="00311358" w:rsidRDefault="00311358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311358">
              <w:rPr>
                <w:rFonts w:ascii="Cambria" w:hAnsi="Cambria" w:cs="Calibri Light"/>
              </w:rPr>
              <w:t>godz. 14:48</w:t>
            </w:r>
          </w:p>
        </w:tc>
      </w:tr>
    </w:tbl>
    <w:p w:rsidR="000F334B" w:rsidRDefault="000F334B"/>
    <w:sectPr w:rsidR="000F334B" w:rsidSect="00311358">
      <w:headerReference w:type="default" r:id="rId6"/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3CC" w:rsidRDefault="00DC33CC" w:rsidP="000D121C">
      <w:pPr>
        <w:spacing w:after="0" w:line="240" w:lineRule="auto"/>
      </w:pPr>
      <w:r>
        <w:separator/>
      </w:r>
    </w:p>
  </w:endnote>
  <w:endnote w:type="continuationSeparator" w:id="0">
    <w:p w:rsidR="00DC33CC" w:rsidRDefault="00DC33CC" w:rsidP="000D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3CC" w:rsidRDefault="00DC33CC" w:rsidP="000D121C">
      <w:pPr>
        <w:spacing w:after="0" w:line="240" w:lineRule="auto"/>
      </w:pPr>
      <w:r>
        <w:separator/>
      </w:r>
    </w:p>
  </w:footnote>
  <w:footnote w:type="continuationSeparator" w:id="0">
    <w:p w:rsidR="00DC33CC" w:rsidRDefault="00DC33CC" w:rsidP="000D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21C" w:rsidRDefault="000D121C">
    <w:pPr>
      <w:pStyle w:val="Nagwek"/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29731A60" wp14:editId="3FC78FFE">
          <wp:simplePos x="0" y="0"/>
          <wp:positionH relativeFrom="margin">
            <wp:align>right</wp:align>
          </wp:positionH>
          <wp:positionV relativeFrom="paragraph">
            <wp:posOffset>-14065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1DE74E58" wp14:editId="4DB536E5">
          <wp:simplePos x="0" y="0"/>
          <wp:positionH relativeFrom="column">
            <wp:posOffset>-81887</wp:posOffset>
          </wp:positionH>
          <wp:positionV relativeFrom="paragraph">
            <wp:posOffset>-95952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706"/>
    <w:rsid w:val="00085FAF"/>
    <w:rsid w:val="000D121C"/>
    <w:rsid w:val="000F334B"/>
    <w:rsid w:val="001B7765"/>
    <w:rsid w:val="002D2807"/>
    <w:rsid w:val="00311358"/>
    <w:rsid w:val="00485291"/>
    <w:rsid w:val="004C58F6"/>
    <w:rsid w:val="006004AF"/>
    <w:rsid w:val="00617FA7"/>
    <w:rsid w:val="006E26A3"/>
    <w:rsid w:val="00865B9F"/>
    <w:rsid w:val="00884B6F"/>
    <w:rsid w:val="00901E22"/>
    <w:rsid w:val="00B12301"/>
    <w:rsid w:val="00B54A85"/>
    <w:rsid w:val="00D56730"/>
    <w:rsid w:val="00DC33CC"/>
    <w:rsid w:val="00FB6C49"/>
    <w:rsid w:val="00FF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93D84D"/>
  <w15:chartTrackingRefBased/>
  <w15:docId w15:val="{BC88C9A9-5168-42BC-AD43-724BBFEDA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2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121C"/>
  </w:style>
  <w:style w:type="paragraph" w:styleId="Stopka">
    <w:name w:val="footer"/>
    <w:basedOn w:val="Normalny"/>
    <w:link w:val="Stopka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121C"/>
  </w:style>
  <w:style w:type="paragraph" w:styleId="Tekstdymka">
    <w:name w:val="Balloon Text"/>
    <w:basedOn w:val="Normalny"/>
    <w:link w:val="TekstdymkaZnak"/>
    <w:uiPriority w:val="99"/>
    <w:semiHidden/>
    <w:unhideWhenUsed/>
    <w:rsid w:val="006E2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0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12</cp:revision>
  <cp:lastPrinted>2022-08-12T09:10:00Z</cp:lastPrinted>
  <dcterms:created xsi:type="dcterms:W3CDTF">2022-05-30T06:01:00Z</dcterms:created>
  <dcterms:modified xsi:type="dcterms:W3CDTF">2022-08-12T09:13:00Z</dcterms:modified>
</cp:coreProperties>
</file>