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A2" w:rsidRDefault="000E7EA2" w:rsidP="00C952BF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</w:p>
    <w:p w:rsidR="008874ED" w:rsidRDefault="000E7EA2" w:rsidP="00C952BF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  <w:r w:rsidRPr="00982B97">
        <w:rPr>
          <w:rFonts w:ascii="Arial" w:hAnsi="Arial" w:cs="Arial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4100830</wp:posOffset>
            </wp:positionH>
            <wp:positionV relativeFrom="paragraph">
              <wp:posOffset>-775970</wp:posOffset>
            </wp:positionV>
            <wp:extent cx="1609725" cy="533400"/>
            <wp:effectExtent l="0" t="0" r="0" b="0"/>
            <wp:wrapTight wrapText="bothSides">
              <wp:wrapPolygon edited="0">
                <wp:start x="0" y="0"/>
                <wp:lineTo x="0" y="20804"/>
                <wp:lineTo x="21267" y="20804"/>
                <wp:lineTo x="21267" y="0"/>
                <wp:lineTo x="0" y="0"/>
              </wp:wrapPolygon>
            </wp:wrapTight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82B97"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-804545</wp:posOffset>
            </wp:positionV>
            <wp:extent cx="1228725" cy="564515"/>
            <wp:effectExtent l="0" t="0" r="0" b="6985"/>
            <wp:wrapTight wrapText="bothSides">
              <wp:wrapPolygon edited="0">
                <wp:start x="0" y="0"/>
                <wp:lineTo x="0" y="21138"/>
                <wp:lineTo x="21163" y="21138"/>
                <wp:lineTo x="21163" y="0"/>
                <wp:lineTo x="0" y="0"/>
              </wp:wrapPolygon>
            </wp:wrapTight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74ED" w:rsidRPr="008109C2">
        <w:rPr>
          <w:rFonts w:asciiTheme="majorHAnsi" w:hAnsiTheme="majorHAnsi"/>
          <w:b/>
          <w:bCs/>
          <w:sz w:val="24"/>
          <w:szCs w:val="20"/>
          <w:lang w:eastAsia="pl-PL"/>
        </w:rPr>
        <w:t>Konsultacje społeczne projektu uchwały w sprawie</w:t>
      </w:r>
      <w:r>
        <w:rPr>
          <w:rFonts w:asciiTheme="majorHAnsi" w:hAnsiTheme="majorHAnsi"/>
          <w:b/>
          <w:bCs/>
          <w:sz w:val="24"/>
          <w:szCs w:val="20"/>
          <w:lang w:eastAsia="pl-PL"/>
        </w:rPr>
        <w:t xml:space="preserve"> </w:t>
      </w:r>
      <w:r w:rsidR="008874ED" w:rsidRPr="008109C2">
        <w:rPr>
          <w:rFonts w:asciiTheme="majorHAnsi" w:hAnsiTheme="majorHAnsi"/>
          <w:b/>
          <w:bCs/>
          <w:sz w:val="24"/>
          <w:szCs w:val="20"/>
          <w:lang w:eastAsia="pl-PL"/>
        </w:rPr>
        <w:t>wyzna</w:t>
      </w:r>
      <w:r w:rsidR="008109C2">
        <w:rPr>
          <w:rFonts w:asciiTheme="majorHAnsi" w:hAnsiTheme="majorHAnsi"/>
          <w:b/>
          <w:bCs/>
          <w:sz w:val="24"/>
          <w:szCs w:val="20"/>
          <w:lang w:eastAsia="pl-PL"/>
        </w:rPr>
        <w:t>czenia obszaru zdegradowanego i </w:t>
      </w:r>
      <w:r w:rsidR="008874ED" w:rsidRPr="008109C2">
        <w:rPr>
          <w:rFonts w:asciiTheme="majorHAnsi" w:hAnsiTheme="majorHAnsi"/>
          <w:b/>
          <w:bCs/>
          <w:sz w:val="24"/>
          <w:szCs w:val="20"/>
          <w:lang w:eastAsia="pl-PL"/>
        </w:rPr>
        <w:t>obszaru rewitalizacji</w:t>
      </w:r>
      <w:r w:rsidR="008878BF">
        <w:rPr>
          <w:rFonts w:asciiTheme="majorHAnsi" w:hAnsiTheme="majorHAnsi"/>
          <w:b/>
          <w:bCs/>
          <w:sz w:val="24"/>
          <w:szCs w:val="20"/>
          <w:lang w:eastAsia="pl-PL"/>
        </w:rPr>
        <w:t xml:space="preserve"> M</w:t>
      </w:r>
      <w:r w:rsidR="00D20EA7">
        <w:rPr>
          <w:rFonts w:asciiTheme="majorHAnsi" w:hAnsiTheme="majorHAnsi"/>
          <w:b/>
          <w:bCs/>
          <w:sz w:val="24"/>
          <w:szCs w:val="20"/>
          <w:lang w:eastAsia="pl-PL"/>
        </w:rPr>
        <w:t>iasta Tomaszowa Mazowieckiego</w:t>
      </w:r>
    </w:p>
    <w:p w:rsidR="008878BF" w:rsidRPr="008109C2" w:rsidRDefault="008878BF" w:rsidP="00C952BF">
      <w:pPr>
        <w:jc w:val="center"/>
        <w:rPr>
          <w:rFonts w:asciiTheme="majorHAnsi" w:hAnsiTheme="majorHAnsi"/>
          <w:b/>
          <w:bCs/>
          <w:sz w:val="24"/>
          <w:szCs w:val="20"/>
          <w:lang w:eastAsia="pl-PL"/>
        </w:rPr>
      </w:pPr>
    </w:p>
    <w:p w:rsidR="008874ED" w:rsidRPr="00F725A8" w:rsidRDefault="00F725A8" w:rsidP="008109C2">
      <w:pPr>
        <w:jc w:val="both"/>
        <w:rPr>
          <w:rFonts w:cstheme="minorHAnsi"/>
        </w:rPr>
      </w:pPr>
      <w:r w:rsidRPr="00711385">
        <w:rPr>
          <w:rFonts w:cstheme="minorHAnsi"/>
        </w:rPr>
        <w:t xml:space="preserve">W związku z realizacją zadania w ramach projektu pn. „Tomaszów Mazowiecki – opracowanie dokumentacji w ramach wsparcia rozwoju miast POPT 2014-2020” współfinansowanego ze środków Unii Europejskiej w ramach  Programu Operacyjnego Pomoc Techniczna 2014 – 2020, </w:t>
      </w:r>
      <w:r w:rsidRPr="00F725A8">
        <w:rPr>
          <w:rFonts w:cstheme="minorHAnsi"/>
        </w:rPr>
        <w:t>Miasto Tomaszów Mazowiecki, u</w:t>
      </w:r>
      <w:r w:rsidR="008874ED" w:rsidRPr="00F725A8">
        <w:rPr>
          <w:rFonts w:cstheme="minorHAnsi"/>
        </w:rPr>
        <w:t>prz</w:t>
      </w:r>
      <w:r w:rsidR="003728A2" w:rsidRPr="00F725A8">
        <w:rPr>
          <w:rFonts w:cstheme="minorHAnsi"/>
        </w:rPr>
        <w:t xml:space="preserve">ejmie informujemy, że od dnia </w:t>
      </w:r>
      <w:r w:rsidR="008878BF" w:rsidRPr="00F725A8">
        <w:rPr>
          <w:rFonts w:cstheme="minorHAnsi"/>
        </w:rPr>
        <w:t>05.</w:t>
      </w:r>
      <w:r w:rsidR="00FE4B7B" w:rsidRPr="00F725A8">
        <w:rPr>
          <w:rFonts w:cstheme="minorHAnsi"/>
        </w:rPr>
        <w:t>0</w:t>
      </w:r>
      <w:r w:rsidR="003A71CC" w:rsidRPr="00F725A8">
        <w:rPr>
          <w:rFonts w:cstheme="minorHAnsi"/>
        </w:rPr>
        <w:t>8</w:t>
      </w:r>
      <w:r w:rsidR="00263D87" w:rsidRPr="00F725A8">
        <w:rPr>
          <w:rFonts w:cstheme="minorHAnsi"/>
        </w:rPr>
        <w:t>.2022</w:t>
      </w:r>
      <w:r w:rsidR="003728A2" w:rsidRPr="00F725A8">
        <w:rPr>
          <w:rFonts w:cstheme="minorHAnsi"/>
        </w:rPr>
        <w:t xml:space="preserve"> r. do dnia </w:t>
      </w:r>
      <w:r w:rsidR="008878BF" w:rsidRPr="00F725A8">
        <w:rPr>
          <w:rFonts w:cstheme="minorHAnsi"/>
        </w:rPr>
        <w:t>04.</w:t>
      </w:r>
      <w:r w:rsidR="00FE4B7B" w:rsidRPr="00F725A8">
        <w:rPr>
          <w:rFonts w:cstheme="minorHAnsi"/>
        </w:rPr>
        <w:t>0</w:t>
      </w:r>
      <w:r w:rsidR="003A71CC" w:rsidRPr="00F725A8">
        <w:rPr>
          <w:rFonts w:cstheme="minorHAnsi"/>
        </w:rPr>
        <w:t>9</w:t>
      </w:r>
      <w:r w:rsidR="00FE4B7B" w:rsidRPr="00F725A8">
        <w:rPr>
          <w:rFonts w:cstheme="minorHAnsi"/>
        </w:rPr>
        <w:t>.</w:t>
      </w:r>
      <w:r w:rsidR="00263D87" w:rsidRPr="00F725A8">
        <w:rPr>
          <w:rFonts w:cstheme="minorHAnsi"/>
        </w:rPr>
        <w:t>2022</w:t>
      </w:r>
      <w:r w:rsidR="00A4588D" w:rsidRPr="00F725A8">
        <w:rPr>
          <w:rFonts w:cstheme="minorHAnsi"/>
        </w:rPr>
        <w:t xml:space="preserve"> r. przeprowadzone zostaną </w:t>
      </w:r>
      <w:r w:rsidR="008874ED" w:rsidRPr="00F725A8">
        <w:rPr>
          <w:rFonts w:cstheme="minorHAnsi"/>
        </w:rPr>
        <w:t xml:space="preserve">konsultacje społeczne projektu uchwały </w:t>
      </w:r>
      <w:r w:rsidR="003728A2" w:rsidRPr="00F725A8">
        <w:rPr>
          <w:rFonts w:cstheme="minorHAnsi"/>
        </w:rPr>
        <w:t>w sprawie wyzna</w:t>
      </w:r>
      <w:r w:rsidR="00A22008" w:rsidRPr="00F725A8">
        <w:rPr>
          <w:rFonts w:cstheme="minorHAnsi"/>
        </w:rPr>
        <w:t>czenia obszaru zdegradowanego i </w:t>
      </w:r>
      <w:r w:rsidR="003728A2" w:rsidRPr="00F725A8">
        <w:rPr>
          <w:rFonts w:cstheme="minorHAnsi"/>
        </w:rPr>
        <w:t xml:space="preserve">obszaru rewitalizacji </w:t>
      </w:r>
      <w:r w:rsidR="00D20EA7" w:rsidRPr="00F725A8">
        <w:rPr>
          <w:rFonts w:cstheme="minorHAnsi"/>
        </w:rPr>
        <w:t>miasta Tomaszowa Mazowieckiego</w:t>
      </w:r>
      <w:r w:rsidR="003728A2" w:rsidRPr="00F725A8">
        <w:rPr>
          <w:rFonts w:cstheme="minorHAnsi"/>
        </w:rPr>
        <w:t>.</w:t>
      </w:r>
      <w:r w:rsidR="008874ED" w:rsidRPr="00F725A8">
        <w:rPr>
          <w:rFonts w:cstheme="minorHAnsi"/>
        </w:rPr>
        <w:t xml:space="preserve"> Konsu</w:t>
      </w:r>
      <w:r w:rsidR="00A22008" w:rsidRPr="00F725A8">
        <w:rPr>
          <w:rFonts w:cstheme="minorHAnsi"/>
        </w:rPr>
        <w:t>ltacje zostaną przeprowadzone w </w:t>
      </w:r>
      <w:r w:rsidR="008874ED" w:rsidRPr="00F725A8">
        <w:rPr>
          <w:rFonts w:cstheme="minorHAnsi"/>
        </w:rPr>
        <w:t>następujących formach:</w:t>
      </w:r>
    </w:p>
    <w:p w:rsidR="008874ED" w:rsidRDefault="008874ED" w:rsidP="008109C2">
      <w:pPr>
        <w:jc w:val="both"/>
        <w:rPr>
          <w:rStyle w:val="Hipercze"/>
          <w:rFonts w:asciiTheme="majorHAnsi" w:hAnsiTheme="majorHAnsi" w:cstheme="majorHAnsi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- </w:t>
      </w:r>
      <w:r w:rsidR="006027C9"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zbierania uwag w postaci papierowej </w:t>
      </w:r>
      <w:r w:rsidR="00A4588D" w:rsidRPr="008109C2">
        <w:rPr>
          <w:rFonts w:asciiTheme="majorHAnsi" w:hAnsiTheme="majorHAnsi" w:cstheme="majorHAnsi"/>
          <w:sz w:val="24"/>
          <w:szCs w:val="20"/>
          <w:lang w:eastAsia="pl-PL"/>
        </w:rPr>
        <w:t>poprzez</w:t>
      </w:r>
      <w:r w:rsidR="006027C9"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 wypełnienie formularza dostępnego</w:t>
      </w:r>
      <w:r w:rsidR="00E666F3">
        <w:rPr>
          <w:rFonts w:asciiTheme="majorHAnsi" w:hAnsiTheme="majorHAnsi" w:cstheme="majorHAnsi"/>
          <w:sz w:val="24"/>
          <w:szCs w:val="20"/>
          <w:lang w:eastAsia="pl-PL"/>
        </w:rPr>
        <w:t>w Urzę</w:t>
      </w:r>
      <w:r w:rsidR="000426FD">
        <w:rPr>
          <w:rFonts w:asciiTheme="majorHAnsi" w:hAnsiTheme="majorHAnsi" w:cstheme="majorHAnsi"/>
          <w:sz w:val="24"/>
          <w:szCs w:val="20"/>
          <w:lang w:eastAsia="pl-PL"/>
        </w:rPr>
        <w:t xml:space="preserve">dzie </w:t>
      </w:r>
      <w:r w:rsidR="00D20EA7">
        <w:rPr>
          <w:rFonts w:asciiTheme="majorHAnsi" w:hAnsiTheme="majorHAnsi" w:cstheme="majorHAnsi"/>
          <w:sz w:val="24"/>
          <w:szCs w:val="20"/>
          <w:lang w:eastAsia="pl-PL"/>
        </w:rPr>
        <w:t>Miasta w Tomaszowie Mazowieckim</w:t>
      </w:r>
    </w:p>
    <w:p w:rsidR="00FE4B7B" w:rsidRDefault="00FE4B7B" w:rsidP="001B53C8">
      <w:pPr>
        <w:rPr>
          <w:rFonts w:asciiTheme="majorHAnsi" w:hAnsiTheme="majorHAnsi" w:cstheme="majorHAnsi"/>
          <w:sz w:val="24"/>
          <w:szCs w:val="20"/>
          <w:lang w:eastAsia="pl-PL"/>
        </w:rPr>
      </w:pPr>
      <w:r>
        <w:rPr>
          <w:rFonts w:asciiTheme="majorHAnsi" w:hAnsiTheme="majorHAnsi" w:cstheme="majorHAnsi"/>
          <w:sz w:val="24"/>
          <w:szCs w:val="20"/>
          <w:lang w:eastAsia="pl-PL"/>
        </w:rPr>
        <w:t>lub w postaci elektronicznej dostępnego pod linkiem:</w:t>
      </w:r>
    </w:p>
    <w:p w:rsidR="001B53C8" w:rsidRDefault="00AF068C" w:rsidP="001B53C8">
      <w:hyperlink r:id="rId7" w:history="1">
        <w:r w:rsidR="001B53C8" w:rsidRPr="00B56886">
          <w:rPr>
            <w:rStyle w:val="Hipercze"/>
          </w:rPr>
          <w:t>https://ankieta.deltapartner.org.pl/tomaszow_maz_formularz_or_i_oz</w:t>
        </w:r>
      </w:hyperlink>
    </w:p>
    <w:p w:rsidR="006027C9" w:rsidRPr="008109C2" w:rsidRDefault="006429C1" w:rsidP="001B53C8">
      <w:pPr>
        <w:rPr>
          <w:rFonts w:asciiTheme="majorHAnsi" w:hAnsiTheme="majorHAnsi" w:cstheme="majorHAnsi"/>
          <w:color w:val="FFFFFF" w:themeColor="background1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- </w:t>
      </w:r>
      <w:r w:rsidR="006027C9" w:rsidRPr="008109C2">
        <w:rPr>
          <w:rFonts w:asciiTheme="majorHAnsi" w:hAnsiTheme="majorHAnsi" w:cstheme="majorHAnsi"/>
          <w:sz w:val="24"/>
          <w:szCs w:val="20"/>
          <w:lang w:eastAsia="pl-PL"/>
        </w:rPr>
        <w:t>spotkania konsultacyjne dla interesar</w:t>
      </w:r>
      <w:r w:rsidR="00FE4B7B">
        <w:rPr>
          <w:rFonts w:asciiTheme="majorHAnsi" w:hAnsiTheme="majorHAnsi" w:cstheme="majorHAnsi"/>
          <w:sz w:val="24"/>
          <w:szCs w:val="20"/>
          <w:lang w:eastAsia="pl-PL"/>
        </w:rPr>
        <w:t xml:space="preserve">iuszy procesu rewitalizacji – w dniu </w:t>
      </w:r>
      <w:r w:rsidR="008878BF">
        <w:rPr>
          <w:rFonts w:asciiTheme="majorHAnsi" w:hAnsiTheme="majorHAnsi" w:cstheme="majorHAnsi"/>
          <w:sz w:val="24"/>
          <w:szCs w:val="20"/>
          <w:lang w:eastAsia="pl-PL"/>
        </w:rPr>
        <w:t xml:space="preserve">16 sierpnia </w:t>
      </w:r>
      <w:r w:rsidR="00FE4B7B">
        <w:rPr>
          <w:rFonts w:asciiTheme="majorHAnsi" w:hAnsiTheme="majorHAnsi" w:cstheme="majorHAnsi"/>
          <w:sz w:val="24"/>
          <w:szCs w:val="20"/>
          <w:lang w:eastAsia="pl-PL"/>
        </w:rPr>
        <w:t xml:space="preserve">2022 r., o godz.: </w:t>
      </w:r>
      <w:r w:rsidR="008878BF">
        <w:rPr>
          <w:rFonts w:asciiTheme="majorHAnsi" w:hAnsiTheme="majorHAnsi" w:cstheme="majorHAnsi"/>
          <w:sz w:val="24"/>
          <w:szCs w:val="20"/>
          <w:lang w:eastAsia="pl-PL"/>
        </w:rPr>
        <w:t xml:space="preserve">14.00 </w:t>
      </w:r>
      <w:r w:rsidR="00FE4B7B">
        <w:rPr>
          <w:rFonts w:asciiTheme="majorHAnsi" w:hAnsiTheme="majorHAnsi" w:cstheme="majorHAnsi"/>
          <w:sz w:val="24"/>
          <w:szCs w:val="20"/>
          <w:lang w:eastAsia="pl-PL"/>
        </w:rPr>
        <w:t xml:space="preserve">w </w:t>
      </w:r>
      <w:r w:rsidR="008878BF">
        <w:rPr>
          <w:rFonts w:asciiTheme="majorHAnsi" w:hAnsiTheme="majorHAnsi" w:cstheme="majorHAnsi"/>
          <w:sz w:val="24"/>
          <w:szCs w:val="20"/>
          <w:lang w:eastAsia="pl-PL"/>
        </w:rPr>
        <w:t xml:space="preserve">sali obrad Urzędu Miasta w Tomaszowie Mazowieckiego. </w:t>
      </w:r>
    </w:p>
    <w:p w:rsidR="006429C1" w:rsidRPr="008109C2" w:rsidRDefault="006429C1" w:rsidP="001B53C8">
      <w:pPr>
        <w:rPr>
          <w:rFonts w:asciiTheme="majorHAnsi" w:hAnsiTheme="majorHAnsi" w:cstheme="majorHAnsi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- </w:t>
      </w:r>
      <w:r w:rsidR="008874ED"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przez elektroniczny formularz </w:t>
      </w:r>
      <w:r w:rsidR="008874ED" w:rsidRPr="00185048">
        <w:rPr>
          <w:rFonts w:asciiTheme="majorHAnsi" w:hAnsiTheme="majorHAnsi" w:cstheme="majorHAnsi"/>
          <w:sz w:val="24"/>
          <w:szCs w:val="20"/>
          <w:lang w:eastAsia="pl-PL"/>
        </w:rPr>
        <w:t>ankiety</w:t>
      </w:r>
      <w:r w:rsidRPr="00185048">
        <w:rPr>
          <w:rFonts w:asciiTheme="majorHAnsi" w:hAnsiTheme="majorHAnsi" w:cstheme="majorHAnsi"/>
          <w:sz w:val="24"/>
          <w:szCs w:val="20"/>
          <w:lang w:eastAsia="pl-PL"/>
        </w:rPr>
        <w:t>:</w:t>
      </w:r>
      <w:r w:rsidR="000E7EA2">
        <w:rPr>
          <w:rFonts w:asciiTheme="majorHAnsi" w:hAnsiTheme="majorHAnsi" w:cstheme="majorHAnsi"/>
          <w:sz w:val="24"/>
          <w:szCs w:val="20"/>
          <w:lang w:eastAsia="pl-PL"/>
        </w:rPr>
        <w:t xml:space="preserve"> </w:t>
      </w:r>
      <w:hyperlink r:id="rId8" w:history="1">
        <w:r w:rsidR="001B53C8" w:rsidRPr="00B56886">
          <w:rPr>
            <w:rStyle w:val="Hipercze"/>
          </w:rPr>
          <w:t>https://ankieta.deltapartner.org.pl/tomaszow_maz_gpr_mieszkancy</w:t>
        </w:r>
      </w:hyperlink>
    </w:p>
    <w:p w:rsidR="00342989" w:rsidRDefault="00342989" w:rsidP="008109C2">
      <w:pPr>
        <w:jc w:val="both"/>
        <w:rPr>
          <w:rFonts w:asciiTheme="majorHAnsi" w:hAnsiTheme="majorHAnsi" w:cstheme="majorHAnsi"/>
          <w:sz w:val="24"/>
          <w:szCs w:val="20"/>
          <w:lang w:eastAsia="pl-PL"/>
        </w:rPr>
      </w:pPr>
    </w:p>
    <w:p w:rsidR="00342989" w:rsidRDefault="00342989" w:rsidP="008109C2">
      <w:pPr>
        <w:jc w:val="both"/>
        <w:rPr>
          <w:rFonts w:asciiTheme="majorHAnsi" w:hAnsiTheme="majorHAnsi" w:cstheme="majorHAnsi"/>
          <w:sz w:val="24"/>
          <w:szCs w:val="20"/>
          <w:lang w:eastAsia="pl-PL"/>
        </w:rPr>
      </w:pPr>
    </w:p>
    <w:p w:rsidR="006429C1" w:rsidRPr="008109C2" w:rsidRDefault="006429C1" w:rsidP="008109C2">
      <w:pPr>
        <w:jc w:val="both"/>
        <w:rPr>
          <w:rFonts w:asciiTheme="majorHAnsi" w:hAnsiTheme="majorHAnsi" w:cstheme="majorHAnsi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>Załączniki:</w:t>
      </w:r>
    </w:p>
    <w:p w:rsidR="006429C1" w:rsidRPr="008109C2" w:rsidRDefault="006429C1" w:rsidP="008109C2">
      <w:pPr>
        <w:jc w:val="both"/>
        <w:rPr>
          <w:rFonts w:asciiTheme="majorHAnsi" w:hAnsiTheme="majorHAnsi" w:cstheme="majorHAnsi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- projekt uchwały Rady </w:t>
      </w:r>
      <w:r w:rsidR="00D20EA7">
        <w:rPr>
          <w:rFonts w:asciiTheme="majorHAnsi" w:hAnsiTheme="majorHAnsi" w:cstheme="majorHAnsi"/>
          <w:sz w:val="24"/>
          <w:szCs w:val="20"/>
          <w:lang w:eastAsia="pl-PL"/>
        </w:rPr>
        <w:t>Miejskiej</w:t>
      </w:r>
      <w:r w:rsidRPr="008109C2">
        <w:rPr>
          <w:rFonts w:asciiTheme="majorHAnsi" w:hAnsiTheme="majorHAnsi" w:cstheme="majorHAnsi"/>
          <w:sz w:val="24"/>
          <w:szCs w:val="20"/>
          <w:lang w:eastAsia="pl-PL"/>
        </w:rPr>
        <w:t xml:space="preserve"> w sprawie wyznaczenia obszaru zdegradowanego i obszaru rewitalizacji </w:t>
      </w:r>
    </w:p>
    <w:p w:rsidR="006429C1" w:rsidRPr="008109C2" w:rsidRDefault="006429C1" w:rsidP="008109C2">
      <w:pPr>
        <w:jc w:val="both"/>
        <w:rPr>
          <w:rFonts w:asciiTheme="majorHAnsi" w:hAnsiTheme="majorHAnsi" w:cstheme="majorHAnsi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>- Załącznik do uchwały - mapa</w:t>
      </w:r>
    </w:p>
    <w:p w:rsidR="008874ED" w:rsidRPr="008109C2" w:rsidRDefault="006429C1" w:rsidP="008109C2">
      <w:pPr>
        <w:jc w:val="both"/>
        <w:rPr>
          <w:rFonts w:asciiTheme="majorHAnsi" w:hAnsiTheme="majorHAnsi" w:cs="Arial"/>
          <w:sz w:val="24"/>
          <w:szCs w:val="20"/>
          <w:lang w:eastAsia="pl-PL"/>
        </w:rPr>
      </w:pPr>
      <w:r w:rsidRPr="008109C2">
        <w:rPr>
          <w:rFonts w:asciiTheme="majorHAnsi" w:hAnsiTheme="majorHAnsi" w:cstheme="majorHAnsi"/>
          <w:sz w:val="24"/>
          <w:szCs w:val="20"/>
          <w:lang w:eastAsia="pl-PL"/>
        </w:rPr>
        <w:t>- formularz konsultacyjny</w:t>
      </w:r>
    </w:p>
    <w:p w:rsidR="0041793C" w:rsidRPr="00263D87" w:rsidRDefault="0041793C" w:rsidP="0041793C">
      <w:pPr>
        <w:rPr>
          <w:rFonts w:asciiTheme="majorHAnsi" w:hAnsiTheme="majorHAnsi" w:cs="Arial"/>
          <w:sz w:val="24"/>
          <w:szCs w:val="20"/>
          <w:lang w:eastAsia="pl-PL"/>
        </w:rPr>
      </w:pPr>
    </w:p>
    <w:sectPr w:rsidR="0041793C" w:rsidRPr="00263D87" w:rsidSect="003D4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70B1D"/>
    <w:multiLevelType w:val="hybridMultilevel"/>
    <w:tmpl w:val="B49E8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23B8C"/>
    <w:multiLevelType w:val="multilevel"/>
    <w:tmpl w:val="6D641C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74ED"/>
    <w:rsid w:val="000426FD"/>
    <w:rsid w:val="000B79A1"/>
    <w:rsid w:val="000E7EA2"/>
    <w:rsid w:val="00127804"/>
    <w:rsid w:val="00185048"/>
    <w:rsid w:val="001974E3"/>
    <w:rsid w:val="001B53C8"/>
    <w:rsid w:val="00263D87"/>
    <w:rsid w:val="00342989"/>
    <w:rsid w:val="0035600F"/>
    <w:rsid w:val="003728A2"/>
    <w:rsid w:val="003A71CC"/>
    <w:rsid w:val="003C5699"/>
    <w:rsid w:val="003D44DC"/>
    <w:rsid w:val="00403B2C"/>
    <w:rsid w:val="0041793C"/>
    <w:rsid w:val="004406BB"/>
    <w:rsid w:val="006027C9"/>
    <w:rsid w:val="006429C1"/>
    <w:rsid w:val="007756CC"/>
    <w:rsid w:val="008109C2"/>
    <w:rsid w:val="008874ED"/>
    <w:rsid w:val="008878BF"/>
    <w:rsid w:val="009A46DA"/>
    <w:rsid w:val="009F325D"/>
    <w:rsid w:val="00A22008"/>
    <w:rsid w:val="00A35EEC"/>
    <w:rsid w:val="00A44C58"/>
    <w:rsid w:val="00A4588D"/>
    <w:rsid w:val="00A47A53"/>
    <w:rsid w:val="00AC5B12"/>
    <w:rsid w:val="00AF068C"/>
    <w:rsid w:val="00B6154D"/>
    <w:rsid w:val="00B826FD"/>
    <w:rsid w:val="00BE4C64"/>
    <w:rsid w:val="00C952BF"/>
    <w:rsid w:val="00D20EA7"/>
    <w:rsid w:val="00DC4EB6"/>
    <w:rsid w:val="00E02798"/>
    <w:rsid w:val="00E666F3"/>
    <w:rsid w:val="00E947CD"/>
    <w:rsid w:val="00EB408D"/>
    <w:rsid w:val="00EF2BBD"/>
    <w:rsid w:val="00F725A8"/>
    <w:rsid w:val="00F77698"/>
    <w:rsid w:val="00FE4B7B"/>
    <w:rsid w:val="00FE4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4DC"/>
  </w:style>
  <w:style w:type="paragraph" w:styleId="Nagwek2">
    <w:name w:val="heading 2"/>
    <w:basedOn w:val="Normalny"/>
    <w:link w:val="Nagwek2Znak"/>
    <w:uiPriority w:val="9"/>
    <w:qFormat/>
    <w:rsid w:val="008874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874E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87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874ED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74E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179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54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FE4DD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624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ieta.deltapartner.org.pl/tomaszow_maz_gpr_mieszkanc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nkieta.deltapartner.org.pl/tomaszow_maz_formularz_or_i_o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mrosinska</cp:lastModifiedBy>
  <cp:revision>2</cp:revision>
  <dcterms:created xsi:type="dcterms:W3CDTF">2022-08-02T08:22:00Z</dcterms:created>
  <dcterms:modified xsi:type="dcterms:W3CDTF">2022-08-02T08:22:00Z</dcterms:modified>
</cp:coreProperties>
</file>