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F1F" w:rsidRDefault="00406F1F" w:rsidP="00C72457">
      <w:pPr>
        <w:jc w:val="right"/>
        <w:rPr>
          <w:rFonts w:ascii="Cambria" w:hAnsi="Cambria" w:cs="Tahoma"/>
        </w:rPr>
      </w:pPr>
    </w:p>
    <w:p w:rsidR="00406F1F" w:rsidRPr="00E53660" w:rsidRDefault="00406F1F" w:rsidP="00406F1F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>
        <w:rPr>
          <w:rFonts w:ascii="Cambria" w:hAnsi="Cambria" w:cs="Tahoma"/>
        </w:rPr>
        <w:t xml:space="preserve">dnia </w:t>
      </w:r>
      <w:r w:rsidR="002D1D40">
        <w:rPr>
          <w:rFonts w:ascii="Cambria" w:hAnsi="Cambria" w:cs="Tahoma"/>
        </w:rPr>
        <w:t>27-07-2022</w:t>
      </w:r>
    </w:p>
    <w:p w:rsidR="008E7E13" w:rsidRDefault="00406F1F" w:rsidP="00406F1F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 O WYBORZE OFERTY</w:t>
      </w:r>
    </w:p>
    <w:p w:rsidR="00406F1F" w:rsidRPr="00C72457" w:rsidRDefault="008E7E13" w:rsidP="00406F1F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 I ODRZUCENIU OFERTY</w:t>
      </w:r>
    </w:p>
    <w:p w:rsidR="00406F1F" w:rsidRDefault="00406F1F" w:rsidP="00406F1F">
      <w:pPr>
        <w:spacing w:after="0" w:line="240" w:lineRule="auto"/>
        <w:rPr>
          <w:rFonts w:ascii="Cambria" w:hAnsi="Cambria" w:cs="Tahoma"/>
          <w:b/>
          <w:highlight w:val="yellow"/>
        </w:rPr>
      </w:pPr>
    </w:p>
    <w:p w:rsidR="008E7E13" w:rsidRPr="00827D61" w:rsidRDefault="008E7E13" w:rsidP="008E7E13">
      <w:pPr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  <w:r w:rsidRPr="00827D61">
        <w:rPr>
          <w:rFonts w:ascii="Cambria" w:hAnsi="Cambria" w:cs="Tahoma"/>
          <w:b/>
          <w:i/>
          <w:sz w:val="20"/>
          <w:szCs w:val="20"/>
        </w:rPr>
        <w:t>Numer postępowania: WRIK.271.1.18.2022.ZP</w:t>
      </w:r>
    </w:p>
    <w:p w:rsidR="008E7E13" w:rsidRPr="00827D61" w:rsidRDefault="008E7E13" w:rsidP="008E7E13">
      <w:pPr>
        <w:spacing w:after="0" w:line="240" w:lineRule="auto"/>
        <w:rPr>
          <w:rFonts w:ascii="Cambria" w:hAnsi="Cambria" w:cs="ArialMT"/>
          <w:b/>
          <w:i/>
          <w:sz w:val="20"/>
          <w:szCs w:val="20"/>
        </w:rPr>
      </w:pPr>
      <w:r>
        <w:rPr>
          <w:rFonts w:ascii="Cambria" w:hAnsi="Cambria" w:cs="ArialMT"/>
          <w:b/>
          <w:i/>
          <w:sz w:val="20"/>
          <w:szCs w:val="20"/>
        </w:rPr>
        <w:t>Ogłoszenie nr 2022/BZP 00218621</w:t>
      </w:r>
      <w:r w:rsidRPr="00827D61">
        <w:rPr>
          <w:rFonts w:ascii="Cambria" w:hAnsi="Cambria" w:cs="ArialMT"/>
          <w:b/>
          <w:i/>
          <w:sz w:val="20"/>
          <w:szCs w:val="20"/>
        </w:rPr>
        <w:t xml:space="preserve">/01 </w:t>
      </w:r>
      <w:r>
        <w:rPr>
          <w:rFonts w:ascii="Cambria" w:hAnsi="Cambria" w:cs="ArialMT"/>
          <w:b/>
          <w:i/>
          <w:sz w:val="20"/>
          <w:szCs w:val="20"/>
        </w:rPr>
        <w:t>z dnia 2022-06-22</w:t>
      </w:r>
    </w:p>
    <w:p w:rsidR="008E7E13" w:rsidRPr="00CA469A" w:rsidRDefault="008E7E13" w:rsidP="008E7E13">
      <w:pPr>
        <w:spacing w:after="0" w:line="240" w:lineRule="auto"/>
        <w:rPr>
          <w:rFonts w:ascii="Cambria" w:hAnsi="Cambria" w:cs="Tahoma"/>
          <w:b/>
          <w:i/>
          <w:color w:val="FF0000"/>
          <w:sz w:val="20"/>
          <w:szCs w:val="20"/>
        </w:rPr>
      </w:pPr>
      <w:r w:rsidRPr="00CA469A">
        <w:rPr>
          <w:rFonts w:ascii="Cambria" w:hAnsi="Cambria" w:cs="Tahoma"/>
          <w:b/>
          <w:i/>
          <w:sz w:val="20"/>
          <w:szCs w:val="20"/>
        </w:rPr>
        <w:t>ID - miniportal:</w:t>
      </w:r>
      <w:r w:rsidRPr="00CA469A">
        <w:rPr>
          <w:rFonts w:ascii="Cambria" w:hAnsi="Cambria" w:cs="Tahoma"/>
          <w:b/>
          <w:i/>
          <w:color w:val="FF0000"/>
          <w:sz w:val="20"/>
          <w:szCs w:val="20"/>
        </w:rPr>
        <w:t xml:space="preserve"> </w:t>
      </w:r>
      <w:r w:rsidRPr="00CA469A">
        <w:rPr>
          <w:rFonts w:ascii="Cambria" w:hAnsi="Cambria"/>
          <w:b/>
          <w:i/>
          <w:sz w:val="20"/>
          <w:szCs w:val="20"/>
        </w:rPr>
        <w:t>8720770e-9f11-4f4f-9be4-174ed4ba0218</w:t>
      </w:r>
    </w:p>
    <w:p w:rsidR="008E7E13" w:rsidRPr="00CA469A" w:rsidRDefault="008E7E13" w:rsidP="008E7E13">
      <w:pPr>
        <w:spacing w:after="0" w:line="240" w:lineRule="auto"/>
        <w:jc w:val="both"/>
        <w:rPr>
          <w:rFonts w:ascii="Cambria" w:hAnsi="Cambria" w:cs="Tahoma"/>
          <w:i/>
        </w:rPr>
      </w:pPr>
    </w:p>
    <w:p w:rsidR="008E7E13" w:rsidRPr="00961B64" w:rsidRDefault="008E7E13" w:rsidP="008E7E13">
      <w:pPr>
        <w:spacing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961B64">
        <w:rPr>
          <w:rFonts w:ascii="Cambria" w:hAnsi="Cambria" w:cs="Arial"/>
          <w:b/>
          <w:color w:val="0070C0"/>
        </w:rPr>
        <w:t>Przeprowadzenie szkoleń z języka migowego dla pracowników Urzędu Miasta i jednostek podległych oraz otwartego szkolenia dla kierowców komunikacji publicznej w zakresie obsługi pasażerów ze szczególnymi potrzebami.</w:t>
      </w:r>
    </w:p>
    <w:p w:rsidR="008E7E13" w:rsidRDefault="008E7E13" w:rsidP="00EF138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EF138E" w:rsidRDefault="00EF138E" w:rsidP="00F936D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406F1F" w:rsidRDefault="00406F1F" w:rsidP="00F936DE">
      <w:pPr>
        <w:spacing w:after="0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 O WYBORZE OFERTY</w:t>
      </w:r>
    </w:p>
    <w:p w:rsidR="008E7E13" w:rsidRDefault="008E7E13" w:rsidP="00F936DE">
      <w:pPr>
        <w:spacing w:after="0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 O ODRZUCENIU OFERTY</w:t>
      </w:r>
    </w:p>
    <w:p w:rsidR="00677259" w:rsidRPr="00F936DE" w:rsidRDefault="00677259" w:rsidP="00F936DE">
      <w:pPr>
        <w:spacing w:after="0"/>
        <w:jc w:val="center"/>
        <w:rPr>
          <w:rFonts w:ascii="Cambria" w:hAnsi="Cambria" w:cs="Tahoma"/>
          <w:b/>
        </w:rPr>
      </w:pPr>
    </w:p>
    <w:p w:rsidR="00406F1F" w:rsidRDefault="00406F1F" w:rsidP="005E05C1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EF138E" w:rsidRDefault="00EF138E" w:rsidP="00EF138E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8E7E13" w:rsidRPr="00C6625F" w:rsidRDefault="008E7E13" w:rsidP="008E7E13">
      <w:pPr>
        <w:spacing w:after="0" w:line="240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49 148,88 </w:t>
      </w:r>
      <w:r w:rsidRPr="00C6625F">
        <w:rPr>
          <w:rFonts w:ascii="Cambria" w:hAnsi="Cambria" w:cs="Calibri"/>
          <w:b/>
        </w:rPr>
        <w:t>zł  brutto</w:t>
      </w:r>
    </w:p>
    <w:p w:rsidR="008E7E13" w:rsidRPr="00C6625F" w:rsidRDefault="008E7E13" w:rsidP="008E7E13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71 500,00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E7E13" w:rsidRPr="00C6625F" w:rsidRDefault="008E7E13" w:rsidP="008E7E13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 80 355,00 zł.</w:t>
      </w:r>
    </w:p>
    <w:p w:rsidR="008E7E13" w:rsidRDefault="008E7E13" w:rsidP="008E7E13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8E7E13" w:rsidRPr="00961B64" w:rsidRDefault="008E7E13" w:rsidP="008E7E13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>
        <w:rPr>
          <w:rFonts w:ascii="Cambria" w:hAnsi="Cambria" w:cs="Arial"/>
          <w:b/>
          <w:bCs/>
          <w:color w:val="0070C0"/>
        </w:rPr>
        <w:t>Zamówienie podzielono na 2 części:</w:t>
      </w:r>
    </w:p>
    <w:p w:rsidR="008E7E13" w:rsidRDefault="008E7E13" w:rsidP="008E7E13">
      <w:pPr>
        <w:spacing w:after="0" w:line="240" w:lineRule="auto"/>
        <w:jc w:val="both"/>
        <w:rPr>
          <w:rFonts w:ascii="Cambria" w:hAnsi="Cambria" w:cs="Arial"/>
          <w:b/>
          <w:bCs/>
        </w:rPr>
      </w:pPr>
    </w:p>
    <w:p w:rsidR="008E7E13" w:rsidRPr="003E1487" w:rsidRDefault="008E7E13" w:rsidP="008E7E13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3E1487">
        <w:rPr>
          <w:rFonts w:ascii="Cambria" w:hAnsi="Cambria" w:cs="Arial"/>
          <w:b/>
          <w:bCs/>
        </w:rPr>
        <w:t xml:space="preserve">Część 1: </w:t>
      </w:r>
    </w:p>
    <w:p w:rsidR="008E7E13" w:rsidRPr="00961B64" w:rsidRDefault="008E7E13" w:rsidP="008E7E13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>Szkolenia z języka migowego dla pracowników Urzędu Miasta i jednostek podległych.</w:t>
      </w:r>
    </w:p>
    <w:p w:rsidR="008E7E13" w:rsidRPr="003E1487" w:rsidRDefault="008E7E13" w:rsidP="008E7E13">
      <w:pPr>
        <w:spacing w:after="0" w:line="240" w:lineRule="auto"/>
        <w:ind w:left="1413" w:hanging="705"/>
        <w:jc w:val="both"/>
        <w:rPr>
          <w:rFonts w:ascii="Cambria" w:hAnsi="Cambria" w:cs="Calibri"/>
          <w:b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przeznaczyć na sfinansowanie zamówienia,</w:t>
      </w:r>
      <w:r>
        <w:rPr>
          <w:rFonts w:ascii="Cambria" w:hAnsi="Cambria" w:cs="Tahoma"/>
        </w:rPr>
        <w:t xml:space="preserve"> </w:t>
      </w:r>
      <w:r w:rsidRPr="003E1487">
        <w:rPr>
          <w:rFonts w:ascii="Cambria" w:hAnsi="Cambria" w:cs="Tahoma"/>
          <w:b/>
        </w:rPr>
        <w:t>23 505,99</w:t>
      </w:r>
      <w:r>
        <w:rPr>
          <w:rFonts w:ascii="Cambria" w:hAnsi="Cambria" w:cs="Tahoma"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8E7E13" w:rsidRPr="00C6625F" w:rsidRDefault="008E7E13" w:rsidP="008E7E13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 xml:space="preserve">23 750,00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8E7E13" w:rsidRPr="00C6625F" w:rsidRDefault="008E7E13" w:rsidP="008E7E13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>
        <w:rPr>
          <w:rFonts w:ascii="Cambria" w:hAnsi="Cambria" w:cs="Calibri"/>
          <w:sz w:val="16"/>
          <w:szCs w:val="16"/>
        </w:rPr>
        <w:t xml:space="preserve"> 26 740,00 zł</w:t>
      </w:r>
    </w:p>
    <w:p w:rsidR="008E7E13" w:rsidRDefault="008E7E13" w:rsidP="008E7E13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8E7E13" w:rsidRDefault="008E7E13" w:rsidP="008E7E13">
      <w:pPr>
        <w:spacing w:after="0" w:line="240" w:lineRule="auto"/>
        <w:jc w:val="both"/>
        <w:rPr>
          <w:rFonts w:ascii="Cambria" w:hAnsi="Cambria" w:cs="Arial"/>
          <w:bCs/>
        </w:rPr>
      </w:pPr>
    </w:p>
    <w:p w:rsidR="008E7E13" w:rsidRPr="003E1487" w:rsidRDefault="008E7E13" w:rsidP="008E7E13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3E1487">
        <w:rPr>
          <w:rFonts w:ascii="Cambria" w:hAnsi="Cambria" w:cs="Arial"/>
          <w:b/>
          <w:bCs/>
        </w:rPr>
        <w:t xml:space="preserve">Część 2: </w:t>
      </w:r>
    </w:p>
    <w:p w:rsidR="008E7E13" w:rsidRDefault="008E7E13" w:rsidP="008E7E13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 xml:space="preserve">Przeprowadzenie </w:t>
      </w:r>
      <w:r w:rsidRPr="00961B64">
        <w:rPr>
          <w:rFonts w:ascii="Cambria" w:hAnsi="Cambria" w:cs="Arial"/>
        </w:rPr>
        <w:t xml:space="preserve">otwartego szkolenia dla kierowców komunikacji publicznej                       </w:t>
      </w:r>
      <w:r>
        <w:rPr>
          <w:rFonts w:ascii="Cambria" w:hAnsi="Cambria" w:cs="Arial"/>
        </w:rPr>
        <w:t xml:space="preserve">                     </w:t>
      </w:r>
      <w:r w:rsidRPr="00961B64">
        <w:rPr>
          <w:rFonts w:ascii="Cambria" w:hAnsi="Cambria" w:cs="Arial"/>
        </w:rPr>
        <w:t xml:space="preserve"> z zakresu dostępności</w:t>
      </w:r>
      <w:r w:rsidRPr="00961B64">
        <w:rPr>
          <w:rFonts w:ascii="Cambria" w:hAnsi="Cambria" w:cs="Arial"/>
          <w:bCs/>
        </w:rPr>
        <w:t>.</w:t>
      </w:r>
    </w:p>
    <w:p w:rsidR="008E7E13" w:rsidRPr="00FD1805" w:rsidRDefault="008E7E13" w:rsidP="008E7E13">
      <w:pPr>
        <w:spacing w:after="0" w:line="240" w:lineRule="auto"/>
        <w:ind w:left="1413" w:hanging="705"/>
        <w:jc w:val="both"/>
        <w:rPr>
          <w:rFonts w:ascii="Cambria" w:hAnsi="Cambria" w:cs="Tahoma"/>
          <w:b/>
          <w:color w:val="FF0000"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przeznaczyć na sfinansowanie zamówienia,</w:t>
      </w:r>
      <w:r>
        <w:rPr>
          <w:rFonts w:ascii="Cambria" w:hAnsi="Cambria" w:cs="Tahoma"/>
        </w:rPr>
        <w:t xml:space="preserve">             </w:t>
      </w:r>
      <w:r w:rsidRPr="0029778D">
        <w:rPr>
          <w:rFonts w:ascii="Cambria" w:hAnsi="Cambria" w:cs="Tahoma"/>
          <w:b/>
        </w:rPr>
        <w:t xml:space="preserve">25 642,89 </w:t>
      </w:r>
      <w:r w:rsidRPr="0029778D">
        <w:rPr>
          <w:rFonts w:ascii="Cambria" w:hAnsi="Cambria" w:cs="Calibri"/>
          <w:b/>
        </w:rPr>
        <w:t>zł  brutto</w:t>
      </w:r>
    </w:p>
    <w:p w:rsidR="008E7E13" w:rsidRPr="00C6625F" w:rsidRDefault="008E7E13" w:rsidP="008E7E13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 xml:space="preserve">47 750,00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8E7E13" w:rsidRPr="00C6625F" w:rsidRDefault="008E7E13" w:rsidP="008E7E13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>
        <w:rPr>
          <w:rFonts w:ascii="Cambria" w:hAnsi="Cambria" w:cs="Calibri"/>
          <w:sz w:val="16"/>
          <w:szCs w:val="16"/>
        </w:rPr>
        <w:t xml:space="preserve"> 53 615,00 zł</w:t>
      </w:r>
    </w:p>
    <w:p w:rsidR="008E7E13" w:rsidRDefault="008E7E13" w:rsidP="008E7E13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8E7E13" w:rsidRDefault="008E7E13" w:rsidP="00EF138E">
      <w:pPr>
        <w:spacing w:after="0" w:line="276" w:lineRule="auto"/>
        <w:jc w:val="both"/>
        <w:rPr>
          <w:rFonts w:ascii="Cambria" w:hAnsi="Cambria" w:cs="Tahoma"/>
          <w:b/>
        </w:rPr>
      </w:pPr>
    </w:p>
    <w:p w:rsidR="00EF138E" w:rsidRDefault="00EF138E" w:rsidP="00F936DE">
      <w:pPr>
        <w:spacing w:after="0" w:line="276" w:lineRule="auto"/>
        <w:jc w:val="both"/>
        <w:rPr>
          <w:rFonts w:ascii="Cambria" w:hAnsi="Cambria" w:cs="Tahoma"/>
        </w:rPr>
      </w:pPr>
    </w:p>
    <w:p w:rsidR="00EF138E" w:rsidRDefault="00EF138E" w:rsidP="00EF138E">
      <w:pPr>
        <w:jc w:val="both"/>
        <w:rPr>
          <w:rFonts w:ascii="Cambria" w:hAnsi="Cambria" w:cs="Tahoma"/>
        </w:rPr>
      </w:pPr>
      <w:r w:rsidRPr="00F6629F">
        <w:rPr>
          <w:rFonts w:ascii="Cambria" w:hAnsi="Cambria" w:cs="Tahoma"/>
        </w:rPr>
        <w:lastRenderedPageBreak/>
        <w:t xml:space="preserve">Do dnia </w:t>
      </w:r>
      <w:r>
        <w:rPr>
          <w:rFonts w:ascii="Cambria" w:hAnsi="Cambria" w:cs="Tahoma"/>
          <w:b/>
        </w:rPr>
        <w:t>14-07</w:t>
      </w:r>
      <w:r w:rsidRPr="00F6629F">
        <w:rPr>
          <w:rFonts w:ascii="Cambria" w:hAnsi="Cambria" w:cs="Tahoma"/>
          <w:b/>
        </w:rPr>
        <w:t>-2022</w:t>
      </w:r>
      <w:r w:rsidRPr="00F6629F">
        <w:rPr>
          <w:rFonts w:ascii="Cambria" w:hAnsi="Cambria" w:cs="Tahoma"/>
        </w:rPr>
        <w:t xml:space="preserve"> r. tj. upływu terminu składania ofert </w:t>
      </w:r>
      <w:r w:rsidRPr="00F6629F">
        <w:rPr>
          <w:rFonts w:ascii="Cambria" w:hAnsi="Cambria" w:cs="Tahoma"/>
          <w:b/>
        </w:rPr>
        <w:t xml:space="preserve">wpłynęły </w:t>
      </w:r>
      <w:r w:rsidR="008E7E13">
        <w:rPr>
          <w:rFonts w:ascii="Cambria" w:hAnsi="Cambria" w:cs="Tahoma"/>
          <w:b/>
        </w:rPr>
        <w:t>2</w:t>
      </w:r>
      <w:r w:rsidRPr="00F6629F">
        <w:rPr>
          <w:rFonts w:ascii="Cambria" w:hAnsi="Cambria" w:cs="Tahoma"/>
          <w:b/>
        </w:rPr>
        <w:t xml:space="preserve"> oferty</w:t>
      </w:r>
      <w:r w:rsidRPr="00F6629F">
        <w:rPr>
          <w:rFonts w:ascii="Cambria" w:hAnsi="Cambria" w:cs="Tahoma"/>
        </w:rPr>
        <w:t xml:space="preserve"> zgodnie                      z poniższym:</w:t>
      </w:r>
      <w:r w:rsidRPr="00DF5917">
        <w:rPr>
          <w:rFonts w:ascii="Cambria" w:hAnsi="Cambria" w:cs="Tahoma"/>
        </w:rPr>
        <w:t xml:space="preserve"> </w:t>
      </w:r>
    </w:p>
    <w:p w:rsidR="00596EED" w:rsidRDefault="00596EED" w:rsidP="008E7E13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</w:p>
    <w:p w:rsidR="008E7E13" w:rsidRDefault="008E7E13" w:rsidP="008E7E13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 xml:space="preserve">Część 1 </w:t>
      </w:r>
    </w:p>
    <w:p w:rsidR="008E7E13" w:rsidRPr="00325825" w:rsidRDefault="008E7E13" w:rsidP="008E7E13">
      <w:pPr>
        <w:spacing w:after="0" w:line="276" w:lineRule="auto"/>
        <w:ind w:right="-1"/>
        <w:jc w:val="both"/>
        <w:rPr>
          <w:rFonts w:ascii="Cambria" w:hAnsi="Cambria" w:cs="Arial"/>
          <w:b/>
          <w:bCs/>
        </w:rPr>
      </w:pPr>
      <w:r w:rsidRPr="00325825">
        <w:rPr>
          <w:rFonts w:ascii="Cambria" w:hAnsi="Cambria" w:cs="Arial"/>
          <w:b/>
          <w:bCs/>
        </w:rPr>
        <w:t>Szkolenia z języka migowego dla pracowników Urzędu Miasta i jednostek podległych.</w:t>
      </w:r>
    </w:p>
    <w:p w:rsidR="008E7E13" w:rsidRDefault="008E7E13" w:rsidP="008E7E13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</w:p>
    <w:tbl>
      <w:tblPr>
        <w:tblW w:w="9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5"/>
        <w:gridCol w:w="3374"/>
        <w:gridCol w:w="1937"/>
        <w:gridCol w:w="2944"/>
      </w:tblGrid>
      <w:tr w:rsidR="008E7E13" w:rsidRPr="007C026A" w:rsidTr="003B464E">
        <w:trPr>
          <w:trHeight w:val="752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E13" w:rsidRPr="007C026A" w:rsidRDefault="008E7E13" w:rsidP="003B464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7C026A" w:rsidRDefault="008E7E13" w:rsidP="003B464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E13" w:rsidRPr="007C026A" w:rsidRDefault="008E7E13" w:rsidP="003B464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7C026A" w:rsidRDefault="008E7E13" w:rsidP="003B464E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8E7E13" w:rsidRPr="007C026A" w:rsidTr="003B464E">
        <w:trPr>
          <w:trHeight w:val="1193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E13" w:rsidRPr="007C026A" w:rsidRDefault="008E7E13" w:rsidP="003B464E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8E7E13" w:rsidRPr="007C026A" w:rsidRDefault="008E7E13" w:rsidP="003B464E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ED1" w:rsidRDefault="00DA6ED1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8E7E13" w:rsidRPr="00264F83" w:rsidRDefault="008E7E13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Polski Związek Głuchych</w:t>
            </w:r>
          </w:p>
          <w:p w:rsidR="008E7E13" w:rsidRPr="00264F83" w:rsidRDefault="008E7E13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ul. Białostocka 4</w:t>
            </w:r>
          </w:p>
          <w:p w:rsidR="008E7E13" w:rsidRPr="00264F83" w:rsidRDefault="008E7E13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03-741 Warszawa</w:t>
            </w:r>
          </w:p>
          <w:p w:rsidR="008E7E13" w:rsidRPr="00264F83" w:rsidRDefault="008E7E13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264F83" w:rsidRDefault="008E7E13" w:rsidP="00DA6ED1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Zamawiający informuje, że wykonawca nie przesłał formularza oferty ze wskazaną ceną.</w:t>
            </w:r>
            <w:r w:rsidR="00DA6ED1">
              <w:rPr>
                <w:rFonts w:ascii="Cambria" w:hAnsi="Cambria" w:cs="Tahoma"/>
                <w:sz w:val="16"/>
                <w:szCs w:val="16"/>
              </w:rPr>
              <w:t xml:space="preserve"> </w:t>
            </w:r>
            <w:r>
              <w:rPr>
                <w:rFonts w:ascii="Cambria" w:hAnsi="Cambria" w:cs="Tahoma"/>
                <w:sz w:val="16"/>
                <w:szCs w:val="16"/>
              </w:rPr>
              <w:t>Dokumentem przesłanym jest wyciąg z uchwał podjętych na posiedzeniu.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81"/>
            </w:tblGrid>
            <w:tr w:rsidR="008E7E13" w:rsidRPr="00261C0A" w:rsidTr="003B464E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8E7E13" w:rsidRPr="00261C0A" w:rsidRDefault="008E7E13" w:rsidP="003B464E">
                  <w:pPr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7E13" w:rsidRPr="00261C0A" w:rsidRDefault="008E7E13" w:rsidP="003B464E">
                  <w:pPr>
                    <w:spacing w:after="0" w:line="240" w:lineRule="auto"/>
                    <w:rPr>
                      <w:rFonts w:ascii="Cambria" w:eastAsia="Times New Roman" w:hAnsi="Cambria" w:cs="Times New Roman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DA6ED1" w:rsidRDefault="00DA6ED1" w:rsidP="003B464E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8E7E13" w:rsidRPr="00264F83" w:rsidRDefault="008E7E13" w:rsidP="003B464E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/>
                <w:sz w:val="16"/>
                <w:szCs w:val="16"/>
              </w:rPr>
              <w:t>13.07.2022 12:00</w:t>
            </w:r>
          </w:p>
        </w:tc>
      </w:tr>
      <w:tr w:rsidR="008E7E13" w:rsidRPr="007C026A" w:rsidTr="00DA6ED1">
        <w:trPr>
          <w:trHeight w:val="842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E13" w:rsidRPr="00264F83" w:rsidRDefault="008E7E13" w:rsidP="003B464E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8E7E13" w:rsidRPr="00264F83" w:rsidRDefault="008E7E13" w:rsidP="003B464E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264F83" w:rsidRDefault="008E7E13" w:rsidP="003B46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58"/>
            </w:tblGrid>
            <w:tr w:rsidR="008E7E13" w:rsidRPr="00264F83" w:rsidTr="003B464E">
              <w:trPr>
                <w:trHeight w:val="722"/>
              </w:trPr>
              <w:tc>
                <w:tcPr>
                  <w:tcW w:w="0" w:type="auto"/>
                </w:tcPr>
                <w:p w:rsidR="008E7E13" w:rsidRPr="00DA6ED1" w:rsidRDefault="008E7E13" w:rsidP="00DA6ED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ZESPÓŁ EKSPERTÓW MANAGER</w:t>
                  </w:r>
                  <w:r w:rsidR="00DA6ED1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 xml:space="preserve">  </w:t>
                  </w: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Pelczar sp. j</w:t>
                  </w:r>
                  <w:r w:rsidR="00DA6ED1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 xml:space="preserve"> ul. Czyżówka 14, </w:t>
                  </w:r>
                </w:p>
                <w:p w:rsidR="008E7E13" w:rsidRPr="00264F83" w:rsidRDefault="008E7E13" w:rsidP="003B46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30-526 Kraków</w:t>
                  </w:r>
                </w:p>
              </w:tc>
            </w:tr>
          </w:tbl>
          <w:p w:rsidR="008E7E13" w:rsidRPr="00264F83" w:rsidRDefault="008E7E13" w:rsidP="003B464E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264F83" w:rsidRDefault="008E7E13" w:rsidP="003B464E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8E7E13" w:rsidRPr="00264F83" w:rsidRDefault="008E7E13" w:rsidP="003B464E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264F83">
              <w:rPr>
                <w:rFonts w:ascii="Cambria" w:hAnsi="Cambria" w:cs="Tahoma"/>
                <w:b/>
                <w:sz w:val="16"/>
                <w:szCs w:val="16"/>
              </w:rPr>
              <w:t>34 000,00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264F83" w:rsidRDefault="008E7E13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8E7E13" w:rsidRPr="00264F83" w:rsidRDefault="008E7E13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64F83">
              <w:rPr>
                <w:rFonts w:ascii="Cambria" w:hAnsi="Cambria"/>
                <w:b/>
                <w:sz w:val="16"/>
                <w:szCs w:val="16"/>
              </w:rPr>
              <w:t>14.07.2022 21:13</w:t>
            </w:r>
          </w:p>
        </w:tc>
      </w:tr>
    </w:tbl>
    <w:p w:rsidR="008E7E13" w:rsidRPr="00C6625F" w:rsidRDefault="008E7E13" w:rsidP="008E7E13">
      <w:pPr>
        <w:spacing w:after="0" w:line="276" w:lineRule="auto"/>
        <w:jc w:val="both"/>
        <w:rPr>
          <w:rFonts w:ascii="Cambria" w:hAnsi="Cambria" w:cs="Calibri"/>
          <w:b/>
        </w:rPr>
      </w:pPr>
    </w:p>
    <w:p w:rsidR="008E7E13" w:rsidRPr="00A035E1" w:rsidRDefault="008E7E13" w:rsidP="008E7E13">
      <w:pPr>
        <w:spacing w:after="0" w:line="276" w:lineRule="auto"/>
        <w:ind w:left="1410" w:hanging="1410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 xml:space="preserve">Część 2 </w:t>
      </w:r>
      <w:r w:rsidRPr="00A035E1">
        <w:rPr>
          <w:rFonts w:ascii="Cambria" w:hAnsi="Cambria" w:cs="Calibri"/>
          <w:b/>
        </w:rPr>
        <w:tab/>
      </w:r>
    </w:p>
    <w:p w:rsidR="008E7E13" w:rsidRPr="00264F83" w:rsidRDefault="008E7E13" w:rsidP="008E7E13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 xml:space="preserve">Przeprowadzenie </w:t>
      </w:r>
      <w:r w:rsidRPr="00961B64">
        <w:rPr>
          <w:rFonts w:ascii="Cambria" w:hAnsi="Cambria" w:cs="Arial"/>
        </w:rPr>
        <w:t xml:space="preserve">otwartego szkolenia dla kierowców komunikacji publicznej                       </w:t>
      </w:r>
      <w:r>
        <w:rPr>
          <w:rFonts w:ascii="Cambria" w:hAnsi="Cambria" w:cs="Arial"/>
        </w:rPr>
        <w:t xml:space="preserve">                     </w:t>
      </w:r>
      <w:r w:rsidRPr="00961B64">
        <w:rPr>
          <w:rFonts w:ascii="Cambria" w:hAnsi="Cambria" w:cs="Arial"/>
        </w:rPr>
        <w:t xml:space="preserve"> z zakresu dostępności</w:t>
      </w:r>
      <w:r w:rsidRPr="00961B64">
        <w:rPr>
          <w:rFonts w:ascii="Cambria" w:hAnsi="Cambria" w:cs="Arial"/>
          <w:bCs/>
        </w:rPr>
        <w:t>.</w:t>
      </w: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9"/>
        <w:gridCol w:w="3386"/>
        <w:gridCol w:w="1944"/>
        <w:gridCol w:w="2954"/>
      </w:tblGrid>
      <w:tr w:rsidR="008E7E13" w:rsidRPr="007C026A" w:rsidTr="003B464E">
        <w:trPr>
          <w:trHeight w:val="879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E13" w:rsidRPr="007C026A" w:rsidRDefault="008E7E13" w:rsidP="003B464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7C026A" w:rsidRDefault="008E7E13" w:rsidP="003B464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E13" w:rsidRPr="007C026A" w:rsidRDefault="008E7E13" w:rsidP="003B464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7C026A" w:rsidRDefault="008E7E13" w:rsidP="003B464E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8E7E13" w:rsidRPr="007C026A" w:rsidTr="003B464E">
        <w:trPr>
          <w:trHeight w:val="1394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E13" w:rsidRPr="007C026A" w:rsidRDefault="008E7E13" w:rsidP="003B464E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8E7E13" w:rsidRPr="007C026A" w:rsidRDefault="008E7E13" w:rsidP="003B464E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264F83" w:rsidRDefault="008E7E13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Polski Związek Głuchych</w:t>
            </w:r>
          </w:p>
          <w:p w:rsidR="008E7E13" w:rsidRPr="00264F83" w:rsidRDefault="008E7E13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ul. Białostocka 4</w:t>
            </w:r>
          </w:p>
          <w:p w:rsidR="008E7E13" w:rsidRPr="00264F83" w:rsidRDefault="008E7E13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03-741 Warszawa</w:t>
            </w:r>
          </w:p>
          <w:p w:rsidR="008E7E13" w:rsidRPr="00264F83" w:rsidRDefault="008E7E13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264F83" w:rsidRDefault="008E7E13" w:rsidP="00DA6ED1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Zamawiający informuje, że wykonawca nie przesłał formularza oferty ze wskazaną ceną.</w:t>
            </w:r>
            <w:r w:rsidR="00DA6ED1">
              <w:rPr>
                <w:rFonts w:ascii="Cambria" w:hAnsi="Cambria" w:cs="Tahoma"/>
                <w:sz w:val="16"/>
                <w:szCs w:val="16"/>
              </w:rPr>
              <w:t xml:space="preserve"> </w:t>
            </w:r>
            <w:r>
              <w:rPr>
                <w:rFonts w:ascii="Cambria" w:hAnsi="Cambria" w:cs="Tahoma"/>
                <w:sz w:val="16"/>
                <w:szCs w:val="16"/>
              </w:rPr>
              <w:t>Dokumentem przesłanym jest wyciąg z uchwał podjętych na posiedzeniu.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ED1" w:rsidRDefault="00DA6ED1" w:rsidP="003B464E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8E7E13" w:rsidRPr="00264F83" w:rsidRDefault="008E7E13" w:rsidP="003B464E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/>
                <w:sz w:val="16"/>
                <w:szCs w:val="16"/>
              </w:rPr>
              <w:t>13.07.2022 12:00</w:t>
            </w:r>
          </w:p>
        </w:tc>
      </w:tr>
      <w:tr w:rsidR="008E7E13" w:rsidRPr="007C026A" w:rsidTr="00DA6ED1">
        <w:trPr>
          <w:trHeight w:val="942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E13" w:rsidRDefault="008E7E13" w:rsidP="003B464E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8E7E13" w:rsidRPr="007C026A" w:rsidRDefault="008E7E13" w:rsidP="003B464E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264F83" w:rsidRDefault="008E7E13" w:rsidP="003B46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70"/>
            </w:tblGrid>
            <w:tr w:rsidR="008E7E13" w:rsidRPr="00264F83" w:rsidTr="003B464E">
              <w:trPr>
                <w:trHeight w:val="722"/>
              </w:trPr>
              <w:tc>
                <w:tcPr>
                  <w:tcW w:w="0" w:type="auto"/>
                </w:tcPr>
                <w:p w:rsidR="008E7E13" w:rsidRPr="00DA6ED1" w:rsidRDefault="008E7E13" w:rsidP="00DA6ED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 xml:space="preserve">ZESPÓŁ EKSPERTÓW MANAGER </w:t>
                  </w:r>
                  <w:r w:rsidR="00DA6ED1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 xml:space="preserve">        </w:t>
                  </w: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Pelczar sp. j</w:t>
                  </w:r>
                  <w:r w:rsidR="00DA6ED1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 xml:space="preserve"> ul. Czyżówka 14</w:t>
                  </w:r>
                </w:p>
                <w:p w:rsidR="008E7E13" w:rsidRPr="00264F83" w:rsidRDefault="008E7E13" w:rsidP="003B46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30-526 Kraków</w:t>
                  </w:r>
                </w:p>
              </w:tc>
            </w:tr>
          </w:tbl>
          <w:p w:rsidR="008E7E13" w:rsidRPr="00264F83" w:rsidRDefault="008E7E13" w:rsidP="003B464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264F83" w:rsidRDefault="008E7E13" w:rsidP="003B464E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8E7E13" w:rsidRPr="00264F83" w:rsidRDefault="008E7E13" w:rsidP="003B464E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264F83">
              <w:rPr>
                <w:rFonts w:ascii="Cambria" w:hAnsi="Cambria" w:cs="Tahoma"/>
                <w:b/>
                <w:sz w:val="16"/>
                <w:szCs w:val="16"/>
              </w:rPr>
              <w:t>49 200,00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E13" w:rsidRPr="00264F83" w:rsidRDefault="008E7E13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8E7E13" w:rsidRPr="00264F83" w:rsidRDefault="008E7E13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64F83">
              <w:rPr>
                <w:rFonts w:ascii="Cambria" w:hAnsi="Cambria"/>
                <w:b/>
                <w:sz w:val="16"/>
                <w:szCs w:val="16"/>
              </w:rPr>
              <w:t>14.07.2022 21:13</w:t>
            </w:r>
          </w:p>
        </w:tc>
      </w:tr>
    </w:tbl>
    <w:p w:rsidR="00477F6C" w:rsidRDefault="00477F6C" w:rsidP="00EF138E">
      <w:pPr>
        <w:jc w:val="both"/>
        <w:rPr>
          <w:rFonts w:ascii="Cambria" w:hAnsi="Cambria" w:cs="Tahoma"/>
        </w:rPr>
      </w:pPr>
    </w:p>
    <w:p w:rsidR="008E7E13" w:rsidRPr="008E7E13" w:rsidRDefault="008E7E13" w:rsidP="00406F1F">
      <w:pPr>
        <w:jc w:val="both"/>
        <w:rPr>
          <w:rFonts w:ascii="Cambria" w:hAnsi="Cambria" w:cs="Tahoma"/>
          <w:b/>
          <w:sz w:val="36"/>
          <w:szCs w:val="36"/>
        </w:rPr>
      </w:pPr>
      <w:r w:rsidRPr="008E7E13">
        <w:rPr>
          <w:rFonts w:ascii="Cambria" w:hAnsi="Cambria" w:cs="Tahoma"/>
          <w:b/>
          <w:sz w:val="36"/>
          <w:szCs w:val="36"/>
        </w:rPr>
        <w:t>WYBÓR OFERTY</w:t>
      </w:r>
    </w:p>
    <w:p w:rsidR="00406F1F" w:rsidRDefault="00406F1F" w:rsidP="00406F1F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8E7E13" w:rsidRPr="008E7E13" w:rsidRDefault="008E7E13" w:rsidP="008E7E13">
      <w:pPr>
        <w:spacing w:after="0" w:line="240" w:lineRule="auto"/>
        <w:rPr>
          <w:rFonts w:ascii="Cambria" w:hAnsi="Cambria" w:cs="Arial"/>
          <w:b/>
          <w:bCs/>
        </w:rPr>
      </w:pPr>
      <w:r w:rsidRPr="008E7E13">
        <w:rPr>
          <w:rFonts w:ascii="Cambria" w:hAnsi="Cambria" w:cs="Arial"/>
          <w:b/>
          <w:bCs/>
        </w:rPr>
        <w:t xml:space="preserve">Część 1: </w:t>
      </w:r>
    </w:p>
    <w:p w:rsidR="008E7E13" w:rsidRPr="008E7E13" w:rsidRDefault="008E7E13" w:rsidP="008E7E1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</w:rPr>
      </w:pPr>
      <w:r w:rsidRPr="008E7E13">
        <w:rPr>
          <w:rFonts w:ascii="Cambria" w:hAnsi="Cambria" w:cs="Cambria"/>
          <w:b/>
          <w:bCs/>
          <w:color w:val="000000"/>
        </w:rPr>
        <w:t>ZESPÓŁ EKSPERTÓW MANAGER</w:t>
      </w:r>
    </w:p>
    <w:p w:rsidR="008E7E13" w:rsidRPr="008E7E13" w:rsidRDefault="008E7E13" w:rsidP="008E7E1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color w:val="000000"/>
        </w:rPr>
      </w:pPr>
      <w:r w:rsidRPr="008E7E13">
        <w:rPr>
          <w:rFonts w:ascii="Cambria" w:hAnsi="Cambria" w:cs="Cambria"/>
          <w:b/>
          <w:bCs/>
          <w:color w:val="000000"/>
        </w:rPr>
        <w:t>Pelczar sp. j</w:t>
      </w:r>
      <w:r w:rsidR="00DA6ED1">
        <w:rPr>
          <w:rFonts w:ascii="Cambria" w:hAnsi="Cambria" w:cs="Cambria"/>
          <w:b/>
          <w:color w:val="000000"/>
        </w:rPr>
        <w:t xml:space="preserve">, </w:t>
      </w:r>
      <w:r w:rsidR="00DA6ED1">
        <w:rPr>
          <w:rFonts w:ascii="Cambria" w:hAnsi="Cambria" w:cs="Cambria"/>
          <w:b/>
          <w:bCs/>
          <w:color w:val="000000"/>
        </w:rPr>
        <w:t xml:space="preserve">ul. Czyżówka 14, </w:t>
      </w:r>
    </w:p>
    <w:p w:rsidR="008E7E13" w:rsidRPr="008E7E13" w:rsidRDefault="008E7E13" w:rsidP="008E7E13">
      <w:pPr>
        <w:spacing w:after="0" w:line="276" w:lineRule="auto"/>
        <w:rPr>
          <w:rFonts w:ascii="Cambria" w:hAnsi="Cambria" w:cs="Arial"/>
          <w:b/>
          <w:bCs/>
          <w:color w:val="0070C0"/>
        </w:rPr>
      </w:pPr>
      <w:r w:rsidRPr="008E7E13">
        <w:rPr>
          <w:rFonts w:ascii="Cambria" w:hAnsi="Cambria" w:cs="Cambria"/>
          <w:b/>
          <w:bCs/>
          <w:color w:val="000000"/>
        </w:rPr>
        <w:t>30-526 Kraków</w:t>
      </w:r>
    </w:p>
    <w:p w:rsidR="008E7E13" w:rsidRPr="008E7E13" w:rsidRDefault="008E7E13" w:rsidP="008E7E13">
      <w:pPr>
        <w:spacing w:after="0" w:line="240" w:lineRule="auto"/>
        <w:rPr>
          <w:rFonts w:ascii="Cambria" w:hAnsi="Cambria" w:cs="Arial"/>
          <w:bCs/>
        </w:rPr>
      </w:pPr>
    </w:p>
    <w:p w:rsidR="008E7E13" w:rsidRPr="008E7E13" w:rsidRDefault="008E7E13" w:rsidP="008E7E13">
      <w:pPr>
        <w:spacing w:after="0" w:line="240" w:lineRule="auto"/>
        <w:rPr>
          <w:rFonts w:ascii="Cambria" w:hAnsi="Cambria" w:cs="Arial"/>
          <w:b/>
          <w:bCs/>
        </w:rPr>
      </w:pPr>
      <w:r w:rsidRPr="008E7E13">
        <w:rPr>
          <w:rFonts w:ascii="Cambria" w:hAnsi="Cambria" w:cs="Arial"/>
          <w:b/>
          <w:bCs/>
        </w:rPr>
        <w:t xml:space="preserve">Część 2: </w:t>
      </w:r>
    </w:p>
    <w:p w:rsidR="008E7E13" w:rsidRPr="008E7E13" w:rsidRDefault="008E7E13" w:rsidP="008E7E1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color w:val="000000"/>
        </w:rPr>
      </w:pPr>
      <w:r w:rsidRPr="008E7E13">
        <w:rPr>
          <w:rFonts w:ascii="Cambria" w:hAnsi="Cambria" w:cs="Cambria"/>
          <w:b/>
          <w:bCs/>
          <w:color w:val="000000"/>
        </w:rPr>
        <w:t>ZESPÓŁ EKSPERTÓW MANAGER</w:t>
      </w:r>
    </w:p>
    <w:p w:rsidR="008E7E13" w:rsidRPr="008E7E13" w:rsidRDefault="008E7E13" w:rsidP="008E7E1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color w:val="000000"/>
        </w:rPr>
      </w:pPr>
      <w:r w:rsidRPr="008E7E13">
        <w:rPr>
          <w:rFonts w:ascii="Cambria" w:hAnsi="Cambria" w:cs="Cambria"/>
          <w:b/>
          <w:bCs/>
          <w:color w:val="000000"/>
        </w:rPr>
        <w:t>Pelczar sp. j</w:t>
      </w:r>
      <w:r w:rsidR="00DA6ED1">
        <w:rPr>
          <w:rFonts w:ascii="Cambria" w:hAnsi="Cambria" w:cs="Cambria"/>
          <w:b/>
          <w:color w:val="000000"/>
        </w:rPr>
        <w:t xml:space="preserve">, </w:t>
      </w:r>
      <w:r w:rsidR="00DA6ED1">
        <w:rPr>
          <w:rFonts w:ascii="Cambria" w:hAnsi="Cambria" w:cs="Cambria"/>
          <w:b/>
          <w:bCs/>
          <w:color w:val="000000"/>
        </w:rPr>
        <w:t xml:space="preserve">ul. Czyżówka 14, </w:t>
      </w:r>
    </w:p>
    <w:p w:rsidR="008E7E13" w:rsidRPr="008E7E13" w:rsidRDefault="008E7E13" w:rsidP="008E7E13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8E7E13">
        <w:rPr>
          <w:rFonts w:ascii="Cambria" w:hAnsi="Cambria" w:cs="Cambria"/>
          <w:b/>
          <w:bCs/>
          <w:color w:val="000000"/>
        </w:rPr>
        <w:t>30-526 Kraków</w:t>
      </w:r>
    </w:p>
    <w:p w:rsidR="008E7E13" w:rsidRPr="008E7E13" w:rsidRDefault="008E7E13" w:rsidP="008E7E13">
      <w:pPr>
        <w:spacing w:after="0" w:line="240" w:lineRule="auto"/>
        <w:jc w:val="both"/>
        <w:rPr>
          <w:rFonts w:ascii="Cambria" w:hAnsi="Cambria" w:cs="Arial"/>
          <w:b/>
          <w:bCs/>
        </w:rPr>
      </w:pPr>
    </w:p>
    <w:p w:rsidR="00F936DE" w:rsidRDefault="00406F1F" w:rsidP="00406F1F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Wykonawca wybrany nie podl</w:t>
      </w:r>
      <w:r w:rsidR="006120DB">
        <w:rPr>
          <w:rFonts w:ascii="Cambria" w:hAnsi="Cambria" w:cs="Tahoma"/>
        </w:rPr>
        <w:t>egał wykluczeniu z postępowania</w:t>
      </w:r>
      <w:r w:rsidR="00F936DE">
        <w:rPr>
          <w:rFonts w:ascii="Cambria" w:hAnsi="Cambria" w:cs="Tahoma"/>
        </w:rPr>
        <w:t>.</w:t>
      </w:r>
    </w:p>
    <w:p w:rsidR="00406F1F" w:rsidRDefault="00406F1F" w:rsidP="00406F1F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z art. 224 pzp - do wzywania wykonawców o uzupełnienie dokumentów i oświadczeń.</w:t>
      </w:r>
    </w:p>
    <w:p w:rsidR="00005147" w:rsidRDefault="00406F1F" w:rsidP="00096233">
      <w:pPr>
        <w:spacing w:after="0" w:line="276" w:lineRule="auto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8E7E13" w:rsidRDefault="008E7E13" w:rsidP="00096233">
      <w:pPr>
        <w:spacing w:after="0" w:line="276" w:lineRule="auto"/>
        <w:jc w:val="both"/>
        <w:rPr>
          <w:rFonts w:ascii="Cambria" w:hAnsi="Cambria" w:cs="Tahoma"/>
          <w:bCs/>
          <w:color w:val="000000"/>
        </w:rPr>
      </w:pPr>
    </w:p>
    <w:p w:rsidR="008E7E13" w:rsidRDefault="008E7E13" w:rsidP="00096233">
      <w:pPr>
        <w:spacing w:after="0" w:line="276" w:lineRule="auto"/>
        <w:jc w:val="both"/>
        <w:rPr>
          <w:rFonts w:ascii="Cambria" w:hAnsi="Cambria" w:cs="Tahoma"/>
          <w:bCs/>
          <w:color w:val="000000"/>
        </w:rPr>
      </w:pPr>
    </w:p>
    <w:p w:rsidR="008E7E13" w:rsidRDefault="008E7E13" w:rsidP="00096233">
      <w:pPr>
        <w:spacing w:after="0" w:line="276" w:lineRule="auto"/>
        <w:jc w:val="both"/>
        <w:rPr>
          <w:rFonts w:ascii="Cambria" w:hAnsi="Cambria" w:cs="Tahoma"/>
          <w:bCs/>
          <w:color w:val="000000"/>
        </w:rPr>
      </w:pPr>
    </w:p>
    <w:p w:rsidR="008E7E13" w:rsidRDefault="008E7E13" w:rsidP="008E7E13">
      <w:pPr>
        <w:jc w:val="both"/>
        <w:rPr>
          <w:rFonts w:ascii="Cambria" w:hAnsi="Cambria" w:cs="Tahoma"/>
          <w:b/>
          <w:sz w:val="36"/>
          <w:szCs w:val="36"/>
        </w:rPr>
      </w:pPr>
      <w:r>
        <w:rPr>
          <w:rFonts w:ascii="Cambria" w:hAnsi="Cambria" w:cs="Tahoma"/>
          <w:b/>
          <w:sz w:val="36"/>
          <w:szCs w:val="36"/>
        </w:rPr>
        <w:t>ODRZUCENIE OFERTY</w:t>
      </w:r>
    </w:p>
    <w:p w:rsidR="008E7E13" w:rsidRPr="008E7E13" w:rsidRDefault="008E7E13" w:rsidP="008E7E13">
      <w:pPr>
        <w:rPr>
          <w:rFonts w:ascii="Cambria" w:hAnsi="Cambria" w:cs="Tahoma"/>
        </w:rPr>
      </w:pPr>
      <w:r w:rsidRPr="008E7E13">
        <w:rPr>
          <w:rFonts w:ascii="Cambria" w:hAnsi="Cambria" w:cs="Tahoma"/>
        </w:rPr>
        <w:t xml:space="preserve">Zamawiający informuje, że </w:t>
      </w:r>
      <w:r w:rsidR="00477F6C">
        <w:rPr>
          <w:rFonts w:ascii="Cambria" w:hAnsi="Cambria" w:cs="Tahoma"/>
        </w:rPr>
        <w:t>odrzuca ofertę Wykonawcy:</w:t>
      </w:r>
    </w:p>
    <w:p w:rsidR="008E7E13" w:rsidRPr="008E7E13" w:rsidRDefault="008E7E13" w:rsidP="008E7E13">
      <w:pPr>
        <w:spacing w:after="0" w:line="240" w:lineRule="auto"/>
        <w:rPr>
          <w:rFonts w:ascii="Cambria" w:hAnsi="Cambria" w:cs="Tahoma"/>
          <w:b/>
        </w:rPr>
      </w:pPr>
      <w:r w:rsidRPr="008E7E13">
        <w:rPr>
          <w:rFonts w:ascii="Cambria" w:hAnsi="Cambria" w:cs="Tahoma"/>
          <w:b/>
        </w:rPr>
        <w:t>Polski Związek Głuchych</w:t>
      </w:r>
    </w:p>
    <w:p w:rsidR="008E7E13" w:rsidRPr="008E7E13" w:rsidRDefault="008E7E13" w:rsidP="008E7E13">
      <w:pPr>
        <w:spacing w:after="0" w:line="240" w:lineRule="auto"/>
        <w:rPr>
          <w:rFonts w:ascii="Cambria" w:hAnsi="Cambria" w:cs="Tahoma"/>
          <w:b/>
        </w:rPr>
      </w:pPr>
      <w:r w:rsidRPr="008E7E13">
        <w:rPr>
          <w:rFonts w:ascii="Cambria" w:hAnsi="Cambria" w:cs="Tahoma"/>
          <w:b/>
        </w:rPr>
        <w:t>ul. Białostocka 4</w:t>
      </w:r>
    </w:p>
    <w:p w:rsidR="008E7E13" w:rsidRPr="008E7E13" w:rsidRDefault="008E7E13" w:rsidP="008E7E13">
      <w:pPr>
        <w:spacing w:after="0" w:line="240" w:lineRule="auto"/>
        <w:rPr>
          <w:rFonts w:ascii="Cambria" w:hAnsi="Cambria" w:cs="Tahoma"/>
          <w:b/>
        </w:rPr>
      </w:pPr>
      <w:r w:rsidRPr="008E7E13">
        <w:rPr>
          <w:rFonts w:ascii="Cambria" w:hAnsi="Cambria" w:cs="Tahoma"/>
          <w:b/>
        </w:rPr>
        <w:t>03-741 Warszawa</w:t>
      </w:r>
    </w:p>
    <w:p w:rsidR="008E7E13" w:rsidRDefault="008E7E13" w:rsidP="008E7E13">
      <w:pPr>
        <w:spacing w:after="0" w:line="276" w:lineRule="auto"/>
        <w:rPr>
          <w:rFonts w:ascii="Cambria" w:hAnsi="Cambria" w:cs="Tahoma"/>
          <w:bCs/>
          <w:color w:val="000000"/>
        </w:rPr>
      </w:pPr>
    </w:p>
    <w:p w:rsidR="008E7E13" w:rsidRDefault="00477F6C" w:rsidP="00DA6ED1">
      <w:pPr>
        <w:spacing w:after="0" w:line="276" w:lineRule="auto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Podstawa prawna odrzucenia: art.226 ust. 1 pkt 5 ustawy Prawo zamówień publicznych.</w:t>
      </w:r>
    </w:p>
    <w:p w:rsidR="00477F6C" w:rsidRPr="00477F6C" w:rsidRDefault="00477F6C" w:rsidP="00477F6C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</w:rPr>
      </w:pPr>
      <w:r w:rsidRPr="00477F6C">
        <w:rPr>
          <w:rFonts w:ascii="Cambria" w:hAnsi="Cambria" w:cs="TimesNewRomanPSMT"/>
        </w:rPr>
        <w:t>Przepis art. 226</w:t>
      </w:r>
      <w:r>
        <w:rPr>
          <w:rFonts w:ascii="Cambria" w:hAnsi="Cambria" w:cs="TimesNewRomanPSMT"/>
        </w:rPr>
        <w:t xml:space="preserve"> </w:t>
      </w:r>
      <w:r w:rsidRPr="00477F6C">
        <w:rPr>
          <w:rFonts w:ascii="Cambria" w:hAnsi="Cambria" w:cs="TimesNewRomanPSMT"/>
        </w:rPr>
        <w:t xml:space="preserve">ust. 1 pkt 5 Pzp nakazuje odrzucić ofertę, której treść jest niezgodna </w:t>
      </w:r>
      <w:r w:rsidR="00A224EE">
        <w:rPr>
          <w:rFonts w:ascii="Cambria" w:hAnsi="Cambria" w:cs="TimesNewRomanPSMT"/>
        </w:rPr>
        <w:t xml:space="preserve">                        </w:t>
      </w:r>
      <w:r w:rsidRPr="00477F6C">
        <w:rPr>
          <w:rFonts w:ascii="Cambria" w:hAnsi="Cambria" w:cs="TimesNewRomanPSMT"/>
        </w:rPr>
        <w:t>z warunkami zamówienia.</w:t>
      </w:r>
      <w:r>
        <w:rPr>
          <w:rFonts w:ascii="Cambria" w:hAnsi="Cambria" w:cs="TimesNewRomanPSMT"/>
        </w:rPr>
        <w:t xml:space="preserve"> </w:t>
      </w:r>
      <w:r w:rsidRPr="00477F6C">
        <w:rPr>
          <w:rFonts w:ascii="Cambria" w:hAnsi="Cambria" w:cs="TimesNewRomanPSMT"/>
        </w:rPr>
        <w:t xml:space="preserve">Oferta </w:t>
      </w:r>
      <w:r w:rsidR="00A224EE">
        <w:rPr>
          <w:rFonts w:ascii="Cambria" w:hAnsi="Cambria" w:cs="TimesNewRomanPSMT"/>
        </w:rPr>
        <w:t xml:space="preserve">bowiem </w:t>
      </w:r>
      <w:r w:rsidRPr="00477F6C">
        <w:rPr>
          <w:rFonts w:ascii="Cambria" w:hAnsi="Cambria" w:cs="TimesNewRomanPSMT"/>
        </w:rPr>
        <w:t>nie może być niezgodna z warunkami zamówienia. Warunki zamówienia należy rozumieć</w:t>
      </w:r>
      <w:r>
        <w:rPr>
          <w:rFonts w:ascii="Cambria" w:hAnsi="Cambria" w:cs="TimesNewRomanPSMT"/>
        </w:rPr>
        <w:t xml:space="preserve"> </w:t>
      </w:r>
      <w:r w:rsidRPr="00477F6C">
        <w:rPr>
          <w:rFonts w:ascii="Cambria" w:hAnsi="Cambria" w:cs="TimesNewRomanPSMT"/>
        </w:rPr>
        <w:t>zgodnie z definicją wyrażoną w art. 7 pkt 29 Pzp, która stanowi, że poprzez warunki zamówienia</w:t>
      </w:r>
      <w:r>
        <w:rPr>
          <w:rFonts w:ascii="Cambria" w:hAnsi="Cambria" w:cs="TimesNewRomanPSMT"/>
        </w:rPr>
        <w:t xml:space="preserve"> </w:t>
      </w:r>
      <w:r w:rsidRPr="00477F6C">
        <w:rPr>
          <w:rFonts w:ascii="Cambria" w:hAnsi="Cambria" w:cs="TimesNewRomanPSMT"/>
        </w:rPr>
        <w:t>należy rozumieć warunki, które dotyczą zamówienia lub postępowania o udzielenie zamówienia,</w:t>
      </w:r>
    </w:p>
    <w:p w:rsidR="00477F6C" w:rsidRPr="00477F6C" w:rsidRDefault="00477F6C" w:rsidP="00477F6C">
      <w:pPr>
        <w:autoSpaceDE w:val="0"/>
        <w:autoSpaceDN w:val="0"/>
        <w:adjustRightInd w:val="0"/>
        <w:spacing w:after="0" w:line="240" w:lineRule="auto"/>
        <w:rPr>
          <w:rFonts w:ascii="Cambria" w:hAnsi="Cambria" w:cs="TimesNewRomanPSMT"/>
        </w:rPr>
      </w:pPr>
      <w:r w:rsidRPr="00477F6C">
        <w:rPr>
          <w:rFonts w:ascii="Cambria" w:hAnsi="Cambria" w:cs="TimesNewRomanPSMT"/>
        </w:rPr>
        <w:t>wynikające w szczególności z opisu przedmiotu zamówienia, wymagań związanych z realizacją</w:t>
      </w:r>
    </w:p>
    <w:p w:rsidR="00477F6C" w:rsidRPr="00477F6C" w:rsidRDefault="00477F6C" w:rsidP="00477F6C">
      <w:pPr>
        <w:autoSpaceDE w:val="0"/>
        <w:autoSpaceDN w:val="0"/>
        <w:adjustRightInd w:val="0"/>
        <w:spacing w:after="0" w:line="240" w:lineRule="auto"/>
        <w:rPr>
          <w:rFonts w:ascii="Cambria" w:hAnsi="Cambria" w:cs="TimesNewRomanPSMT"/>
        </w:rPr>
      </w:pPr>
      <w:r w:rsidRPr="00477F6C">
        <w:rPr>
          <w:rFonts w:ascii="Cambria" w:hAnsi="Cambria" w:cs="TimesNewRomanPSMT"/>
        </w:rPr>
        <w:t>zamówienia, kryteriów oceny ofert, wymagań proceduralnych lub projektowanych postanowień</w:t>
      </w:r>
    </w:p>
    <w:p w:rsidR="00477F6C" w:rsidRPr="00477F6C" w:rsidRDefault="00477F6C" w:rsidP="00DA6ED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</w:rPr>
      </w:pPr>
      <w:r w:rsidRPr="00477F6C">
        <w:rPr>
          <w:rFonts w:ascii="Cambria" w:hAnsi="Cambria" w:cs="TimesNewRomanPSMT"/>
        </w:rPr>
        <w:t>umowy w sprawie zamówienia publicznego</w:t>
      </w:r>
    </w:p>
    <w:p w:rsidR="00477F6C" w:rsidRPr="00477F6C" w:rsidRDefault="00477F6C" w:rsidP="00DA6ED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</w:rPr>
      </w:pPr>
      <w:r w:rsidRPr="00477F6C">
        <w:rPr>
          <w:rFonts w:ascii="Cambria" w:hAnsi="Cambria" w:cs="TimesNewRomanPSMT"/>
        </w:rPr>
        <w:t>Podstawą do odrzucenia oferty jest niezgodność treści oferty z warunkami zamówienia. Na treść</w:t>
      </w:r>
    </w:p>
    <w:p w:rsidR="00477F6C" w:rsidRPr="00477F6C" w:rsidRDefault="00477F6C" w:rsidP="00DA6ED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</w:rPr>
      </w:pPr>
      <w:r w:rsidRPr="00477F6C">
        <w:rPr>
          <w:rFonts w:ascii="Cambria" w:hAnsi="Cambria" w:cs="TimesNewRomanPSMT"/>
        </w:rPr>
        <w:t>oferty składa się świadczenie wykonawcy. Niezgodność treści oferty z warunkami zamówienia</w:t>
      </w:r>
    </w:p>
    <w:p w:rsidR="00477F6C" w:rsidRPr="00477F6C" w:rsidRDefault="00477F6C" w:rsidP="00DA6ED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</w:rPr>
      </w:pPr>
      <w:r w:rsidRPr="00477F6C">
        <w:rPr>
          <w:rFonts w:ascii="Cambria" w:hAnsi="Cambria" w:cs="TimesNewRomanPSMT"/>
        </w:rPr>
        <w:t>polega na sporządzeniu i przedstawieniu oferty w sposób niezgodny z tymi warunkami, tj.</w:t>
      </w:r>
    </w:p>
    <w:p w:rsidR="00477F6C" w:rsidRDefault="00477F6C" w:rsidP="00DA6ED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</w:rPr>
      </w:pPr>
      <w:r w:rsidRPr="00477F6C">
        <w:rPr>
          <w:rFonts w:ascii="Cambria" w:hAnsi="Cambria" w:cs="TimesNewRomanPSMT"/>
        </w:rPr>
        <w:t>w sposób nieodpowiadający wymaganiom zamawiającego w odniesieniu do przedmiotu zamówienia,</w:t>
      </w:r>
      <w:r w:rsidR="00DA6ED1">
        <w:rPr>
          <w:rFonts w:ascii="Cambria" w:hAnsi="Cambria" w:cs="TimesNewRomanPSMT"/>
        </w:rPr>
        <w:t xml:space="preserve"> </w:t>
      </w:r>
      <w:r w:rsidRPr="00477F6C">
        <w:rPr>
          <w:rFonts w:ascii="Cambria" w:hAnsi="Cambria" w:cs="TimesNewRomanPSMT"/>
        </w:rPr>
        <w:t xml:space="preserve">sposobu jego realizacji i innych warunków zamówienia </w:t>
      </w:r>
      <w:r>
        <w:rPr>
          <w:rFonts w:ascii="Cambria" w:hAnsi="Cambria" w:cs="TimesNewRomanPSMT"/>
        </w:rPr>
        <w:t>.</w:t>
      </w:r>
    </w:p>
    <w:p w:rsidR="00477F6C" w:rsidRPr="00477F6C" w:rsidRDefault="00477F6C" w:rsidP="00DA6ED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</w:rPr>
      </w:pPr>
      <w:r w:rsidRPr="00477F6C">
        <w:rPr>
          <w:rFonts w:ascii="Cambria" w:hAnsi="Cambria" w:cs="TimesNewRomanPSMT"/>
        </w:rPr>
        <w:t>Norma art. 226 ust. 1 pkt 5 Pzp odnosi się do merytorycznego aspektu zaoferowanego przez</w:t>
      </w:r>
      <w:r w:rsidR="00DA6ED1">
        <w:rPr>
          <w:rFonts w:ascii="Cambria" w:hAnsi="Cambria" w:cs="TimesNewRomanPSMT"/>
        </w:rPr>
        <w:t xml:space="preserve"> </w:t>
      </w:r>
      <w:r w:rsidRPr="00477F6C">
        <w:rPr>
          <w:rFonts w:ascii="Cambria" w:hAnsi="Cambria" w:cs="TimesNewRomanPSMT"/>
        </w:rPr>
        <w:t>wykonawców świadczenia oraz merytorycznych wymagań zamawiającego, w szczególności</w:t>
      </w:r>
      <w:r w:rsidR="00DA6ED1">
        <w:rPr>
          <w:rFonts w:ascii="Cambria" w:hAnsi="Cambria" w:cs="TimesNewRomanPSMT"/>
        </w:rPr>
        <w:t xml:space="preserve"> </w:t>
      </w:r>
      <w:r w:rsidRPr="00477F6C">
        <w:rPr>
          <w:rFonts w:ascii="Cambria" w:hAnsi="Cambria" w:cs="TimesNewRomanPSMT"/>
        </w:rPr>
        <w:t>co do zakresu świadczenia jego ilości lub jakości, warunków realizacji lub innych elementów</w:t>
      </w:r>
      <w:r w:rsidR="00DA6ED1">
        <w:rPr>
          <w:rFonts w:ascii="Cambria" w:hAnsi="Cambria" w:cs="TimesNewRomanPSMT"/>
        </w:rPr>
        <w:t xml:space="preserve"> </w:t>
      </w:r>
      <w:r w:rsidRPr="00477F6C">
        <w:rPr>
          <w:rFonts w:ascii="Cambria" w:hAnsi="Cambria" w:cs="TimesNewRomanPSMT"/>
        </w:rPr>
        <w:t>istotnych dla wykonania zamówienia.</w:t>
      </w:r>
    </w:p>
    <w:p w:rsidR="00477F6C" w:rsidRPr="00477F6C" w:rsidRDefault="00477F6C" w:rsidP="00DA6ED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NewRomanPSMT"/>
        </w:rPr>
      </w:pPr>
      <w:r w:rsidRPr="00477F6C">
        <w:rPr>
          <w:rFonts w:ascii="Cambria" w:hAnsi="Cambria" w:cs="TimesNewRomanPSMT"/>
        </w:rPr>
        <w:t>Analiza niniejszej podstawy odrzucenia oferty pozwala na stwierdzenie, że oczywistym</w:t>
      </w:r>
      <w:r w:rsidR="00DA6ED1">
        <w:rPr>
          <w:rFonts w:ascii="Cambria" w:hAnsi="Cambria" w:cs="TimesNewRomanPSMT"/>
        </w:rPr>
        <w:t xml:space="preserve"> </w:t>
      </w:r>
      <w:r w:rsidRPr="00477F6C">
        <w:rPr>
          <w:rFonts w:ascii="Cambria" w:hAnsi="Cambria" w:cs="TimesNewRomanPSMT"/>
        </w:rPr>
        <w:t>warunkiem dokonania takiej czynności z uwagi na niezgodność oferty z warunkami zamówienia</w:t>
      </w:r>
      <w:r w:rsidR="00DA6ED1">
        <w:rPr>
          <w:rFonts w:ascii="Cambria" w:hAnsi="Cambria" w:cs="TimesNewRomanPSMT"/>
        </w:rPr>
        <w:t xml:space="preserve"> </w:t>
      </w:r>
      <w:r w:rsidRPr="00477F6C">
        <w:rPr>
          <w:rFonts w:ascii="Cambria" w:hAnsi="Cambria" w:cs="TimesNewRomanPSMT"/>
        </w:rPr>
        <w:lastRenderedPageBreak/>
        <w:t>powinno być precyzyjne i jednoznaczne określenie tych wymagań przez zamawiającego</w:t>
      </w:r>
      <w:r w:rsidR="00DA6ED1">
        <w:rPr>
          <w:rFonts w:ascii="Cambria" w:hAnsi="Cambria" w:cs="TimesNewRomanPSMT"/>
        </w:rPr>
        <w:t xml:space="preserve">                                 </w:t>
      </w:r>
      <w:r w:rsidRPr="00477F6C">
        <w:rPr>
          <w:rFonts w:ascii="Cambria" w:hAnsi="Cambria" w:cs="TimesNewRomanPSMT"/>
        </w:rPr>
        <w:t>w dokumentach zamówienia.</w:t>
      </w:r>
    </w:p>
    <w:p w:rsidR="00DA6ED1" w:rsidRDefault="00DA6ED1" w:rsidP="00477F6C">
      <w:pPr>
        <w:spacing w:after="0" w:line="276" w:lineRule="auto"/>
        <w:jc w:val="both"/>
      </w:pPr>
    </w:p>
    <w:p w:rsidR="00DA6ED1" w:rsidRPr="00DA6ED1" w:rsidRDefault="00DA6ED1" w:rsidP="00477F6C">
      <w:pPr>
        <w:spacing w:after="0" w:line="276" w:lineRule="auto"/>
        <w:jc w:val="both"/>
        <w:rPr>
          <w:rFonts w:ascii="Cambria" w:hAnsi="Cambria" w:cs="Tahoma"/>
        </w:rPr>
      </w:pPr>
      <w:r w:rsidRPr="00DA6ED1">
        <w:rPr>
          <w:rFonts w:ascii="Cambria" w:hAnsi="Cambria"/>
        </w:rPr>
        <w:t xml:space="preserve">To w szczegółowym formularzu ofertowym następuje konkretyzacja treści świadczenia – (cena oferty, kryteria oceny ofert. W takich okolicznościach nie ma wątpliwości, że nie załączenie formularza ofertowego – skutkować musi odrzuceniem oferty (...). Podobne stanowisko wskazano w  wyroku </w:t>
      </w:r>
      <w:hyperlink r:id="rId6" w:tooltip="&lt;b&gt;Krajowej Izby Odwoławczej&lt;/b&gt;" w:history="1">
        <w:r w:rsidRPr="00DA6ED1">
          <w:rPr>
            <w:rStyle w:val="Hipercze"/>
            <w:rFonts w:ascii="Cambria" w:hAnsi="Cambria"/>
            <w:bCs/>
            <w:color w:val="auto"/>
          </w:rPr>
          <w:t>Krajowej Izby Odwoławczej</w:t>
        </w:r>
      </w:hyperlink>
      <w:r w:rsidRPr="00DA6ED1">
        <w:rPr>
          <w:rFonts w:ascii="Cambria" w:hAnsi="Cambria"/>
        </w:rPr>
        <w:t xml:space="preserve"> z 24 lutego 2019 r., sygn. akt KIO 270/20):</w:t>
      </w:r>
    </w:p>
    <w:p w:rsidR="00DA6ED1" w:rsidRPr="00DA6ED1" w:rsidRDefault="00DA6ED1" w:rsidP="00477F6C">
      <w:pPr>
        <w:spacing w:after="0" w:line="276" w:lineRule="auto"/>
        <w:jc w:val="both"/>
        <w:rPr>
          <w:rFonts w:ascii="Cambria" w:hAnsi="Cambria" w:cs="Tahoma"/>
        </w:rPr>
      </w:pPr>
    </w:p>
    <w:p w:rsidR="00477F6C" w:rsidRDefault="00477F6C" w:rsidP="00477F6C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Wykonawca składając ofertę nie załączył do niej formularz ofertowego z których wynikałoby jaką cenę oferuje i jakie osoby wskazuje do realizacji zamówienia w ramach ustanowionych specyfikacją warunków zamówienia kryteriami oceny ofert. Brak możliwości zapoznania się z tymi elementami powoduje, ze de facto- zamawiający nie jest w stanie dokonać jej oceny. Pomimo prób pobrania z EPUAP przesł</w:t>
      </w:r>
      <w:r w:rsidR="00A224EE">
        <w:rPr>
          <w:rFonts w:ascii="Cambria" w:hAnsi="Cambria" w:cs="Tahoma"/>
          <w:b/>
        </w:rPr>
        <w:t xml:space="preserve">anej oferty i jej odszyfrowanie, </w:t>
      </w:r>
      <w:r>
        <w:rPr>
          <w:rFonts w:ascii="Cambria" w:hAnsi="Cambria" w:cs="Tahoma"/>
          <w:b/>
        </w:rPr>
        <w:t>nie dało spodziewanego rezultatu</w:t>
      </w:r>
      <w:r w:rsidR="00A224EE">
        <w:rPr>
          <w:rFonts w:ascii="Cambria" w:hAnsi="Cambria" w:cs="Tahoma"/>
          <w:b/>
        </w:rPr>
        <w:t>, gdyż treść przesłanej i oferty dotyczy tylko i wyłącznie „wyciągu z uchwał”.</w:t>
      </w:r>
    </w:p>
    <w:p w:rsidR="00A224EE" w:rsidRDefault="00A224EE" w:rsidP="00477F6C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Zamawiający precyzyjnie w rozdziale 13 ust.3 SWZ  wskazał jakie elementy powinna zawierać oferta. Wśród dokumentów tych należało załączyć formularz ofertowy, który jest jednym z najważniejszych dokumentów bez  którego nie da się ocenić oferty.</w:t>
      </w:r>
    </w:p>
    <w:p w:rsidR="00A224EE" w:rsidRDefault="00A224EE" w:rsidP="00477F6C">
      <w:pPr>
        <w:spacing w:after="0" w:line="276" w:lineRule="auto"/>
        <w:jc w:val="both"/>
        <w:rPr>
          <w:rFonts w:ascii="Cambria" w:hAnsi="Cambria" w:cs="Tahoma"/>
          <w:b/>
        </w:rPr>
      </w:pPr>
    </w:p>
    <w:p w:rsidR="00A224EE" w:rsidRPr="00477F6C" w:rsidRDefault="00A224EE" w:rsidP="00477F6C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Biorąc pod uwagę powyższe zasadne jest odrzucenie oferty na podstawie wskazanej powyżej przesłanki tj, art. 226 ust. 1 pkt 5 pzp.</w:t>
      </w:r>
    </w:p>
    <w:p w:rsidR="008E7E13" w:rsidRDefault="008E7E13" w:rsidP="00096233">
      <w:pPr>
        <w:spacing w:after="0" w:line="276" w:lineRule="auto"/>
        <w:jc w:val="both"/>
        <w:rPr>
          <w:rFonts w:ascii="Cambria" w:hAnsi="Cambria" w:cs="Tahoma"/>
          <w:bCs/>
          <w:color w:val="000000"/>
        </w:rPr>
      </w:pPr>
    </w:p>
    <w:p w:rsidR="008E7E13" w:rsidRDefault="008E7E13" w:rsidP="00096233">
      <w:pPr>
        <w:spacing w:after="0" w:line="276" w:lineRule="auto"/>
        <w:jc w:val="both"/>
        <w:rPr>
          <w:rFonts w:ascii="Cambria" w:hAnsi="Cambria" w:cs="Tahoma"/>
          <w:bCs/>
          <w:color w:val="000000"/>
        </w:rPr>
      </w:pPr>
    </w:p>
    <w:p w:rsidR="00677259" w:rsidRPr="00DA6ED1" w:rsidRDefault="00406F1F" w:rsidP="00DA6ED1">
      <w:pPr>
        <w:spacing w:after="0" w:line="276" w:lineRule="auto"/>
        <w:jc w:val="center"/>
        <w:rPr>
          <w:rFonts w:ascii="Cambria" w:hAnsi="Cambria" w:cs="Tahoma"/>
          <w:b/>
        </w:rPr>
      </w:pPr>
      <w:r w:rsidRPr="00DA6ED1">
        <w:rPr>
          <w:rFonts w:ascii="Cambria" w:hAnsi="Cambria" w:cs="Tahoma"/>
          <w:b/>
        </w:rPr>
        <w:t>Punktacja przyznana w kryterium oraz łączna punktacja przyznana ofertom przedstawia się następująco:</w:t>
      </w:r>
    </w:p>
    <w:p w:rsidR="00A224EE" w:rsidRDefault="00A224EE" w:rsidP="00677259">
      <w:pPr>
        <w:spacing w:after="0" w:line="276" w:lineRule="auto"/>
        <w:jc w:val="both"/>
        <w:rPr>
          <w:rFonts w:ascii="Cambria" w:hAnsi="Cambria" w:cs="Tahoma"/>
        </w:rPr>
      </w:pPr>
    </w:p>
    <w:p w:rsidR="00A224EE" w:rsidRPr="00F72AA9" w:rsidRDefault="00A224EE" w:rsidP="00A224EE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F72AA9">
        <w:rPr>
          <w:rFonts w:ascii="Cambria" w:hAnsi="Cambria" w:cs="Arial"/>
          <w:b/>
          <w:bCs/>
        </w:rPr>
        <w:t xml:space="preserve">Część 1: </w:t>
      </w:r>
    </w:p>
    <w:p w:rsidR="00A224EE" w:rsidRPr="00F72AA9" w:rsidRDefault="00A224EE" w:rsidP="00A224EE">
      <w:pPr>
        <w:spacing w:after="0" w:line="240" w:lineRule="auto"/>
        <w:jc w:val="both"/>
        <w:rPr>
          <w:rFonts w:ascii="Cambria" w:hAnsi="Cambria" w:cs="Arial"/>
          <w:bCs/>
        </w:rPr>
      </w:pPr>
      <w:r w:rsidRPr="00F72AA9">
        <w:rPr>
          <w:rFonts w:ascii="Cambria" w:hAnsi="Cambria" w:cs="Arial"/>
          <w:bCs/>
        </w:rPr>
        <w:t>Szkolenia z języka migowego dla pracowników Urzędu Miasta i jednostek podległych.</w:t>
      </w:r>
    </w:p>
    <w:p w:rsidR="0044723C" w:rsidRPr="00F72AA9" w:rsidRDefault="0044723C" w:rsidP="0044723C">
      <w:pPr>
        <w:spacing w:after="0" w:line="276" w:lineRule="auto"/>
        <w:jc w:val="both"/>
        <w:rPr>
          <w:rFonts w:ascii="Cambria" w:eastAsia="Calibri" w:hAnsi="Cambria" w:cs="Times New Roman"/>
          <w:b/>
          <w:color w:val="00000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8"/>
        <w:gridCol w:w="2144"/>
        <w:gridCol w:w="1132"/>
        <w:gridCol w:w="1763"/>
        <w:gridCol w:w="1219"/>
        <w:gridCol w:w="1192"/>
        <w:gridCol w:w="1114"/>
        <w:gridCol w:w="1051"/>
      </w:tblGrid>
      <w:tr w:rsidR="0044723C" w:rsidRPr="00F72AA9" w:rsidTr="00442460">
        <w:trPr>
          <w:trHeight w:val="56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F72AA9">
              <w:rPr>
                <w:rFonts w:ascii="Cambria" w:hAnsi="Cambria" w:cs="Calibri Light"/>
                <w:sz w:val="12"/>
                <w:szCs w:val="12"/>
              </w:rPr>
              <w:t>Nazwa Firmy (imiona, nazwiska)</w:t>
            </w:r>
          </w:p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F72AA9">
              <w:rPr>
                <w:rFonts w:ascii="Cambria" w:hAnsi="Cambria" w:cs="Calibri Light"/>
                <w:sz w:val="12"/>
                <w:szCs w:val="12"/>
              </w:rPr>
              <w:t xml:space="preserve"> i adres Wykonawcy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F72AA9">
              <w:rPr>
                <w:rFonts w:ascii="Cambria" w:hAnsi="Cambria" w:cs="Calibri Light"/>
                <w:sz w:val="12"/>
                <w:szCs w:val="12"/>
              </w:rPr>
              <w:t>Cena</w:t>
            </w:r>
          </w:p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F72AA9">
              <w:rPr>
                <w:rFonts w:ascii="Cambria" w:hAnsi="Cambria" w:cs="Calibri Light"/>
                <w:sz w:val="12"/>
                <w:szCs w:val="12"/>
              </w:rPr>
              <w:t xml:space="preserve">złotych brutto 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pStyle w:val="Default"/>
              <w:jc w:val="center"/>
              <w:rPr>
                <w:rFonts w:ascii="Cambria" w:hAnsi="Cambria"/>
                <w:color w:val="006FC0"/>
                <w:sz w:val="12"/>
                <w:szCs w:val="12"/>
              </w:rPr>
            </w:pPr>
            <w:r w:rsidRPr="00F72AA9">
              <w:rPr>
                <w:rFonts w:ascii="Cambria" w:hAnsi="Cambria"/>
                <w:b/>
                <w:bCs/>
                <w:color w:val="006FC0"/>
                <w:sz w:val="12"/>
                <w:szCs w:val="12"/>
              </w:rPr>
              <w:t>Osoba wskazana przez wykonawcę w ofercie - która będzie uczestniczyć w realizacji zamówienia i która uczestniczyła w wykonaniu zamówienia w zakresie przeprowadzenia szkoleń z zakresu języka migowego w ilości:</w:t>
            </w:r>
          </w:p>
          <w:p w:rsidR="0044723C" w:rsidRPr="00F72AA9" w:rsidRDefault="0044723C" w:rsidP="003B464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Calibri"/>
                <w:sz w:val="12"/>
                <w:szCs w:val="12"/>
              </w:rPr>
            </w:pPr>
          </w:p>
          <w:p w:rsidR="0044723C" w:rsidRPr="00F72AA9" w:rsidRDefault="0044723C" w:rsidP="003B464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Calibri"/>
                <w:sz w:val="12"/>
                <w:szCs w:val="12"/>
              </w:rPr>
            </w:pPr>
          </w:p>
          <w:p w:rsidR="0044723C" w:rsidRPr="00F72AA9" w:rsidRDefault="0044723C" w:rsidP="003B464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  <w:r w:rsidRPr="00F72AA9">
              <w:rPr>
                <w:rFonts w:ascii="Cambria" w:hAnsi="Cambria"/>
                <w:b/>
                <w:sz w:val="12"/>
                <w:szCs w:val="12"/>
              </w:rPr>
              <w:t>w ramach kryteriów oceny ofert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>Cena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>Doświadczenie osoby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>Łączna ilość pkt w ramach kryteriów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>Kolejność ofert wg przyznanej punktacji</w:t>
            </w:r>
          </w:p>
        </w:tc>
      </w:tr>
      <w:tr w:rsidR="0044723C" w:rsidRPr="00F72AA9" w:rsidTr="00442460">
        <w:trPr>
          <w:trHeight w:val="90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sz w:val="16"/>
                <w:szCs w:val="16"/>
              </w:rPr>
              <w:t>1.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F72AA9">
              <w:rPr>
                <w:rFonts w:ascii="Cambria" w:hAnsi="Cambria" w:cs="Tahoma"/>
                <w:sz w:val="16"/>
                <w:szCs w:val="16"/>
              </w:rPr>
              <w:t>Polski Związek Głuchych</w:t>
            </w:r>
          </w:p>
          <w:p w:rsidR="0044723C" w:rsidRPr="00F72AA9" w:rsidRDefault="0044723C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F72AA9">
              <w:rPr>
                <w:rFonts w:ascii="Cambria" w:hAnsi="Cambria" w:cs="Tahoma"/>
                <w:sz w:val="16"/>
                <w:szCs w:val="16"/>
              </w:rPr>
              <w:t>ul. Białostocka 4</w:t>
            </w:r>
          </w:p>
          <w:p w:rsidR="0044723C" w:rsidRPr="00F72AA9" w:rsidRDefault="0044723C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F72AA9">
              <w:rPr>
                <w:rFonts w:ascii="Cambria" w:hAnsi="Cambria" w:cs="Tahoma"/>
                <w:sz w:val="16"/>
                <w:szCs w:val="16"/>
              </w:rPr>
              <w:t>03-741 Warszawa</w:t>
            </w:r>
          </w:p>
          <w:p w:rsidR="0044723C" w:rsidRPr="00F72AA9" w:rsidRDefault="0044723C" w:rsidP="003B464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sz w:val="16"/>
                <w:szCs w:val="16"/>
              </w:rPr>
              <w:t>oferta odrzucona na podst. art. 226 ust.1 pkt 5 – zgodnie z uzasadnieniem w powyższej części niniejszej informacji</w:t>
            </w: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44723C" w:rsidRPr="00F72AA9" w:rsidTr="00442460">
        <w:trPr>
          <w:trHeight w:val="90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ED1" w:rsidRPr="00F72AA9" w:rsidRDefault="00DA6ED1" w:rsidP="003B464E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b/>
                <w:sz w:val="16"/>
                <w:szCs w:val="16"/>
              </w:rPr>
              <w:t>2.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928"/>
            </w:tblGrid>
            <w:tr w:rsidR="0044723C" w:rsidRPr="00F72AA9" w:rsidTr="00442460">
              <w:trPr>
                <w:trHeight w:val="722"/>
              </w:trPr>
              <w:tc>
                <w:tcPr>
                  <w:tcW w:w="1928" w:type="dxa"/>
                </w:tcPr>
                <w:p w:rsidR="0044723C" w:rsidRPr="00F72AA9" w:rsidRDefault="0044723C" w:rsidP="003B46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72AA9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 xml:space="preserve">ZESPÓŁ EKSPERTÓW MANAGER </w:t>
                  </w:r>
                </w:p>
                <w:p w:rsidR="0044723C" w:rsidRPr="00F72AA9" w:rsidRDefault="0044723C" w:rsidP="003B46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F72AA9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Pelczar sp. j</w:t>
                  </w:r>
                </w:p>
                <w:p w:rsidR="0044723C" w:rsidRPr="00F72AA9" w:rsidRDefault="0044723C" w:rsidP="003B46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72AA9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 xml:space="preserve">ul. Czyżówka 14, </w:t>
                  </w:r>
                </w:p>
                <w:p w:rsidR="0044723C" w:rsidRPr="00F72AA9" w:rsidRDefault="0044723C" w:rsidP="003B46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F72AA9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lok 9</w:t>
                  </w:r>
                </w:p>
                <w:p w:rsidR="0044723C" w:rsidRPr="00F72AA9" w:rsidRDefault="0044723C" w:rsidP="003B46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F72AA9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30-526 Kraków</w:t>
                  </w:r>
                </w:p>
              </w:tc>
            </w:tr>
          </w:tbl>
          <w:p w:rsidR="0044723C" w:rsidRPr="00F72AA9" w:rsidRDefault="0044723C" w:rsidP="003B464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44723C" w:rsidRPr="00F72AA9" w:rsidRDefault="00442460" w:rsidP="003B464E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b/>
                <w:sz w:val="16"/>
                <w:szCs w:val="16"/>
              </w:rPr>
              <w:t>34 000,00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b/>
                <w:sz w:val="16"/>
                <w:szCs w:val="16"/>
              </w:rPr>
              <w:t>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b/>
                <w:sz w:val="16"/>
                <w:szCs w:val="16"/>
              </w:rPr>
              <w:t>60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F72AA9">
              <w:rPr>
                <w:rFonts w:ascii="Cambria" w:hAnsi="Cambria"/>
                <w:b/>
                <w:sz w:val="16"/>
                <w:szCs w:val="16"/>
              </w:rPr>
              <w:t>40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F72AA9">
              <w:rPr>
                <w:rFonts w:ascii="Cambria" w:hAnsi="Cambria"/>
                <w:b/>
                <w:sz w:val="16"/>
                <w:szCs w:val="16"/>
              </w:rPr>
              <w:t>100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F72AA9">
              <w:rPr>
                <w:rFonts w:ascii="Cambria" w:hAnsi="Cambria"/>
                <w:b/>
                <w:sz w:val="16"/>
                <w:szCs w:val="16"/>
              </w:rPr>
              <w:t>1 w kolejności</w:t>
            </w:r>
          </w:p>
        </w:tc>
      </w:tr>
    </w:tbl>
    <w:p w:rsidR="0044723C" w:rsidRPr="00F72AA9" w:rsidRDefault="0044723C" w:rsidP="0044723C">
      <w:pPr>
        <w:spacing w:line="276" w:lineRule="auto"/>
        <w:jc w:val="both"/>
        <w:rPr>
          <w:rFonts w:ascii="Cambria" w:hAnsi="Cambria" w:cs="Tahoma"/>
        </w:rPr>
      </w:pPr>
    </w:p>
    <w:p w:rsidR="0044723C" w:rsidRPr="00F72AA9" w:rsidRDefault="0044723C" w:rsidP="00A224EE">
      <w:pPr>
        <w:spacing w:after="0" w:line="240" w:lineRule="auto"/>
        <w:jc w:val="both"/>
        <w:rPr>
          <w:rFonts w:ascii="Cambria" w:hAnsi="Cambria" w:cs="Arial"/>
          <w:bCs/>
        </w:rPr>
      </w:pPr>
    </w:p>
    <w:p w:rsidR="0044723C" w:rsidRPr="00F72AA9" w:rsidRDefault="0044723C" w:rsidP="00A224EE">
      <w:pPr>
        <w:spacing w:after="0" w:line="240" w:lineRule="auto"/>
        <w:jc w:val="both"/>
        <w:rPr>
          <w:rFonts w:ascii="Cambria" w:hAnsi="Cambria" w:cs="Arial"/>
          <w:bCs/>
        </w:rPr>
      </w:pPr>
    </w:p>
    <w:p w:rsidR="00A224EE" w:rsidRPr="00F72AA9" w:rsidRDefault="00A224EE" w:rsidP="00A224EE">
      <w:pPr>
        <w:spacing w:after="0" w:line="240" w:lineRule="auto"/>
        <w:jc w:val="both"/>
        <w:rPr>
          <w:rFonts w:ascii="Cambria" w:hAnsi="Cambria" w:cs="Arial"/>
          <w:bCs/>
        </w:rPr>
      </w:pPr>
    </w:p>
    <w:p w:rsidR="00A224EE" w:rsidRPr="00F72AA9" w:rsidRDefault="00A224EE" w:rsidP="00A224EE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F72AA9">
        <w:rPr>
          <w:rFonts w:ascii="Cambria" w:hAnsi="Cambria" w:cs="Arial"/>
          <w:b/>
          <w:bCs/>
        </w:rPr>
        <w:t xml:space="preserve">Część 2: </w:t>
      </w:r>
    </w:p>
    <w:p w:rsidR="00A224EE" w:rsidRPr="00F72AA9" w:rsidRDefault="00A224EE" w:rsidP="00A224EE">
      <w:pPr>
        <w:spacing w:after="0" w:line="240" w:lineRule="auto"/>
        <w:jc w:val="both"/>
        <w:rPr>
          <w:rFonts w:ascii="Cambria" w:hAnsi="Cambria" w:cs="Arial"/>
          <w:bCs/>
        </w:rPr>
      </w:pPr>
      <w:r w:rsidRPr="00F72AA9">
        <w:rPr>
          <w:rFonts w:ascii="Cambria" w:hAnsi="Cambria" w:cs="Arial"/>
          <w:bCs/>
        </w:rPr>
        <w:t xml:space="preserve">Przeprowadzenie </w:t>
      </w:r>
      <w:r w:rsidRPr="00F72AA9">
        <w:rPr>
          <w:rFonts w:ascii="Cambria" w:hAnsi="Cambria" w:cs="Arial"/>
        </w:rPr>
        <w:t>otwartego szkolenia dla kierowców komunikacji publicznej                                             z zakresu dostępności</w:t>
      </w:r>
      <w:r w:rsidRPr="00F72AA9">
        <w:rPr>
          <w:rFonts w:ascii="Cambria" w:hAnsi="Cambria" w:cs="Arial"/>
          <w:bCs/>
        </w:rPr>
        <w:t>.</w:t>
      </w:r>
    </w:p>
    <w:p w:rsidR="00A224EE" w:rsidRPr="00F72AA9" w:rsidRDefault="00A224EE" w:rsidP="00A224EE">
      <w:pPr>
        <w:spacing w:after="0" w:line="240" w:lineRule="auto"/>
        <w:ind w:left="1413" w:hanging="705"/>
        <w:jc w:val="both"/>
        <w:rPr>
          <w:rFonts w:ascii="Cambria" w:hAnsi="Cambria" w:cs="Tahoma"/>
          <w:b/>
          <w:color w:val="FF0000"/>
        </w:rPr>
      </w:pPr>
    </w:p>
    <w:p w:rsidR="0044723C" w:rsidRPr="00F72AA9" w:rsidRDefault="0044723C" w:rsidP="0044723C">
      <w:pPr>
        <w:spacing w:after="0" w:line="276" w:lineRule="auto"/>
        <w:jc w:val="both"/>
        <w:rPr>
          <w:rFonts w:ascii="Cambria" w:eastAsia="Calibri" w:hAnsi="Cambria" w:cs="Times New Roman"/>
          <w:b/>
          <w:color w:val="00000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8"/>
        <w:gridCol w:w="1677"/>
        <w:gridCol w:w="1132"/>
        <w:gridCol w:w="1277"/>
        <w:gridCol w:w="1219"/>
        <w:gridCol w:w="1049"/>
        <w:gridCol w:w="993"/>
        <w:gridCol w:w="1114"/>
        <w:gridCol w:w="1154"/>
      </w:tblGrid>
      <w:tr w:rsidR="0044723C" w:rsidRPr="00F72AA9" w:rsidTr="0044723C">
        <w:trPr>
          <w:trHeight w:val="56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F72AA9">
              <w:rPr>
                <w:rFonts w:ascii="Cambria" w:hAnsi="Cambria" w:cs="Calibri Light"/>
                <w:sz w:val="12"/>
                <w:szCs w:val="12"/>
              </w:rPr>
              <w:t>Nazwa Firmy (imiona, nazwiska)</w:t>
            </w:r>
          </w:p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F72AA9">
              <w:rPr>
                <w:rFonts w:ascii="Cambria" w:hAnsi="Cambria" w:cs="Calibri Light"/>
                <w:sz w:val="12"/>
                <w:szCs w:val="12"/>
              </w:rPr>
              <w:t xml:space="preserve"> i adres Wykonawcy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F72AA9">
              <w:rPr>
                <w:rFonts w:ascii="Cambria" w:hAnsi="Cambria" w:cs="Calibri Light"/>
                <w:sz w:val="12"/>
                <w:szCs w:val="12"/>
              </w:rPr>
              <w:t>Cena</w:t>
            </w:r>
          </w:p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F72AA9">
              <w:rPr>
                <w:rFonts w:ascii="Cambria" w:hAnsi="Cambria" w:cs="Calibri Light"/>
                <w:sz w:val="12"/>
                <w:szCs w:val="12"/>
              </w:rPr>
              <w:t xml:space="preserve">złotych brutto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pStyle w:val="Default"/>
              <w:jc w:val="center"/>
              <w:rPr>
                <w:rFonts w:ascii="Cambria" w:hAnsi="Cambria"/>
                <w:color w:val="006FC0"/>
                <w:sz w:val="12"/>
                <w:szCs w:val="12"/>
              </w:rPr>
            </w:pPr>
            <w:r w:rsidRPr="00F72AA9">
              <w:rPr>
                <w:rFonts w:ascii="Cambria" w:hAnsi="Cambria"/>
                <w:b/>
                <w:bCs/>
                <w:color w:val="006FC0"/>
                <w:sz w:val="12"/>
                <w:szCs w:val="12"/>
              </w:rPr>
              <w:t>Osoba wskazana przez wykonawcę w ofercie - która będzie uczestniczyć w realizacji zamówienia i która uczestniczyła w wykonaniu zamówienia w zakresie przeprowadzenia szkoleń z zakresu języka migowego w ilości:</w:t>
            </w:r>
          </w:p>
          <w:p w:rsidR="0044723C" w:rsidRPr="00F72AA9" w:rsidRDefault="0044723C" w:rsidP="003B464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Calibri"/>
                <w:sz w:val="12"/>
                <w:szCs w:val="12"/>
              </w:rPr>
            </w:pPr>
          </w:p>
          <w:p w:rsidR="0044723C" w:rsidRPr="00F72AA9" w:rsidRDefault="0044723C" w:rsidP="003B464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Calibri"/>
                <w:sz w:val="12"/>
                <w:szCs w:val="12"/>
              </w:rPr>
            </w:pPr>
          </w:p>
          <w:p w:rsidR="0044723C" w:rsidRPr="00F72AA9" w:rsidRDefault="0044723C" w:rsidP="003B464E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  <w:r w:rsidRPr="00F72AA9">
              <w:rPr>
                <w:rFonts w:ascii="Cambria" w:hAnsi="Cambria"/>
                <w:b/>
                <w:sz w:val="12"/>
                <w:szCs w:val="12"/>
              </w:rPr>
              <w:t>w ramach kryteriów oceny ofert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44723C">
            <w:pPr>
              <w:pStyle w:val="Default"/>
              <w:jc w:val="center"/>
              <w:rPr>
                <w:rFonts w:ascii="Cambria" w:hAnsi="Cambria"/>
                <w:color w:val="006FC0"/>
                <w:sz w:val="12"/>
                <w:szCs w:val="12"/>
              </w:rPr>
            </w:pPr>
            <w:r w:rsidRPr="00F72AA9">
              <w:rPr>
                <w:rFonts w:ascii="Cambria" w:hAnsi="Cambria"/>
                <w:b/>
                <w:bCs/>
                <w:color w:val="006FC0"/>
                <w:sz w:val="12"/>
                <w:szCs w:val="12"/>
              </w:rPr>
              <w:t xml:space="preserve">Osoba wskazana przez wykonawcę w ofercie - która będzie uczestniczyć w realizacji zamówienia i która uczestniczyła w wykonaniu zamówienia w zakresie prowadzenia szkolenia z zakresu obsługi klientów ze szczególnymi potrzebami w ilości: </w:t>
            </w:r>
          </w:p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/>
                <w:b/>
                <w:sz w:val="12"/>
                <w:szCs w:val="12"/>
              </w:rPr>
              <w:t>w ramach kryteriów oceny ofert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>Cena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>Doświadczenie osoby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>Łączna ilość pkt w ramach kryteriów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F72AA9">
              <w:rPr>
                <w:rFonts w:ascii="Cambria" w:hAnsi="Cambria" w:cs="Tahoma"/>
                <w:sz w:val="12"/>
                <w:szCs w:val="12"/>
              </w:rPr>
              <w:t>Kolejność ofert wg przyznanej punktacji</w:t>
            </w:r>
          </w:p>
        </w:tc>
      </w:tr>
      <w:tr w:rsidR="0044723C" w:rsidRPr="00F72AA9" w:rsidTr="00FC4089">
        <w:trPr>
          <w:trHeight w:val="90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b/>
                <w:sz w:val="16"/>
                <w:szCs w:val="16"/>
              </w:rPr>
              <w:t>1.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44723C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F72AA9">
              <w:rPr>
                <w:rFonts w:ascii="Cambria" w:hAnsi="Cambria" w:cs="Tahoma"/>
                <w:sz w:val="16"/>
                <w:szCs w:val="16"/>
              </w:rPr>
              <w:t>Polski Związek Głuchych</w:t>
            </w:r>
          </w:p>
          <w:p w:rsidR="0044723C" w:rsidRPr="00F72AA9" w:rsidRDefault="0044723C" w:rsidP="0044723C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F72AA9">
              <w:rPr>
                <w:rFonts w:ascii="Cambria" w:hAnsi="Cambria" w:cs="Tahoma"/>
                <w:sz w:val="16"/>
                <w:szCs w:val="16"/>
              </w:rPr>
              <w:t>ul. Białostocka 4</w:t>
            </w:r>
          </w:p>
          <w:p w:rsidR="0044723C" w:rsidRPr="00F72AA9" w:rsidRDefault="0044723C" w:rsidP="0044723C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F72AA9">
              <w:rPr>
                <w:rFonts w:ascii="Cambria" w:hAnsi="Cambria" w:cs="Tahoma"/>
                <w:sz w:val="16"/>
                <w:szCs w:val="16"/>
              </w:rPr>
              <w:t>03-741 Warszawa</w:t>
            </w:r>
          </w:p>
          <w:p w:rsidR="0044723C" w:rsidRPr="00F72AA9" w:rsidRDefault="0044723C" w:rsidP="003B46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color w:val="000000"/>
                <w:sz w:val="16"/>
                <w:szCs w:val="16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44723C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sz w:val="16"/>
                <w:szCs w:val="16"/>
              </w:rPr>
              <w:t>oferta odrzucona na podst. art. 226 ust.1 pkt 5 – zgodnie z uzasadnieniem w powyższej części niniejszej informacji</w:t>
            </w: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</w:tr>
      <w:tr w:rsidR="0044723C" w:rsidRPr="00F72AA9" w:rsidTr="0044723C">
        <w:trPr>
          <w:trHeight w:val="90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23C" w:rsidRPr="00F72AA9" w:rsidRDefault="0044723C" w:rsidP="003B464E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b/>
                <w:sz w:val="16"/>
                <w:szCs w:val="16"/>
              </w:rPr>
              <w:t>2.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460" w:rsidRPr="00F72AA9" w:rsidRDefault="00442460" w:rsidP="004424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6"/>
                <w:szCs w:val="16"/>
              </w:rPr>
            </w:pPr>
            <w:r w:rsidRPr="00F72AA9">
              <w:rPr>
                <w:rFonts w:ascii="Cambria" w:hAnsi="Cambria" w:cs="Cambria"/>
                <w:b/>
                <w:bCs/>
                <w:color w:val="000000"/>
                <w:sz w:val="16"/>
                <w:szCs w:val="16"/>
              </w:rPr>
              <w:t xml:space="preserve">ZESPÓŁ EKSPERTÓW MANAGER </w:t>
            </w:r>
          </w:p>
          <w:p w:rsidR="00442460" w:rsidRPr="00F72AA9" w:rsidRDefault="00442460" w:rsidP="004424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color w:val="000000"/>
                <w:sz w:val="16"/>
                <w:szCs w:val="16"/>
              </w:rPr>
            </w:pPr>
            <w:r w:rsidRPr="00F72AA9">
              <w:rPr>
                <w:rFonts w:ascii="Cambria" w:hAnsi="Cambria" w:cs="Cambria"/>
                <w:b/>
                <w:bCs/>
                <w:color w:val="000000"/>
                <w:sz w:val="16"/>
                <w:szCs w:val="16"/>
              </w:rPr>
              <w:t>Pelczar sp. j</w:t>
            </w:r>
          </w:p>
          <w:p w:rsidR="00442460" w:rsidRPr="00F72AA9" w:rsidRDefault="00442460" w:rsidP="004424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6"/>
                <w:szCs w:val="16"/>
              </w:rPr>
            </w:pPr>
            <w:r w:rsidRPr="00F72AA9">
              <w:rPr>
                <w:rFonts w:ascii="Cambria" w:hAnsi="Cambria" w:cs="Cambria"/>
                <w:b/>
                <w:bCs/>
                <w:color w:val="000000"/>
                <w:sz w:val="16"/>
                <w:szCs w:val="16"/>
              </w:rPr>
              <w:t xml:space="preserve">ul. Czyżówka 14, </w:t>
            </w:r>
          </w:p>
          <w:p w:rsidR="00442460" w:rsidRPr="00F72AA9" w:rsidRDefault="00442460" w:rsidP="004424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color w:val="000000"/>
                <w:sz w:val="16"/>
                <w:szCs w:val="16"/>
              </w:rPr>
            </w:pPr>
            <w:r w:rsidRPr="00F72AA9">
              <w:rPr>
                <w:rFonts w:ascii="Cambria" w:hAnsi="Cambria" w:cs="Cambria"/>
                <w:b/>
                <w:bCs/>
                <w:color w:val="000000"/>
                <w:sz w:val="16"/>
                <w:szCs w:val="16"/>
              </w:rPr>
              <w:t>lok 9</w:t>
            </w:r>
          </w:p>
          <w:p w:rsidR="0044723C" w:rsidRPr="00F72AA9" w:rsidRDefault="00442460" w:rsidP="004424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color w:val="000000"/>
                <w:sz w:val="16"/>
                <w:szCs w:val="16"/>
              </w:rPr>
            </w:pPr>
            <w:r w:rsidRPr="00F72AA9">
              <w:rPr>
                <w:rFonts w:ascii="Cambria" w:hAnsi="Cambria" w:cs="Cambria"/>
                <w:b/>
                <w:bCs/>
                <w:color w:val="000000"/>
                <w:sz w:val="16"/>
                <w:szCs w:val="16"/>
              </w:rPr>
              <w:t>30-526 Kraków</w:t>
            </w:r>
          </w:p>
          <w:p w:rsidR="0044723C" w:rsidRPr="00F72AA9" w:rsidRDefault="0044723C" w:rsidP="003B464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44723C" w:rsidRPr="00F72AA9" w:rsidRDefault="00442460" w:rsidP="003B464E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b/>
                <w:sz w:val="16"/>
                <w:szCs w:val="16"/>
              </w:rPr>
              <w:t>49 200,00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b/>
                <w:sz w:val="16"/>
                <w:szCs w:val="16"/>
              </w:rPr>
              <w:t>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b/>
                <w:sz w:val="16"/>
                <w:szCs w:val="16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72AA9">
              <w:rPr>
                <w:rFonts w:ascii="Cambria" w:hAnsi="Cambria" w:cs="Calibri Light"/>
                <w:b/>
                <w:sz w:val="16"/>
                <w:szCs w:val="16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F72AA9">
              <w:rPr>
                <w:rFonts w:ascii="Cambria" w:hAnsi="Cambria"/>
                <w:b/>
                <w:sz w:val="16"/>
                <w:szCs w:val="16"/>
              </w:rPr>
              <w:t>40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F72AA9">
              <w:rPr>
                <w:rFonts w:ascii="Cambria" w:hAnsi="Cambria"/>
                <w:b/>
                <w:sz w:val="16"/>
                <w:szCs w:val="16"/>
              </w:rPr>
              <w:t>100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44723C" w:rsidRPr="00F72AA9" w:rsidRDefault="0044723C" w:rsidP="003B464E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F72AA9">
              <w:rPr>
                <w:rFonts w:ascii="Cambria" w:hAnsi="Cambria"/>
                <w:b/>
                <w:sz w:val="16"/>
                <w:szCs w:val="16"/>
              </w:rPr>
              <w:t>1 w kolejności</w:t>
            </w:r>
          </w:p>
        </w:tc>
      </w:tr>
    </w:tbl>
    <w:p w:rsidR="0044723C" w:rsidRPr="00F72AA9" w:rsidRDefault="0044723C" w:rsidP="0044723C">
      <w:pPr>
        <w:spacing w:line="276" w:lineRule="auto"/>
        <w:jc w:val="both"/>
        <w:rPr>
          <w:rFonts w:ascii="Cambria" w:hAnsi="Cambria" w:cs="Tahoma"/>
        </w:rPr>
      </w:pPr>
    </w:p>
    <w:p w:rsidR="00792BF1" w:rsidRDefault="00792BF1" w:rsidP="00406F1F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5E05C1" w:rsidRDefault="005C1103" w:rsidP="00096233">
      <w:pPr>
        <w:spacing w:line="240" w:lineRule="auto"/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5C1103" w:rsidRPr="00E53660" w:rsidRDefault="005C1103" w:rsidP="00096233">
      <w:pPr>
        <w:spacing w:line="240" w:lineRule="auto"/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</w:rPr>
        <w:t xml:space="preserve">Zawarcie umowy w sprawie zamówienia publicznego nastąpi zgodnie z art. 308 ust. 2 pzp               w terminie nie krótszym niż 5 dni od dnia przekazania niniejszego zawiadomienia i ustalone zostaje na </w:t>
      </w:r>
      <w:r w:rsidRPr="00E53660">
        <w:rPr>
          <w:rFonts w:ascii="Cambria" w:hAnsi="Cambria" w:cs="Tahoma"/>
        </w:rPr>
        <w:t xml:space="preserve">dzień </w:t>
      </w:r>
      <w:r w:rsidR="002D1D40">
        <w:rPr>
          <w:rFonts w:ascii="Cambria" w:hAnsi="Cambria" w:cs="Tahoma"/>
          <w:b/>
        </w:rPr>
        <w:t xml:space="preserve">4-08-2022 </w:t>
      </w:r>
      <w:r w:rsidRPr="00E53660">
        <w:rPr>
          <w:rFonts w:ascii="Cambria" w:hAnsi="Cambria" w:cs="Tahoma"/>
          <w:b/>
        </w:rPr>
        <w:t xml:space="preserve">r. </w:t>
      </w:r>
      <w:r w:rsidRPr="00E53660">
        <w:rPr>
          <w:rFonts w:ascii="Cambria" w:hAnsi="Cambria" w:cs="Tahoma"/>
        </w:rPr>
        <w:t>w siedzibie Zamawiającego.</w:t>
      </w:r>
    </w:p>
    <w:p w:rsidR="005C1103" w:rsidRPr="00E53660" w:rsidRDefault="005C1103" w:rsidP="00096233">
      <w:pPr>
        <w:spacing w:line="240" w:lineRule="auto"/>
        <w:rPr>
          <w:rFonts w:ascii="Cambria" w:hAnsi="Cambria" w:cs="Tahoma"/>
        </w:rPr>
      </w:pPr>
    </w:p>
    <w:p w:rsidR="005C1103" w:rsidRDefault="005C1103" w:rsidP="00096233">
      <w:pPr>
        <w:spacing w:after="0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5C1103" w:rsidRDefault="005C1103" w:rsidP="00096233">
      <w:pPr>
        <w:spacing w:after="0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9F5A0A" w:rsidRDefault="005C1103" w:rsidP="009F5A0A">
      <w:pPr>
        <w:spacing w:after="0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5C1103" w:rsidRDefault="005C1103" w:rsidP="0009623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5C1103" w:rsidRDefault="005C1103" w:rsidP="0009623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5C1103" w:rsidRDefault="005C1103" w:rsidP="005C110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sectPr w:rsidR="005C110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160" w:rsidRDefault="00B91160" w:rsidP="005C61A5">
      <w:pPr>
        <w:spacing w:after="0" w:line="240" w:lineRule="auto"/>
      </w:pPr>
      <w:r>
        <w:separator/>
      </w:r>
    </w:p>
  </w:endnote>
  <w:endnote w:type="continuationSeparator" w:id="1">
    <w:p w:rsidR="00B91160" w:rsidRDefault="00B9116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7BE" w:rsidRPr="00B22337" w:rsidRDefault="00560A1F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560A1F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1607BE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1607BE" w:rsidRDefault="001607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160" w:rsidRDefault="00B91160" w:rsidP="005C61A5">
      <w:pPr>
        <w:spacing w:after="0" w:line="240" w:lineRule="auto"/>
      </w:pPr>
      <w:r>
        <w:separator/>
      </w:r>
    </w:p>
  </w:footnote>
  <w:footnote w:type="continuationSeparator" w:id="1">
    <w:p w:rsidR="00B91160" w:rsidRDefault="00B9116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7BE" w:rsidRDefault="00560A1F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560A1F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1607BE" w:rsidRDefault="001607B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1607BE" w:rsidRDefault="001607B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1607BE" w:rsidRPr="00B22337" w:rsidRDefault="00560A1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1607BE" w:rsidRDefault="001607B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6041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5147"/>
    <w:rsid w:val="000129C2"/>
    <w:rsid w:val="000562AE"/>
    <w:rsid w:val="0009064A"/>
    <w:rsid w:val="00096233"/>
    <w:rsid w:val="000C1088"/>
    <w:rsid w:val="000D4FE9"/>
    <w:rsid w:val="001226BA"/>
    <w:rsid w:val="00142545"/>
    <w:rsid w:val="001607BE"/>
    <w:rsid w:val="0017777C"/>
    <w:rsid w:val="001B7887"/>
    <w:rsid w:val="001E0A66"/>
    <w:rsid w:val="001E7CCA"/>
    <w:rsid w:val="001F2B58"/>
    <w:rsid w:val="001F689F"/>
    <w:rsid w:val="0020799C"/>
    <w:rsid w:val="00263161"/>
    <w:rsid w:val="002D1D40"/>
    <w:rsid w:val="00322758"/>
    <w:rsid w:val="00406F1F"/>
    <w:rsid w:val="004136A8"/>
    <w:rsid w:val="004150FA"/>
    <w:rsid w:val="00442460"/>
    <w:rsid w:val="0044723C"/>
    <w:rsid w:val="00477F6C"/>
    <w:rsid w:val="004A0C01"/>
    <w:rsid w:val="00514D74"/>
    <w:rsid w:val="00544B5E"/>
    <w:rsid w:val="00560A1F"/>
    <w:rsid w:val="00577DB3"/>
    <w:rsid w:val="00596EED"/>
    <w:rsid w:val="005B4E5D"/>
    <w:rsid w:val="005C1103"/>
    <w:rsid w:val="005C61A5"/>
    <w:rsid w:val="005E05C1"/>
    <w:rsid w:val="006120DB"/>
    <w:rsid w:val="00622CE4"/>
    <w:rsid w:val="00624773"/>
    <w:rsid w:val="00660D60"/>
    <w:rsid w:val="006658DC"/>
    <w:rsid w:val="00677259"/>
    <w:rsid w:val="0068732A"/>
    <w:rsid w:val="006A6C98"/>
    <w:rsid w:val="00706F67"/>
    <w:rsid w:val="00727BBF"/>
    <w:rsid w:val="007319C8"/>
    <w:rsid w:val="007425CF"/>
    <w:rsid w:val="00792BF1"/>
    <w:rsid w:val="007A3711"/>
    <w:rsid w:val="007F2F9F"/>
    <w:rsid w:val="008308B1"/>
    <w:rsid w:val="0083444E"/>
    <w:rsid w:val="00856D05"/>
    <w:rsid w:val="0087186B"/>
    <w:rsid w:val="00891E8B"/>
    <w:rsid w:val="008D4770"/>
    <w:rsid w:val="008E7E13"/>
    <w:rsid w:val="0090706C"/>
    <w:rsid w:val="00920900"/>
    <w:rsid w:val="00927ABF"/>
    <w:rsid w:val="009442AB"/>
    <w:rsid w:val="00997C8B"/>
    <w:rsid w:val="009A692B"/>
    <w:rsid w:val="009D3365"/>
    <w:rsid w:val="009E047B"/>
    <w:rsid w:val="009E1516"/>
    <w:rsid w:val="009E5CD2"/>
    <w:rsid w:val="009F5A0A"/>
    <w:rsid w:val="00A034AB"/>
    <w:rsid w:val="00A13EF5"/>
    <w:rsid w:val="00A158B8"/>
    <w:rsid w:val="00A224EE"/>
    <w:rsid w:val="00A61B19"/>
    <w:rsid w:val="00A730F5"/>
    <w:rsid w:val="00A81CFD"/>
    <w:rsid w:val="00A87767"/>
    <w:rsid w:val="00AA2BDC"/>
    <w:rsid w:val="00B36821"/>
    <w:rsid w:val="00B63622"/>
    <w:rsid w:val="00B74918"/>
    <w:rsid w:val="00B80F1F"/>
    <w:rsid w:val="00B91160"/>
    <w:rsid w:val="00B913DC"/>
    <w:rsid w:val="00BA0933"/>
    <w:rsid w:val="00BD08AF"/>
    <w:rsid w:val="00C030E6"/>
    <w:rsid w:val="00C14002"/>
    <w:rsid w:val="00C17A66"/>
    <w:rsid w:val="00C22B64"/>
    <w:rsid w:val="00C37CDD"/>
    <w:rsid w:val="00C47C4C"/>
    <w:rsid w:val="00C55A06"/>
    <w:rsid w:val="00C72457"/>
    <w:rsid w:val="00CC29E8"/>
    <w:rsid w:val="00CD2B66"/>
    <w:rsid w:val="00D05B8E"/>
    <w:rsid w:val="00D1067D"/>
    <w:rsid w:val="00D75542"/>
    <w:rsid w:val="00DA490C"/>
    <w:rsid w:val="00DA6ED1"/>
    <w:rsid w:val="00E12088"/>
    <w:rsid w:val="00E420B2"/>
    <w:rsid w:val="00E53660"/>
    <w:rsid w:val="00E939C6"/>
    <w:rsid w:val="00EA2E2B"/>
    <w:rsid w:val="00EE1853"/>
    <w:rsid w:val="00EF138E"/>
    <w:rsid w:val="00EF7D1F"/>
    <w:rsid w:val="00F416CA"/>
    <w:rsid w:val="00F54E45"/>
    <w:rsid w:val="00F72AA9"/>
    <w:rsid w:val="00F73BF9"/>
    <w:rsid w:val="00F936DE"/>
    <w:rsid w:val="00FA7766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5C1103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C1103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C1103"/>
    <w:rPr>
      <w:b/>
      <w:bCs/>
    </w:rPr>
  </w:style>
  <w:style w:type="paragraph" w:styleId="Akapitzlist">
    <w:name w:val="List Paragraph"/>
    <w:aliases w:val="L1,Numerowanie,Akapit z listą5,normalny tekst,Akapit z list¹,Preambuła,Akapit z listą BS,lp1,List Paragraph,KRS,Akapit z listą1,Wypunktowanie,zwykły tekst,Obiekt,BulletC,Akapit z listą31,TRAKO Akapit z listą,ASIA"/>
    <w:basedOn w:val="Normalny"/>
    <w:link w:val="AkapitzlistZnak"/>
    <w:uiPriority w:val="34"/>
    <w:qFormat/>
    <w:rsid w:val="005C110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Wypunktowanie Znak,zwykły tekst Znak,Obiekt Znak"/>
    <w:link w:val="Akapitzlist"/>
    <w:uiPriority w:val="34"/>
    <w:qFormat/>
    <w:rsid w:val="005C110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omunikaty.pl/komunikaty/1,146252,18214517,KIO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5</Pages>
  <Words>1449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45</cp:revision>
  <cp:lastPrinted>2022-06-01T10:00:00Z</cp:lastPrinted>
  <dcterms:created xsi:type="dcterms:W3CDTF">2021-12-14T09:08:00Z</dcterms:created>
  <dcterms:modified xsi:type="dcterms:W3CDTF">2022-07-26T19:23:00Z</dcterms:modified>
</cp:coreProperties>
</file>