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44E" w:rsidRDefault="0087524A" w:rsidP="001D1B47">
      <w:pPr>
        <w:jc w:val="right"/>
        <w:rPr>
          <w:rFonts w:ascii="Cambria" w:hAnsi="Cambria" w:cs="Tahoma"/>
        </w:rPr>
      </w:pPr>
      <w:r w:rsidRPr="007A1B93">
        <w:rPr>
          <w:rFonts w:ascii="Cambria" w:hAnsi="Cambria" w:cs="Tahoma"/>
        </w:rPr>
        <w:t>T</w:t>
      </w:r>
      <w:r w:rsidR="00FC5536" w:rsidRPr="007A1B93">
        <w:rPr>
          <w:rFonts w:ascii="Cambria" w:hAnsi="Cambria" w:cs="Tahoma"/>
        </w:rPr>
        <w:t xml:space="preserve">omaszów Mazowiecki, </w:t>
      </w:r>
      <w:r w:rsidR="007A1B93" w:rsidRPr="007A1B93">
        <w:rPr>
          <w:rFonts w:ascii="Cambria" w:hAnsi="Cambria" w:cs="Tahoma"/>
        </w:rPr>
        <w:t xml:space="preserve">dnia </w:t>
      </w:r>
      <w:r w:rsidR="006842FE">
        <w:rPr>
          <w:rFonts w:ascii="Cambria" w:hAnsi="Cambria" w:cs="Tahoma"/>
        </w:rPr>
        <w:t>21</w:t>
      </w:r>
      <w:r w:rsidR="007F0651">
        <w:rPr>
          <w:rFonts w:ascii="Cambria" w:hAnsi="Cambria" w:cs="Tahoma"/>
        </w:rPr>
        <w:t>.07.2022 r.</w:t>
      </w:r>
    </w:p>
    <w:p w:rsidR="00BB444E" w:rsidRDefault="00BB444E" w:rsidP="00BB444E">
      <w:pPr>
        <w:spacing w:after="0"/>
        <w:jc w:val="right"/>
        <w:rPr>
          <w:rFonts w:ascii="Cambria" w:hAnsi="Cambria" w:cs="Tahoma"/>
          <w:b/>
        </w:rPr>
      </w:pPr>
    </w:p>
    <w:p w:rsidR="00F0309C" w:rsidRDefault="00F0309C" w:rsidP="00F0309C">
      <w:pPr>
        <w:spacing w:after="0" w:line="240" w:lineRule="auto"/>
        <w:jc w:val="right"/>
        <w:rPr>
          <w:rFonts w:ascii="Cambria" w:eastAsia="Calibri" w:hAnsi="Cambria" w:cs="Tahoma"/>
          <w:b/>
        </w:rPr>
      </w:pPr>
      <w:r>
        <w:rPr>
          <w:rFonts w:ascii="Cambria" w:eastAsia="Calibri" w:hAnsi="Cambria" w:cs="Tahoma"/>
          <w:b/>
        </w:rPr>
        <w:t>PYTANIE WYKONAWCY WRAZ Z ODPOWIEDZIĄ</w:t>
      </w:r>
    </w:p>
    <w:p w:rsidR="0087524A" w:rsidRPr="003F6A65" w:rsidRDefault="0087524A" w:rsidP="00357D10">
      <w:pPr>
        <w:spacing w:line="240" w:lineRule="auto"/>
        <w:jc w:val="both"/>
        <w:rPr>
          <w:rFonts w:ascii="Cambria" w:hAnsi="Cambria" w:cs="Tahoma"/>
          <w:b/>
          <w:sz w:val="18"/>
          <w:szCs w:val="18"/>
        </w:rPr>
      </w:pPr>
    </w:p>
    <w:p w:rsidR="009C2217" w:rsidRPr="007868F3" w:rsidRDefault="009C2217" w:rsidP="009C2217">
      <w:pPr>
        <w:spacing w:after="0" w:line="240" w:lineRule="auto"/>
        <w:rPr>
          <w:rFonts w:ascii="Cambria" w:hAnsi="Cambria" w:cs="ArialMT"/>
          <w:b/>
          <w:sz w:val="18"/>
          <w:szCs w:val="18"/>
        </w:rPr>
      </w:pPr>
      <w:r w:rsidRPr="007868F3">
        <w:rPr>
          <w:rFonts w:ascii="Cambria" w:hAnsi="Cambria" w:cs="ArialMT"/>
          <w:b/>
          <w:sz w:val="18"/>
          <w:szCs w:val="18"/>
        </w:rPr>
        <w:t>Ogłoszenie nr 2022/BZP 00223695/01 z dnia 2022-06-24</w:t>
      </w:r>
    </w:p>
    <w:p w:rsidR="009C2217" w:rsidRPr="007868F3" w:rsidRDefault="009C2217" w:rsidP="009C2217">
      <w:pPr>
        <w:spacing w:after="0" w:line="240" w:lineRule="auto"/>
        <w:rPr>
          <w:rFonts w:ascii="Cambria" w:hAnsi="Cambria"/>
          <w:b/>
          <w:sz w:val="18"/>
          <w:szCs w:val="18"/>
        </w:rPr>
      </w:pPr>
      <w:r w:rsidRPr="007868F3">
        <w:rPr>
          <w:rFonts w:ascii="Cambria" w:hAnsi="Cambria" w:cs="Tahoma"/>
          <w:b/>
          <w:sz w:val="18"/>
          <w:szCs w:val="18"/>
        </w:rPr>
        <w:t>ID - miniportal:</w:t>
      </w:r>
      <w:r w:rsidRPr="007868F3">
        <w:rPr>
          <w:rFonts w:ascii="Cambria" w:hAnsi="Cambria" w:cs="Tahoma"/>
          <w:b/>
          <w:color w:val="FF0000"/>
          <w:sz w:val="18"/>
          <w:szCs w:val="18"/>
        </w:rPr>
        <w:t xml:space="preserve"> </w:t>
      </w:r>
      <w:r w:rsidRPr="007868F3">
        <w:rPr>
          <w:rFonts w:ascii="Cambria" w:hAnsi="Cambria"/>
          <w:b/>
          <w:sz w:val="18"/>
          <w:szCs w:val="18"/>
        </w:rPr>
        <w:t>3367f653-09c4-4ee4-bcb0-bd95163032fd</w:t>
      </w:r>
    </w:p>
    <w:p w:rsidR="009C2217" w:rsidRPr="007868F3" w:rsidRDefault="009C2217" w:rsidP="009C2217">
      <w:pPr>
        <w:spacing w:after="0" w:line="240" w:lineRule="auto"/>
        <w:rPr>
          <w:rFonts w:ascii="Cambria" w:hAnsi="Cambria"/>
          <w:b/>
          <w:sz w:val="18"/>
          <w:szCs w:val="18"/>
        </w:rPr>
      </w:pPr>
    </w:p>
    <w:p w:rsidR="009C2217" w:rsidRPr="00BB444E" w:rsidRDefault="009C2217" w:rsidP="009C2217">
      <w:pPr>
        <w:spacing w:after="0" w:line="240" w:lineRule="auto"/>
        <w:rPr>
          <w:rFonts w:ascii="Cambria" w:hAnsi="Cambria" w:cs="Tahoma"/>
          <w:b/>
          <w:color w:val="FF0000"/>
        </w:rPr>
      </w:pPr>
    </w:p>
    <w:p w:rsidR="009C2217" w:rsidRPr="007C37BC" w:rsidRDefault="009C2217" w:rsidP="009C2217">
      <w:pPr>
        <w:spacing w:after="0"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</w:rPr>
        <w:t xml:space="preserve">Dotyczy postępowania o udzielnie zamówienia publicznego prowadzonego w trybie podstawowym na </w:t>
      </w:r>
      <w:r w:rsidRPr="000B6567">
        <w:rPr>
          <w:rFonts w:ascii="Cambria" w:hAnsi="Cambria" w:cs="Tahoma"/>
        </w:rPr>
        <w:t xml:space="preserve">podstawie art. 275 pkt 1 ustawy z dnia  11 września 2019 r. Prawo zamówień publicznych </w:t>
      </w:r>
      <w:r w:rsidRPr="007868F3">
        <w:rPr>
          <w:rFonts w:ascii="Cambria" w:hAnsi="Cambria" w:cs="Tahoma"/>
        </w:rPr>
        <w:t>pod</w:t>
      </w:r>
      <w:r w:rsidRPr="000B6567">
        <w:rPr>
          <w:rFonts w:ascii="Cambria" w:hAnsi="Cambria" w:cs="Tahoma"/>
        </w:rPr>
        <w:t xml:space="preserve"> nazwą</w:t>
      </w:r>
      <w:r w:rsidRPr="008F4315">
        <w:rPr>
          <w:rFonts w:ascii="Cambria" w:hAnsi="Cambria" w:cs="Tahoma"/>
          <w:b/>
        </w:rPr>
        <w:t xml:space="preserve">:  </w:t>
      </w:r>
      <w:r w:rsidRPr="007C37BC">
        <w:rPr>
          <w:rFonts w:ascii="Cambria" w:hAnsi="Cambria" w:cs="Times New Roman"/>
          <w:b/>
          <w:bCs/>
          <w:color w:val="0070C0"/>
        </w:rPr>
        <w:t xml:space="preserve">Zakup i dostawa </w:t>
      </w:r>
      <w:r w:rsidRPr="007C37BC">
        <w:rPr>
          <w:rFonts w:ascii="Cambria" w:hAnsi="Cambria" w:cs="Times New Roman"/>
          <w:b/>
          <w:color w:val="0070C0"/>
        </w:rPr>
        <w:t>zestawu gadżetów promocyjnych</w:t>
      </w:r>
      <w:r w:rsidRPr="007C37BC">
        <w:rPr>
          <w:rFonts w:ascii="Cambria" w:hAnsi="Cambria" w:cs="Times New Roman"/>
          <w:b/>
          <w:bCs/>
          <w:color w:val="0070C0"/>
        </w:rPr>
        <w:t xml:space="preserve"> w ramach projektu pn.: </w:t>
      </w:r>
      <w:r w:rsidRPr="007C37BC">
        <w:rPr>
          <w:rFonts w:ascii="Cambria" w:hAnsi="Cambria" w:cstheme="minorHAnsi"/>
          <w:b/>
          <w:color w:val="0070C0"/>
        </w:rPr>
        <w:t xml:space="preserve"> „AKTYWNI GOSPODARCZO – kompleksowa promocja potencjału gospodarczego miasta Tomaszowa Mazowieckiego” dofinansowanego                                 </w:t>
      </w:r>
      <w:r>
        <w:rPr>
          <w:rFonts w:ascii="Cambria" w:hAnsi="Cambria" w:cstheme="minorHAnsi"/>
          <w:b/>
          <w:color w:val="0070C0"/>
        </w:rPr>
        <w:t xml:space="preserve">               </w:t>
      </w:r>
      <w:r w:rsidRPr="007C37BC">
        <w:rPr>
          <w:rFonts w:ascii="Cambria" w:hAnsi="Cambria" w:cstheme="minorHAnsi"/>
          <w:b/>
          <w:color w:val="0070C0"/>
        </w:rPr>
        <w:t xml:space="preserve">    z Regionalnego Programu Operacyjnego Województwa Łódzkiego na lata 2014 – 2020, </w:t>
      </w:r>
      <w:r>
        <w:rPr>
          <w:rFonts w:ascii="Cambria" w:hAnsi="Cambria" w:cstheme="minorHAnsi"/>
          <w:b/>
          <w:color w:val="0070C0"/>
        </w:rPr>
        <w:t xml:space="preserve">                   </w:t>
      </w:r>
      <w:r w:rsidRPr="007C37BC">
        <w:rPr>
          <w:rFonts w:ascii="Cambria" w:hAnsi="Cambria" w:cstheme="minorHAnsi"/>
          <w:b/>
          <w:color w:val="0070C0"/>
        </w:rPr>
        <w:t xml:space="preserve">Osi priorytetowej II - Innowacyjna i konkurencyjna gospodarka, Działanie II.2 </w:t>
      </w:r>
      <w:r>
        <w:rPr>
          <w:rFonts w:ascii="Cambria" w:hAnsi="Cambria" w:cstheme="minorHAnsi"/>
          <w:b/>
          <w:color w:val="0070C0"/>
        </w:rPr>
        <w:t xml:space="preserve">                                       </w:t>
      </w:r>
      <w:r w:rsidRPr="007C37BC">
        <w:rPr>
          <w:rFonts w:ascii="Cambria" w:hAnsi="Cambria" w:cstheme="minorHAnsi"/>
          <w:b/>
          <w:color w:val="0070C0"/>
        </w:rPr>
        <w:t>- Internacjonalizacja przedsiębiorstw, Poddziałanie II.2.2 - Promocja gospodarcza regionu.</w:t>
      </w:r>
    </w:p>
    <w:p w:rsidR="009C2217" w:rsidRDefault="009C2217" w:rsidP="007471A7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</w:p>
    <w:p w:rsidR="007471A7" w:rsidRDefault="007471A7" w:rsidP="00357D10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</w:p>
    <w:p w:rsidR="00F0309C" w:rsidRDefault="00F0309C" w:rsidP="00B164E1">
      <w:pPr>
        <w:spacing w:after="0" w:line="240" w:lineRule="auto"/>
        <w:jc w:val="center"/>
        <w:rPr>
          <w:rFonts w:ascii="Cambria" w:eastAsia="Calibri" w:hAnsi="Cambria" w:cs="Tahoma"/>
          <w:b/>
        </w:rPr>
      </w:pPr>
      <w:r>
        <w:rPr>
          <w:rFonts w:ascii="Cambria" w:eastAsia="Calibri" w:hAnsi="Cambria" w:cs="Tahoma"/>
          <w:b/>
        </w:rPr>
        <w:t>PYTANIE WYKONAWCY WRAZ Z ODPOWIEDZIĄ</w:t>
      </w:r>
    </w:p>
    <w:p w:rsidR="00F0309C" w:rsidRPr="00C22DF9" w:rsidRDefault="00F0309C" w:rsidP="007F0651">
      <w:pPr>
        <w:spacing w:after="0" w:line="240" w:lineRule="auto"/>
        <w:jc w:val="both"/>
        <w:rPr>
          <w:rFonts w:ascii="Cambria" w:eastAsia="Calibri" w:hAnsi="Cambria" w:cs="Tahoma"/>
          <w:b/>
        </w:rPr>
      </w:pPr>
    </w:p>
    <w:p w:rsidR="0087524A" w:rsidRPr="00F0309C" w:rsidRDefault="00F0309C" w:rsidP="007471A7">
      <w:pPr>
        <w:spacing w:line="276" w:lineRule="auto"/>
        <w:jc w:val="both"/>
        <w:rPr>
          <w:rFonts w:ascii="Cambria" w:eastAsia="Calibri" w:hAnsi="Cambria" w:cs="Tahoma"/>
        </w:rPr>
      </w:pPr>
      <w:r w:rsidRPr="00980809">
        <w:rPr>
          <w:rFonts w:ascii="Cambria" w:eastAsia="Calibri" w:hAnsi="Cambria" w:cs="Tahoma"/>
        </w:rPr>
        <w:t xml:space="preserve">W imieniu Zamawiającego jakim jest Gmina Miasto Tomaszów Mazowiecki w związku </w:t>
      </w:r>
      <w:r w:rsidR="007471A7">
        <w:rPr>
          <w:rFonts w:ascii="Cambria" w:eastAsia="Calibri" w:hAnsi="Cambria" w:cs="Tahoma"/>
        </w:rPr>
        <w:t xml:space="preserve">                                      </w:t>
      </w:r>
      <w:r w:rsidRPr="00980809">
        <w:rPr>
          <w:rFonts w:ascii="Cambria" w:eastAsia="Calibri" w:hAnsi="Cambria" w:cs="Tahoma"/>
        </w:rPr>
        <w:t xml:space="preserve">z wpływem zapytań do niniejszego postępowania mając na względzie art. 284 ust. </w:t>
      </w:r>
      <w:r>
        <w:rPr>
          <w:rFonts w:ascii="Cambria" w:eastAsia="Calibri" w:hAnsi="Cambria" w:cs="Tahoma"/>
        </w:rPr>
        <w:t xml:space="preserve">2 i </w:t>
      </w:r>
      <w:r w:rsidRPr="00980809">
        <w:rPr>
          <w:rFonts w:ascii="Cambria" w:eastAsia="Calibri" w:hAnsi="Cambria" w:cs="Tahoma"/>
        </w:rPr>
        <w:t>6 ustawy Prawo zamówień publicznych</w:t>
      </w:r>
      <w:r>
        <w:rPr>
          <w:rFonts w:ascii="Cambria" w:eastAsia="Calibri" w:hAnsi="Cambria" w:cs="Tahoma"/>
        </w:rPr>
        <w:t>,</w:t>
      </w:r>
      <w:r w:rsidRPr="00980809">
        <w:rPr>
          <w:rFonts w:ascii="Cambria" w:eastAsia="Calibri" w:hAnsi="Cambria" w:cs="Tahoma"/>
        </w:rPr>
        <w:t xml:space="preserve"> udzielam wyjaśnień bez ujawnienia źródła zapytania zamieszczając je na stronie internetowej prowadzonego postępowania.</w:t>
      </w:r>
    </w:p>
    <w:p w:rsidR="007F0651" w:rsidRDefault="009C2217" w:rsidP="007F0651">
      <w:pPr>
        <w:jc w:val="both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PYTANIA ZESTAW  NR 1 (WPŁYW 20.07.2022 r., godz. 8:52</w:t>
      </w:r>
      <w:r w:rsidR="007F0651" w:rsidRPr="007F0651">
        <w:rPr>
          <w:rFonts w:ascii="Cambria" w:hAnsi="Cambria"/>
          <w:b/>
          <w:u w:val="single"/>
        </w:rPr>
        <w:t>)</w:t>
      </w:r>
    </w:p>
    <w:p w:rsidR="009C2217" w:rsidRDefault="009C2217" w:rsidP="009C2217">
      <w:pPr>
        <w:pStyle w:val="NormalnyWeb"/>
        <w:spacing w:before="0" w:beforeAutospacing="0" w:after="0" w:afterAutospacing="0"/>
        <w:rPr>
          <w:rFonts w:ascii="Cambria" w:hAnsi="Cambria" w:cs="Arial"/>
          <w:color w:val="111111"/>
          <w:sz w:val="22"/>
          <w:szCs w:val="22"/>
          <w:shd w:val="clear" w:color="auto" w:fill="FFFFFF"/>
        </w:rPr>
      </w:pPr>
      <w:r>
        <w:rPr>
          <w:rFonts w:ascii="Cambria" w:hAnsi="Cambria" w:cs="Arial"/>
          <w:color w:val="111111"/>
          <w:sz w:val="22"/>
          <w:szCs w:val="22"/>
          <w:shd w:val="clear" w:color="auto" w:fill="FFFFFF"/>
        </w:rPr>
        <w:t>P</w:t>
      </w:r>
      <w:r w:rsidRPr="009C2217">
        <w:rPr>
          <w:rFonts w:ascii="Cambria" w:hAnsi="Cambria" w:cs="Arial"/>
          <w:color w:val="111111"/>
          <w:sz w:val="22"/>
          <w:szCs w:val="22"/>
          <w:shd w:val="clear" w:color="auto" w:fill="FFFFFF"/>
        </w:rPr>
        <w:t>rosimy o udzi</w:t>
      </w:r>
      <w:r>
        <w:rPr>
          <w:rFonts w:ascii="Cambria" w:hAnsi="Cambria" w:cs="Arial"/>
          <w:color w:val="111111"/>
          <w:sz w:val="22"/>
          <w:szCs w:val="22"/>
          <w:shd w:val="clear" w:color="auto" w:fill="FFFFFF"/>
        </w:rPr>
        <w:t>e</w:t>
      </w:r>
      <w:r w:rsidRPr="009C2217">
        <w:rPr>
          <w:rFonts w:ascii="Cambria" w:hAnsi="Cambria" w:cs="Arial"/>
          <w:color w:val="111111"/>
          <w:sz w:val="22"/>
          <w:szCs w:val="22"/>
          <w:shd w:val="clear" w:color="auto" w:fill="FFFFFF"/>
        </w:rPr>
        <w:t>lenie wyjaśnień do OP</w:t>
      </w:r>
      <w:r>
        <w:rPr>
          <w:rFonts w:ascii="Cambria" w:hAnsi="Cambria" w:cs="Arial"/>
          <w:color w:val="111111"/>
          <w:sz w:val="22"/>
          <w:szCs w:val="22"/>
          <w:shd w:val="clear" w:color="auto" w:fill="FFFFFF"/>
        </w:rPr>
        <w:t>Z:</w:t>
      </w:r>
    </w:p>
    <w:p w:rsidR="009C2217" w:rsidRDefault="009C2217" w:rsidP="009C2217">
      <w:pPr>
        <w:pStyle w:val="NormalnyWeb"/>
        <w:spacing w:before="0" w:beforeAutospacing="0" w:after="0" w:afterAutospacing="0"/>
        <w:rPr>
          <w:rFonts w:ascii="Cambria" w:hAnsi="Cambria" w:cs="Arial"/>
          <w:color w:val="111111"/>
          <w:sz w:val="22"/>
          <w:szCs w:val="22"/>
          <w:shd w:val="clear" w:color="auto" w:fill="FFFFFF"/>
        </w:rPr>
      </w:pPr>
    </w:p>
    <w:p w:rsidR="009C2217" w:rsidRDefault="009C2217" w:rsidP="009C2217">
      <w:pPr>
        <w:pStyle w:val="NormalnyWeb"/>
        <w:spacing w:before="0" w:beforeAutospacing="0" w:after="0" w:afterAutospacing="0"/>
        <w:ind w:left="705" w:hanging="705"/>
        <w:jc w:val="both"/>
        <w:rPr>
          <w:rFonts w:ascii="Cambria" w:hAnsi="Cambria" w:cs="Arial"/>
          <w:color w:val="111111"/>
          <w:sz w:val="22"/>
          <w:szCs w:val="22"/>
          <w:shd w:val="clear" w:color="auto" w:fill="FFFFFF"/>
        </w:rPr>
      </w:pPr>
      <w:r>
        <w:rPr>
          <w:rFonts w:ascii="Cambria" w:hAnsi="Cambria" w:cs="Arial"/>
          <w:color w:val="111111"/>
          <w:sz w:val="22"/>
          <w:szCs w:val="22"/>
          <w:shd w:val="clear" w:color="auto" w:fill="FFFFFF"/>
        </w:rPr>
        <w:t>1)</w:t>
      </w:r>
      <w:r>
        <w:rPr>
          <w:rFonts w:ascii="Cambria" w:hAnsi="Cambria" w:cs="Arial"/>
          <w:color w:val="111111"/>
          <w:sz w:val="22"/>
          <w:szCs w:val="22"/>
          <w:shd w:val="clear" w:color="auto" w:fill="FFFFFF"/>
        </w:rPr>
        <w:tab/>
        <w:t>K</w:t>
      </w:r>
      <w:r w:rsidRPr="009C2217">
        <w:rPr>
          <w:rFonts w:ascii="Cambria" w:hAnsi="Cambria" w:cs="Arial"/>
          <w:color w:val="111111"/>
          <w:sz w:val="22"/>
          <w:szCs w:val="22"/>
          <w:shd w:val="clear" w:color="auto" w:fill="FFFFFF"/>
        </w:rPr>
        <w:t>ubek termiczny grawe nie jest kolorowy , kolor logotypów będzie ,, wychodził'' spod materiału kubka</w:t>
      </w:r>
      <w:r>
        <w:rPr>
          <w:rFonts w:ascii="Cambria" w:hAnsi="Cambria" w:cs="Arial"/>
          <w:color w:val="111111"/>
          <w:sz w:val="22"/>
          <w:szCs w:val="22"/>
          <w:shd w:val="clear" w:color="auto" w:fill="FFFFFF"/>
        </w:rPr>
        <w:t>,</w:t>
      </w:r>
    </w:p>
    <w:p w:rsidR="009C2217" w:rsidRDefault="009C2217" w:rsidP="009C2217">
      <w:pPr>
        <w:pStyle w:val="NormalnyWeb"/>
        <w:spacing w:before="0" w:beforeAutospacing="0" w:after="0" w:afterAutospacing="0"/>
        <w:ind w:left="705" w:hanging="705"/>
        <w:jc w:val="both"/>
        <w:rPr>
          <w:rFonts w:ascii="Cambria" w:hAnsi="Cambria" w:cs="Arial"/>
          <w:color w:val="111111"/>
          <w:sz w:val="22"/>
          <w:szCs w:val="22"/>
          <w:shd w:val="clear" w:color="auto" w:fill="FFFFFF"/>
        </w:rPr>
      </w:pPr>
    </w:p>
    <w:p w:rsidR="009C2217" w:rsidRDefault="009C2217" w:rsidP="009C2217">
      <w:pPr>
        <w:pStyle w:val="NormalnyWeb"/>
        <w:spacing w:before="0" w:beforeAutospacing="0" w:after="0" w:afterAutospacing="0"/>
        <w:ind w:left="705" w:hanging="705"/>
        <w:jc w:val="both"/>
        <w:rPr>
          <w:rFonts w:ascii="Cambria" w:hAnsi="Cambria" w:cs="Arial"/>
          <w:color w:val="111111"/>
          <w:sz w:val="22"/>
          <w:szCs w:val="22"/>
          <w:shd w:val="clear" w:color="auto" w:fill="FFFFFF"/>
        </w:rPr>
      </w:pPr>
      <w:r>
        <w:rPr>
          <w:rFonts w:ascii="Cambria" w:hAnsi="Cambria" w:cs="Arial"/>
          <w:color w:val="111111"/>
          <w:sz w:val="22"/>
          <w:szCs w:val="22"/>
          <w:shd w:val="clear" w:color="auto" w:fill="FFFFFF"/>
        </w:rPr>
        <w:t>2)</w:t>
      </w:r>
      <w:r>
        <w:rPr>
          <w:rFonts w:ascii="Cambria" w:hAnsi="Cambria" w:cs="Arial"/>
          <w:color w:val="111111"/>
          <w:sz w:val="22"/>
          <w:szCs w:val="22"/>
          <w:shd w:val="clear" w:color="auto" w:fill="FFFFFF"/>
        </w:rPr>
        <w:tab/>
        <w:t>P</w:t>
      </w:r>
      <w:r w:rsidRPr="009C2217">
        <w:rPr>
          <w:rFonts w:ascii="Cambria" w:hAnsi="Cambria" w:cs="Arial"/>
          <w:color w:val="111111"/>
          <w:sz w:val="22"/>
          <w:szCs w:val="22"/>
          <w:shd w:val="clear" w:color="auto" w:fill="FFFFFF"/>
        </w:rPr>
        <w:t>arasol- czy konieczne jest aby parasol posiadal pokrowiec? ile kolorów logo oraz miejsc znakowania - proszę o doprecyzowanie</w:t>
      </w:r>
      <w:r>
        <w:rPr>
          <w:rFonts w:ascii="Cambria" w:hAnsi="Cambria" w:cs="Arial"/>
          <w:color w:val="111111"/>
          <w:sz w:val="22"/>
          <w:szCs w:val="22"/>
          <w:shd w:val="clear" w:color="auto" w:fill="FFFFFF"/>
        </w:rPr>
        <w:t>,</w:t>
      </w:r>
    </w:p>
    <w:p w:rsidR="009C2217" w:rsidRDefault="009C2217" w:rsidP="009C2217">
      <w:pPr>
        <w:pStyle w:val="NormalnyWeb"/>
        <w:spacing w:before="0" w:beforeAutospacing="0" w:after="0" w:afterAutospacing="0"/>
        <w:ind w:left="705" w:hanging="705"/>
        <w:jc w:val="both"/>
        <w:rPr>
          <w:rFonts w:ascii="Cambria" w:hAnsi="Cambria" w:cs="Arial"/>
          <w:color w:val="111111"/>
          <w:sz w:val="22"/>
          <w:szCs w:val="22"/>
          <w:shd w:val="clear" w:color="auto" w:fill="FFFFFF"/>
        </w:rPr>
      </w:pPr>
    </w:p>
    <w:p w:rsidR="009C2217" w:rsidRDefault="009C2217" w:rsidP="009C2217">
      <w:pPr>
        <w:pStyle w:val="NormalnyWeb"/>
        <w:spacing w:before="0" w:beforeAutospacing="0" w:after="0" w:afterAutospacing="0"/>
        <w:jc w:val="both"/>
        <w:rPr>
          <w:rFonts w:ascii="Cambria" w:hAnsi="Cambria" w:cs="Arial"/>
          <w:color w:val="111111"/>
          <w:sz w:val="22"/>
          <w:szCs w:val="22"/>
          <w:shd w:val="clear" w:color="auto" w:fill="FFFFFF"/>
        </w:rPr>
      </w:pPr>
      <w:r>
        <w:rPr>
          <w:rFonts w:ascii="Cambria" w:hAnsi="Cambria" w:cs="Arial"/>
          <w:color w:val="111111"/>
          <w:sz w:val="22"/>
          <w:szCs w:val="22"/>
          <w:shd w:val="clear" w:color="auto" w:fill="FFFFFF"/>
        </w:rPr>
        <w:t>3)</w:t>
      </w:r>
      <w:r>
        <w:rPr>
          <w:rFonts w:ascii="Cambria" w:hAnsi="Cambria" w:cs="Arial"/>
          <w:color w:val="111111"/>
          <w:sz w:val="22"/>
          <w:szCs w:val="22"/>
          <w:shd w:val="clear" w:color="auto" w:fill="FFFFFF"/>
        </w:rPr>
        <w:tab/>
        <w:t>B</w:t>
      </w:r>
      <w:r w:rsidRPr="009C2217">
        <w:rPr>
          <w:rFonts w:ascii="Cambria" w:hAnsi="Cambria" w:cs="Arial"/>
          <w:color w:val="111111"/>
          <w:sz w:val="22"/>
          <w:szCs w:val="22"/>
          <w:shd w:val="clear" w:color="auto" w:fill="FFFFFF"/>
        </w:rPr>
        <w:t>utelka szklana- proszę o podanie ilości kolorów nadruku</w:t>
      </w:r>
      <w:r>
        <w:rPr>
          <w:rFonts w:ascii="Cambria" w:hAnsi="Cambria" w:cs="Arial"/>
          <w:color w:val="111111"/>
          <w:sz w:val="22"/>
          <w:szCs w:val="22"/>
          <w:shd w:val="clear" w:color="auto" w:fill="FFFFFF"/>
        </w:rPr>
        <w:t>,</w:t>
      </w:r>
    </w:p>
    <w:p w:rsidR="009C2217" w:rsidRDefault="009C2217" w:rsidP="009C2217">
      <w:pPr>
        <w:pStyle w:val="NormalnyWeb"/>
        <w:spacing w:before="0" w:beforeAutospacing="0" w:after="0" w:afterAutospacing="0"/>
        <w:jc w:val="both"/>
        <w:rPr>
          <w:rFonts w:ascii="Cambria" w:hAnsi="Cambria" w:cs="Arial"/>
          <w:color w:val="111111"/>
          <w:sz w:val="22"/>
          <w:szCs w:val="22"/>
          <w:shd w:val="clear" w:color="auto" w:fill="FFFFFF"/>
        </w:rPr>
      </w:pPr>
    </w:p>
    <w:p w:rsidR="009C2217" w:rsidRDefault="009C2217" w:rsidP="009C2217">
      <w:pPr>
        <w:pStyle w:val="NormalnyWeb"/>
        <w:spacing w:before="0" w:beforeAutospacing="0" w:after="0" w:afterAutospacing="0"/>
        <w:ind w:left="705" w:hanging="705"/>
        <w:jc w:val="both"/>
        <w:rPr>
          <w:rFonts w:ascii="Cambria" w:hAnsi="Cambria" w:cs="Arial"/>
          <w:color w:val="111111"/>
          <w:sz w:val="22"/>
          <w:szCs w:val="22"/>
          <w:shd w:val="clear" w:color="auto" w:fill="FFFFFF"/>
        </w:rPr>
      </w:pPr>
      <w:r>
        <w:rPr>
          <w:rFonts w:ascii="Cambria" w:hAnsi="Cambria" w:cs="Arial"/>
          <w:color w:val="111111"/>
          <w:sz w:val="22"/>
          <w:szCs w:val="22"/>
          <w:shd w:val="clear" w:color="auto" w:fill="FFFFFF"/>
        </w:rPr>
        <w:t>4)</w:t>
      </w:r>
      <w:r>
        <w:rPr>
          <w:rFonts w:ascii="Cambria" w:hAnsi="Cambria" w:cs="Arial"/>
          <w:color w:val="111111"/>
          <w:sz w:val="22"/>
          <w:szCs w:val="22"/>
          <w:shd w:val="clear" w:color="auto" w:fill="FFFFFF"/>
        </w:rPr>
        <w:tab/>
        <w:t>R</w:t>
      </w:r>
      <w:r w:rsidRPr="009C2217">
        <w:rPr>
          <w:rFonts w:ascii="Cambria" w:hAnsi="Cambria" w:cs="Arial"/>
          <w:color w:val="111111"/>
          <w:sz w:val="22"/>
          <w:szCs w:val="22"/>
          <w:shd w:val="clear" w:color="auto" w:fill="FFFFFF"/>
        </w:rPr>
        <w:t>ęczniki - jest to za mała ilość na znakowanie metodą relied minimum takiego zam</w:t>
      </w:r>
      <w:r>
        <w:rPr>
          <w:rFonts w:ascii="Cambria" w:hAnsi="Cambria" w:cs="Arial"/>
          <w:color w:val="111111"/>
          <w:sz w:val="22"/>
          <w:szCs w:val="22"/>
          <w:shd w:val="clear" w:color="auto" w:fill="FFFFFF"/>
        </w:rPr>
        <w:t>ówienia na ten sposób znakowania</w:t>
      </w:r>
      <w:r w:rsidRPr="009C2217">
        <w:rPr>
          <w:rFonts w:ascii="Cambria" w:hAnsi="Cambria" w:cs="Arial"/>
          <w:color w:val="111111"/>
          <w:sz w:val="22"/>
          <w:szCs w:val="22"/>
          <w:shd w:val="clear" w:color="auto" w:fill="FFFFFF"/>
        </w:rPr>
        <w:t xml:space="preserve"> u każdego z producentów to komplet 200 szt </w:t>
      </w:r>
      <w:r>
        <w:rPr>
          <w:rFonts w:ascii="Cambria" w:hAnsi="Cambria" w:cs="Arial"/>
          <w:color w:val="111111"/>
          <w:sz w:val="22"/>
          <w:szCs w:val="22"/>
          <w:shd w:val="clear" w:color="auto" w:fill="FFFFFF"/>
        </w:rPr>
        <w:t xml:space="preserve">            </w:t>
      </w:r>
      <w:r w:rsidRPr="009C2217">
        <w:rPr>
          <w:rFonts w:ascii="Cambria" w:hAnsi="Cambria" w:cs="Arial"/>
          <w:color w:val="111111"/>
          <w:sz w:val="22"/>
          <w:szCs w:val="22"/>
          <w:shd w:val="clear" w:color="auto" w:fill="FFFFFF"/>
        </w:rPr>
        <w:t>z koloru 140 x 70 i 100 x 50 pros</w:t>
      </w:r>
      <w:r>
        <w:rPr>
          <w:rFonts w:ascii="Cambria" w:hAnsi="Cambria" w:cs="Arial"/>
          <w:color w:val="111111"/>
          <w:sz w:val="22"/>
          <w:szCs w:val="22"/>
          <w:shd w:val="clear" w:color="auto" w:fill="FFFFFF"/>
        </w:rPr>
        <w:t xml:space="preserve">zę o zmianę techniki znakowania, </w:t>
      </w:r>
      <w:r w:rsidRPr="009C2217">
        <w:rPr>
          <w:rFonts w:ascii="Cambria" w:hAnsi="Cambria" w:cs="Arial"/>
          <w:color w:val="111111"/>
          <w:sz w:val="22"/>
          <w:szCs w:val="22"/>
          <w:shd w:val="clear" w:color="auto" w:fill="FFFFFF"/>
        </w:rPr>
        <w:t>np. metka lub haft</w:t>
      </w:r>
      <w:r>
        <w:rPr>
          <w:rFonts w:ascii="Cambria" w:hAnsi="Cambria" w:cs="Arial"/>
          <w:color w:val="111111"/>
          <w:sz w:val="22"/>
          <w:szCs w:val="22"/>
          <w:shd w:val="clear" w:color="auto" w:fill="FFFFFF"/>
        </w:rPr>
        <w:t xml:space="preserve">                (</w:t>
      </w:r>
      <w:r w:rsidRPr="009C2217">
        <w:rPr>
          <w:rFonts w:ascii="Cambria" w:hAnsi="Cambria" w:cs="Arial"/>
          <w:color w:val="111111"/>
          <w:sz w:val="22"/>
          <w:szCs w:val="22"/>
          <w:shd w:val="clear" w:color="auto" w:fill="FFFFFF"/>
        </w:rPr>
        <w:t>proszę o wymiar znakowania i logo , określenie kolorów znakowania)</w:t>
      </w:r>
      <w:r>
        <w:rPr>
          <w:rFonts w:ascii="Cambria" w:hAnsi="Cambria" w:cs="Arial"/>
          <w:color w:val="111111"/>
          <w:sz w:val="22"/>
          <w:szCs w:val="22"/>
          <w:shd w:val="clear" w:color="auto" w:fill="FFFFFF"/>
        </w:rPr>
        <w:t>,</w:t>
      </w:r>
    </w:p>
    <w:p w:rsidR="009C2217" w:rsidRDefault="009C2217" w:rsidP="009C2217">
      <w:pPr>
        <w:pStyle w:val="NormalnyWeb"/>
        <w:spacing w:before="0" w:beforeAutospacing="0" w:after="0" w:afterAutospacing="0"/>
        <w:ind w:left="705" w:hanging="705"/>
        <w:jc w:val="both"/>
        <w:rPr>
          <w:rFonts w:ascii="Cambria" w:hAnsi="Cambria" w:cs="Arial"/>
          <w:color w:val="111111"/>
          <w:sz w:val="22"/>
          <w:szCs w:val="22"/>
          <w:shd w:val="clear" w:color="auto" w:fill="FFFFFF"/>
        </w:rPr>
      </w:pPr>
    </w:p>
    <w:p w:rsidR="009C2217" w:rsidRDefault="009C2217" w:rsidP="009C2217">
      <w:pPr>
        <w:pStyle w:val="NormalnyWeb"/>
        <w:spacing w:before="0" w:beforeAutospacing="0" w:after="0" w:afterAutospacing="0"/>
        <w:ind w:left="705" w:hanging="705"/>
        <w:jc w:val="both"/>
        <w:rPr>
          <w:rFonts w:ascii="Cambria" w:hAnsi="Cambria" w:cs="Arial"/>
          <w:color w:val="111111"/>
          <w:sz w:val="22"/>
          <w:szCs w:val="22"/>
          <w:shd w:val="clear" w:color="auto" w:fill="FFFFFF"/>
          <w:lang w:eastAsia="en-US"/>
        </w:rPr>
      </w:pPr>
      <w:r>
        <w:rPr>
          <w:rFonts w:ascii="Cambria" w:hAnsi="Cambria" w:cs="Arial"/>
          <w:color w:val="111111"/>
          <w:sz w:val="22"/>
          <w:szCs w:val="22"/>
          <w:shd w:val="clear" w:color="auto" w:fill="FFFFFF"/>
        </w:rPr>
        <w:t>5)</w:t>
      </w:r>
      <w:r>
        <w:rPr>
          <w:rFonts w:ascii="Cambria" w:hAnsi="Cambria" w:cs="Arial"/>
          <w:color w:val="111111"/>
          <w:sz w:val="22"/>
          <w:szCs w:val="22"/>
          <w:shd w:val="clear" w:color="auto" w:fill="FFFFFF"/>
        </w:rPr>
        <w:tab/>
        <w:t>K</w:t>
      </w:r>
      <w:r w:rsidRPr="009C2217">
        <w:rPr>
          <w:rFonts w:ascii="Cambria" w:hAnsi="Cambria" w:cs="Arial"/>
          <w:color w:val="111111"/>
          <w:sz w:val="22"/>
          <w:szCs w:val="22"/>
          <w:shd w:val="clear" w:color="auto" w:fill="FFFFFF"/>
        </w:rPr>
        <w:t>omin z maseczką antysmogową proszę o doprecyzowanie czy chodzi</w:t>
      </w:r>
      <w:r w:rsidR="006842FE">
        <w:rPr>
          <w:rFonts w:ascii="Cambria" w:hAnsi="Cambria" w:cs="Arial"/>
          <w:color w:val="111111"/>
          <w:sz w:val="22"/>
          <w:szCs w:val="22"/>
          <w:shd w:val="clear" w:color="auto" w:fill="FFFFFF"/>
        </w:rPr>
        <w:t xml:space="preserve">                                                </w:t>
      </w:r>
      <w:r w:rsidRPr="009C2217">
        <w:rPr>
          <w:rFonts w:ascii="Cambria" w:hAnsi="Cambria" w:cs="Arial"/>
          <w:color w:val="111111"/>
          <w:sz w:val="22"/>
          <w:szCs w:val="22"/>
          <w:shd w:val="clear" w:color="auto" w:fill="FFFFFF"/>
        </w:rPr>
        <w:t xml:space="preserve"> o </w:t>
      </w:r>
      <w:r w:rsidRPr="009C2217">
        <w:rPr>
          <w:rFonts w:ascii="Cambria" w:hAnsi="Cambria" w:cs="Arial"/>
          <w:color w:val="111111"/>
          <w:sz w:val="22"/>
          <w:szCs w:val="22"/>
          <w:shd w:val="clear" w:color="auto" w:fill="FFFFFF"/>
          <w:lang w:eastAsia="en-US"/>
        </w:rPr>
        <w:t>chusty antysmogowe z kieszonką na filtr i fil</w:t>
      </w:r>
      <w:r>
        <w:rPr>
          <w:rFonts w:ascii="Cambria" w:hAnsi="Cambria" w:cs="Arial"/>
          <w:color w:val="111111"/>
          <w:sz w:val="22"/>
          <w:szCs w:val="22"/>
          <w:shd w:val="clear" w:color="auto" w:fill="FFFFFF"/>
          <w:lang w:eastAsia="en-US"/>
        </w:rPr>
        <w:t>t</w:t>
      </w:r>
      <w:r w:rsidRPr="009C2217">
        <w:rPr>
          <w:rFonts w:ascii="Cambria" w:hAnsi="Cambria" w:cs="Arial"/>
          <w:color w:val="111111"/>
          <w:sz w:val="22"/>
          <w:szCs w:val="22"/>
          <w:shd w:val="clear" w:color="auto" w:fill="FFFFFF"/>
          <w:lang w:eastAsia="en-US"/>
        </w:rPr>
        <w:t>rem HEPA, poliester np 120 g/m2znkakowane metodą sublimacji?</w:t>
      </w:r>
    </w:p>
    <w:p w:rsidR="009C2217" w:rsidRDefault="009C2217" w:rsidP="009C2217">
      <w:pPr>
        <w:pStyle w:val="NormalnyWeb"/>
        <w:spacing w:before="0" w:beforeAutospacing="0" w:after="0" w:afterAutospacing="0"/>
        <w:ind w:left="705" w:hanging="705"/>
        <w:jc w:val="both"/>
        <w:rPr>
          <w:rFonts w:ascii="Cambria" w:hAnsi="Cambria" w:cs="Arial"/>
          <w:color w:val="111111"/>
          <w:sz w:val="22"/>
          <w:szCs w:val="22"/>
          <w:shd w:val="clear" w:color="auto" w:fill="FFFFFF"/>
          <w:lang w:eastAsia="en-US"/>
        </w:rPr>
      </w:pPr>
    </w:p>
    <w:p w:rsidR="009C2217" w:rsidRDefault="009C2217" w:rsidP="009C2217">
      <w:pPr>
        <w:pStyle w:val="NormalnyWeb"/>
        <w:spacing w:before="0" w:beforeAutospacing="0" w:after="0" w:afterAutospacing="0"/>
        <w:ind w:left="705" w:hanging="705"/>
        <w:jc w:val="both"/>
        <w:rPr>
          <w:rFonts w:ascii="Cambria" w:hAnsi="Cambria" w:cs="Arial"/>
          <w:color w:val="111111"/>
          <w:sz w:val="22"/>
          <w:szCs w:val="22"/>
          <w:shd w:val="clear" w:color="auto" w:fill="FFFFFF"/>
          <w:lang w:eastAsia="en-US"/>
        </w:rPr>
      </w:pPr>
      <w:r>
        <w:rPr>
          <w:rFonts w:ascii="Cambria" w:hAnsi="Cambria" w:cs="Arial"/>
          <w:color w:val="111111"/>
          <w:sz w:val="22"/>
          <w:szCs w:val="22"/>
          <w:shd w:val="clear" w:color="auto" w:fill="FFFFFF"/>
          <w:lang w:eastAsia="en-US"/>
        </w:rPr>
        <w:t>6)</w:t>
      </w:r>
      <w:r>
        <w:rPr>
          <w:rFonts w:ascii="Cambria" w:hAnsi="Cambria" w:cs="Arial"/>
          <w:color w:val="111111"/>
          <w:sz w:val="22"/>
          <w:szCs w:val="22"/>
          <w:shd w:val="clear" w:color="auto" w:fill="FFFFFF"/>
          <w:lang w:eastAsia="en-US"/>
        </w:rPr>
        <w:tab/>
        <w:t>P</w:t>
      </w:r>
      <w:r w:rsidRPr="009C2217">
        <w:rPr>
          <w:rFonts w:ascii="Cambria" w:hAnsi="Cambria" w:cs="Arial"/>
          <w:color w:val="111111"/>
          <w:sz w:val="22"/>
          <w:szCs w:val="22"/>
          <w:shd w:val="clear" w:color="auto" w:fill="FFFFFF"/>
          <w:lang w:eastAsia="en-US"/>
        </w:rPr>
        <w:t>lecaczek- proszę o określenie ilosci kolor nadruku</w:t>
      </w:r>
      <w:r>
        <w:rPr>
          <w:rFonts w:ascii="Cambria" w:hAnsi="Cambria" w:cs="Arial"/>
          <w:color w:val="111111"/>
          <w:sz w:val="22"/>
          <w:szCs w:val="22"/>
          <w:shd w:val="clear" w:color="auto" w:fill="FFFFFF"/>
          <w:lang w:eastAsia="en-US"/>
        </w:rPr>
        <w:t>,</w:t>
      </w:r>
    </w:p>
    <w:p w:rsidR="009C2217" w:rsidRDefault="009C2217" w:rsidP="009C2217">
      <w:pPr>
        <w:pStyle w:val="NormalnyWeb"/>
        <w:spacing w:before="0" w:beforeAutospacing="0" w:after="0" w:afterAutospacing="0"/>
        <w:ind w:left="705" w:hanging="705"/>
        <w:jc w:val="both"/>
        <w:rPr>
          <w:rFonts w:ascii="Cambria" w:hAnsi="Cambria" w:cs="Arial"/>
          <w:color w:val="111111"/>
          <w:sz w:val="22"/>
          <w:szCs w:val="22"/>
          <w:shd w:val="clear" w:color="auto" w:fill="FFFFFF"/>
          <w:lang w:eastAsia="en-US"/>
        </w:rPr>
      </w:pPr>
    </w:p>
    <w:p w:rsidR="009C2217" w:rsidRDefault="009C2217" w:rsidP="009C2217">
      <w:pPr>
        <w:pStyle w:val="NormalnyWeb"/>
        <w:spacing w:before="0" w:beforeAutospacing="0" w:after="0" w:afterAutospacing="0"/>
        <w:ind w:left="705" w:hanging="705"/>
        <w:jc w:val="both"/>
        <w:rPr>
          <w:rFonts w:ascii="Cambria" w:hAnsi="Cambria" w:cs="Arial"/>
          <w:color w:val="111111"/>
          <w:sz w:val="22"/>
          <w:szCs w:val="22"/>
          <w:shd w:val="clear" w:color="auto" w:fill="FFFFFF"/>
          <w:lang w:eastAsia="en-US"/>
        </w:rPr>
      </w:pPr>
      <w:r>
        <w:rPr>
          <w:rFonts w:ascii="Cambria" w:hAnsi="Cambria" w:cs="Arial"/>
          <w:color w:val="111111"/>
          <w:sz w:val="22"/>
          <w:szCs w:val="22"/>
          <w:shd w:val="clear" w:color="auto" w:fill="FFFFFF"/>
          <w:lang w:eastAsia="en-US"/>
        </w:rPr>
        <w:t>7)</w:t>
      </w:r>
      <w:r>
        <w:rPr>
          <w:rFonts w:ascii="Cambria" w:hAnsi="Cambria" w:cs="Arial"/>
          <w:color w:val="111111"/>
          <w:sz w:val="22"/>
          <w:szCs w:val="22"/>
          <w:shd w:val="clear" w:color="auto" w:fill="FFFFFF"/>
          <w:lang w:eastAsia="en-US"/>
        </w:rPr>
        <w:tab/>
        <w:t>T</w:t>
      </w:r>
      <w:r w:rsidRPr="009C2217">
        <w:rPr>
          <w:rFonts w:ascii="Cambria" w:hAnsi="Cambria" w:cs="Arial"/>
          <w:color w:val="111111"/>
          <w:sz w:val="22"/>
          <w:szCs w:val="22"/>
          <w:shd w:val="clear" w:color="auto" w:fill="FFFFFF"/>
          <w:lang w:eastAsia="en-US"/>
        </w:rPr>
        <w:t>orba sportowa- proszę o określenie ilości kolorów nadruku</w:t>
      </w:r>
      <w:r>
        <w:rPr>
          <w:rFonts w:ascii="Cambria" w:hAnsi="Cambria" w:cs="Arial"/>
          <w:color w:val="111111"/>
          <w:sz w:val="22"/>
          <w:szCs w:val="22"/>
          <w:shd w:val="clear" w:color="auto" w:fill="FFFFFF"/>
          <w:lang w:eastAsia="en-US"/>
        </w:rPr>
        <w:t>,</w:t>
      </w:r>
    </w:p>
    <w:p w:rsidR="009C2217" w:rsidRDefault="009C2217" w:rsidP="009C2217">
      <w:pPr>
        <w:pStyle w:val="NormalnyWeb"/>
        <w:spacing w:before="0" w:beforeAutospacing="0" w:after="0" w:afterAutospacing="0"/>
        <w:ind w:left="705" w:hanging="705"/>
        <w:jc w:val="both"/>
        <w:rPr>
          <w:rFonts w:ascii="Cambria" w:hAnsi="Cambria" w:cs="Arial"/>
          <w:color w:val="111111"/>
          <w:sz w:val="22"/>
          <w:szCs w:val="22"/>
          <w:shd w:val="clear" w:color="auto" w:fill="FFFFFF"/>
          <w:lang w:eastAsia="en-US"/>
        </w:rPr>
      </w:pPr>
    </w:p>
    <w:p w:rsidR="009C2217" w:rsidRPr="009C2217" w:rsidRDefault="009C2217" w:rsidP="009C2217">
      <w:pPr>
        <w:pStyle w:val="NormalnyWeb"/>
        <w:spacing w:before="0" w:beforeAutospacing="0" w:after="0" w:afterAutospacing="0"/>
        <w:ind w:left="705" w:hanging="705"/>
        <w:jc w:val="both"/>
        <w:rPr>
          <w:rFonts w:ascii="Cambria" w:hAnsi="Cambria" w:cs="Arial"/>
          <w:color w:val="111111"/>
          <w:sz w:val="22"/>
          <w:szCs w:val="22"/>
          <w:shd w:val="clear" w:color="auto" w:fill="FFFFFF"/>
        </w:rPr>
      </w:pPr>
      <w:r>
        <w:rPr>
          <w:rFonts w:ascii="Cambria" w:hAnsi="Cambria" w:cs="Arial"/>
          <w:color w:val="111111"/>
          <w:sz w:val="22"/>
          <w:szCs w:val="22"/>
          <w:shd w:val="clear" w:color="auto" w:fill="FFFFFF"/>
          <w:lang w:eastAsia="en-US"/>
        </w:rPr>
        <w:t>8)</w:t>
      </w:r>
      <w:r>
        <w:rPr>
          <w:rFonts w:ascii="Cambria" w:hAnsi="Cambria" w:cs="Arial"/>
          <w:color w:val="111111"/>
          <w:sz w:val="22"/>
          <w:szCs w:val="22"/>
          <w:shd w:val="clear" w:color="auto" w:fill="FFFFFF"/>
        </w:rPr>
        <w:tab/>
      </w:r>
      <w:r>
        <w:rPr>
          <w:rFonts w:ascii="Cambria" w:hAnsi="Cambria" w:cs="Arial"/>
          <w:color w:val="111111"/>
          <w:sz w:val="22"/>
          <w:szCs w:val="22"/>
          <w:shd w:val="clear" w:color="auto" w:fill="FFFFFF"/>
          <w:lang w:eastAsia="en-US"/>
        </w:rPr>
        <w:t>T</w:t>
      </w:r>
      <w:r w:rsidRPr="009C2217">
        <w:rPr>
          <w:rFonts w:ascii="Cambria" w:hAnsi="Cambria" w:cs="Arial"/>
          <w:color w:val="111111"/>
          <w:sz w:val="22"/>
          <w:szCs w:val="22"/>
          <w:shd w:val="clear" w:color="auto" w:fill="FFFFFF"/>
          <w:lang w:eastAsia="en-US"/>
        </w:rPr>
        <w:t>-shirty proszę o określenie ilości kolorów nadruku</w:t>
      </w:r>
      <w:r>
        <w:rPr>
          <w:rFonts w:ascii="Cambria" w:hAnsi="Cambria" w:cs="Arial"/>
          <w:color w:val="111111"/>
          <w:sz w:val="22"/>
          <w:szCs w:val="22"/>
          <w:shd w:val="clear" w:color="auto" w:fill="FFFFFF"/>
          <w:lang w:eastAsia="en-US"/>
        </w:rPr>
        <w:t>.</w:t>
      </w:r>
    </w:p>
    <w:p w:rsidR="00E84A3A" w:rsidRDefault="00E84A3A" w:rsidP="00B164E1">
      <w:pPr>
        <w:spacing w:after="0" w:line="240" w:lineRule="auto"/>
        <w:jc w:val="both"/>
        <w:rPr>
          <w:rFonts w:ascii="Cambria" w:eastAsia="Times New Roman" w:hAnsi="Cambria" w:cs="Arial"/>
          <w:color w:val="000000"/>
          <w:lang w:eastAsia="pl-PL"/>
        </w:rPr>
      </w:pPr>
    </w:p>
    <w:p w:rsidR="007471A7" w:rsidRPr="006842FE" w:rsidRDefault="00E84A3A" w:rsidP="00937713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libri"/>
          <w:b/>
          <w:u w:val="single"/>
        </w:rPr>
      </w:pPr>
      <w:r w:rsidRPr="006842FE">
        <w:rPr>
          <w:rFonts w:ascii="Cambria" w:hAnsi="Cambria" w:cs="Calibri"/>
          <w:b/>
          <w:u w:val="single"/>
        </w:rPr>
        <w:t>O</w:t>
      </w:r>
      <w:r w:rsidR="009C2217" w:rsidRPr="006842FE">
        <w:rPr>
          <w:rFonts w:ascii="Cambria" w:hAnsi="Cambria" w:cs="Calibri"/>
          <w:b/>
          <w:u w:val="single"/>
        </w:rPr>
        <w:t>DPOWIEDZI</w:t>
      </w:r>
      <w:r w:rsidRPr="006842FE">
        <w:rPr>
          <w:rFonts w:ascii="Cambria" w:hAnsi="Cambria" w:cs="Calibri"/>
          <w:b/>
          <w:u w:val="single"/>
        </w:rPr>
        <w:t>:</w:t>
      </w:r>
    </w:p>
    <w:p w:rsidR="00937713" w:rsidRPr="006842FE" w:rsidRDefault="00937713" w:rsidP="00937713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libri"/>
          <w:b/>
          <w:u w:val="single"/>
        </w:rPr>
      </w:pPr>
    </w:p>
    <w:p w:rsidR="009C2217" w:rsidRPr="006842FE" w:rsidRDefault="009C2217" w:rsidP="00937713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libri"/>
        </w:rPr>
      </w:pPr>
      <w:r w:rsidRPr="006842FE">
        <w:rPr>
          <w:rFonts w:ascii="Cambria" w:hAnsi="Cambria" w:cs="Calibri"/>
        </w:rPr>
        <w:t>AD.1</w:t>
      </w:r>
    </w:p>
    <w:p w:rsidR="009C2217" w:rsidRPr="006842FE" w:rsidRDefault="006842FE" w:rsidP="00937713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libri"/>
        </w:rPr>
      </w:pPr>
      <w:r w:rsidRPr="006842FE">
        <w:rPr>
          <w:rFonts w:ascii="Cambria" w:hAnsi="Cambria" w:cs="Calibri"/>
          <w:shd w:val="clear" w:color="auto" w:fill="FFFFFF"/>
        </w:rPr>
        <w:t>Zamawiający obstaje przy pozostawieniu zapisu grawer laserowy kolorowych logotypów. Kolory logotypów (Biały, Niebieski, Czerwony, Żółty, Czarny) zgodnie z logotypami zawartymi</w:t>
      </w:r>
      <w:r>
        <w:rPr>
          <w:rFonts w:ascii="Cambria" w:hAnsi="Cambria" w:cs="Calibri"/>
          <w:shd w:val="clear" w:color="auto" w:fill="FFFFFF"/>
        </w:rPr>
        <w:t xml:space="preserve"> </w:t>
      </w:r>
      <w:r w:rsidRPr="006842FE">
        <w:rPr>
          <w:rFonts w:ascii="Cambria" w:hAnsi="Cambria" w:cs="Calibri"/>
          <w:shd w:val="clear" w:color="auto" w:fill="FFFFFF"/>
        </w:rPr>
        <w:t xml:space="preserve"> w dokumentacji przetargowej w nagłówku i stopce.</w:t>
      </w:r>
    </w:p>
    <w:p w:rsidR="009C2217" w:rsidRPr="006842FE" w:rsidRDefault="009C2217" w:rsidP="00937713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libri"/>
        </w:rPr>
      </w:pPr>
    </w:p>
    <w:p w:rsidR="009C2217" w:rsidRPr="006842FE" w:rsidRDefault="009C2217" w:rsidP="009C221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libri"/>
        </w:rPr>
      </w:pPr>
      <w:r w:rsidRPr="006842FE">
        <w:rPr>
          <w:rFonts w:ascii="Cambria" w:hAnsi="Cambria" w:cs="Calibri"/>
        </w:rPr>
        <w:t>AD.2</w:t>
      </w:r>
    </w:p>
    <w:p w:rsidR="009C2217" w:rsidRPr="006842FE" w:rsidRDefault="006842FE" w:rsidP="009C221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libri"/>
        </w:rPr>
      </w:pPr>
      <w:r w:rsidRPr="006842FE">
        <w:rPr>
          <w:rFonts w:ascii="Cambria" w:hAnsi="Cambria" w:cs="Calibri"/>
          <w:shd w:val="clear" w:color="auto" w:fill="FFFFFF"/>
        </w:rPr>
        <w:t xml:space="preserve">Konieczne jest aby parasol posiadał pokrowiec. Kolory logotypów (Biały, Niebieski, Czerwony, Żółty, Czarny) zgodnie z logotypami zawartymi w dokumentacji przetargowej w nagłówku </w:t>
      </w:r>
      <w:r>
        <w:rPr>
          <w:rFonts w:ascii="Cambria" w:hAnsi="Cambria" w:cs="Calibri"/>
          <w:shd w:val="clear" w:color="auto" w:fill="FFFFFF"/>
        </w:rPr>
        <w:t xml:space="preserve">                      </w:t>
      </w:r>
      <w:r w:rsidRPr="006842FE">
        <w:rPr>
          <w:rFonts w:ascii="Cambria" w:hAnsi="Cambria" w:cs="Calibri"/>
          <w:shd w:val="clear" w:color="auto" w:fill="FFFFFF"/>
        </w:rPr>
        <w:t>i stopce.</w:t>
      </w:r>
    </w:p>
    <w:p w:rsidR="009C2217" w:rsidRPr="006842FE" w:rsidRDefault="009C2217" w:rsidP="009C221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libri"/>
        </w:rPr>
      </w:pPr>
    </w:p>
    <w:p w:rsidR="009C2217" w:rsidRPr="006842FE" w:rsidRDefault="009C2217" w:rsidP="009C221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libri"/>
        </w:rPr>
      </w:pPr>
      <w:r w:rsidRPr="006842FE">
        <w:rPr>
          <w:rFonts w:ascii="Cambria" w:hAnsi="Cambria" w:cs="Calibri"/>
        </w:rPr>
        <w:t>AD.3</w:t>
      </w:r>
    </w:p>
    <w:p w:rsidR="006842FE" w:rsidRPr="006842FE" w:rsidRDefault="006842FE" w:rsidP="006842FE">
      <w:pPr>
        <w:pStyle w:val="Nagwek2"/>
        <w:numPr>
          <w:ilvl w:val="0"/>
          <w:numId w:val="0"/>
        </w:numPr>
        <w:spacing w:line="240" w:lineRule="auto"/>
        <w:ind w:right="0"/>
        <w:rPr>
          <w:rFonts w:ascii="Cambria" w:hAnsi="Cambria"/>
          <w:sz w:val="22"/>
          <w:szCs w:val="22"/>
        </w:rPr>
      </w:pPr>
      <w:r w:rsidRPr="006842FE">
        <w:rPr>
          <w:rFonts w:ascii="Cambria" w:hAnsi="Cambria" w:cs="Calibri"/>
          <w:b w:val="0"/>
          <w:bCs/>
          <w:sz w:val="22"/>
          <w:szCs w:val="22"/>
          <w:shd w:val="clear" w:color="auto" w:fill="FFFFFF"/>
        </w:rPr>
        <w:t xml:space="preserve">Kolory logotypów (Biały, Niebieski, Czerwony, Żółty, Czarny) zgodnie z logotypami zawartymi </w:t>
      </w:r>
      <w:r>
        <w:rPr>
          <w:rFonts w:ascii="Cambria" w:hAnsi="Cambria" w:cs="Calibri"/>
          <w:b w:val="0"/>
          <w:bCs/>
          <w:sz w:val="22"/>
          <w:szCs w:val="22"/>
          <w:shd w:val="clear" w:color="auto" w:fill="FFFFFF"/>
        </w:rPr>
        <w:t xml:space="preserve">      </w:t>
      </w:r>
      <w:r w:rsidRPr="006842FE">
        <w:rPr>
          <w:rFonts w:ascii="Cambria" w:hAnsi="Cambria" w:cs="Calibri"/>
          <w:b w:val="0"/>
          <w:bCs/>
          <w:sz w:val="22"/>
          <w:szCs w:val="22"/>
          <w:shd w:val="clear" w:color="auto" w:fill="FFFFFF"/>
        </w:rPr>
        <w:t xml:space="preserve">w dokumentacji przetargowej w nagłówku i stopce. </w:t>
      </w:r>
    </w:p>
    <w:p w:rsidR="009C2217" w:rsidRPr="006842FE" w:rsidRDefault="009C2217" w:rsidP="009C221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libri"/>
        </w:rPr>
      </w:pPr>
    </w:p>
    <w:p w:rsidR="009C2217" w:rsidRPr="006842FE" w:rsidRDefault="009C2217" w:rsidP="009C221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libri"/>
        </w:rPr>
      </w:pPr>
      <w:r w:rsidRPr="006842FE">
        <w:rPr>
          <w:rFonts w:ascii="Cambria" w:hAnsi="Cambria" w:cs="Calibri"/>
        </w:rPr>
        <w:t>AD.4</w:t>
      </w:r>
    </w:p>
    <w:p w:rsidR="009C2217" w:rsidRPr="006842FE" w:rsidRDefault="006842FE" w:rsidP="009C221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libri"/>
        </w:rPr>
      </w:pPr>
      <w:r w:rsidRPr="006842FE">
        <w:rPr>
          <w:rFonts w:ascii="Cambria" w:hAnsi="Cambria" w:cs="Calibri"/>
          <w:shd w:val="clear" w:color="auto" w:fill="FFFFFF"/>
        </w:rPr>
        <w:t xml:space="preserve">Zamawiający obstaje przy pozostawieniu zapisu znakowanie relief – efekt tłoczenia (…) Zamawiający dopuszcza możliwość przygotowania ręczników w jednym kolorze (Biały). Kolory logotypów (Biały, Niebieski, Czerwony, Żółty, Czarny) zgodnie z logotypami zawartymi </w:t>
      </w:r>
      <w:r>
        <w:rPr>
          <w:rFonts w:ascii="Cambria" w:hAnsi="Cambria" w:cs="Calibri"/>
          <w:shd w:val="clear" w:color="auto" w:fill="FFFFFF"/>
        </w:rPr>
        <w:t xml:space="preserve">                                   </w:t>
      </w:r>
      <w:r w:rsidRPr="006842FE">
        <w:rPr>
          <w:rFonts w:ascii="Cambria" w:hAnsi="Cambria" w:cs="Calibri"/>
          <w:shd w:val="clear" w:color="auto" w:fill="FFFFFF"/>
        </w:rPr>
        <w:t>w dokumentacji przetargowej w nagłówku i stopce. Rozmiar adekwatny do rozmiaru bordiury.</w:t>
      </w:r>
    </w:p>
    <w:p w:rsidR="009C2217" w:rsidRPr="006842FE" w:rsidRDefault="009C2217" w:rsidP="009C221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libri"/>
        </w:rPr>
      </w:pPr>
    </w:p>
    <w:p w:rsidR="009C2217" w:rsidRPr="006842FE" w:rsidRDefault="009C2217" w:rsidP="009C221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libri"/>
        </w:rPr>
      </w:pPr>
      <w:r w:rsidRPr="006842FE">
        <w:rPr>
          <w:rFonts w:ascii="Cambria" w:hAnsi="Cambria" w:cs="Calibri"/>
        </w:rPr>
        <w:t>AD.5</w:t>
      </w:r>
    </w:p>
    <w:p w:rsidR="009C2217" w:rsidRPr="006842FE" w:rsidRDefault="006842FE" w:rsidP="009C221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libri"/>
          <w:shd w:val="clear" w:color="auto" w:fill="FFFFFF"/>
        </w:rPr>
      </w:pPr>
      <w:r w:rsidRPr="006842FE">
        <w:rPr>
          <w:rFonts w:ascii="Cambria" w:hAnsi="Cambria" w:cs="Calibri"/>
          <w:shd w:val="clear" w:color="auto" w:fill="FFFFFF"/>
        </w:rPr>
        <w:t>Chodzi o Komin z maseczką antysmogową. Znakowane metodą sublimacji. Kolory logotypów (Biały, Niebieski, Czerwony, Żółty, Czarny) zgodnie z logotypami zawartymi w dokumentacji przetargowej w nagłówku i stopce.</w:t>
      </w:r>
    </w:p>
    <w:p w:rsidR="006842FE" w:rsidRPr="006842FE" w:rsidRDefault="006842FE" w:rsidP="009C221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libri"/>
        </w:rPr>
      </w:pPr>
    </w:p>
    <w:p w:rsidR="009C2217" w:rsidRPr="006842FE" w:rsidRDefault="009C2217" w:rsidP="009C221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libri"/>
        </w:rPr>
      </w:pPr>
      <w:r w:rsidRPr="006842FE">
        <w:rPr>
          <w:rFonts w:ascii="Cambria" w:hAnsi="Cambria" w:cs="Calibri"/>
        </w:rPr>
        <w:t>AD.6</w:t>
      </w:r>
    </w:p>
    <w:p w:rsidR="009C2217" w:rsidRPr="006842FE" w:rsidRDefault="006842FE" w:rsidP="009C221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libri"/>
        </w:rPr>
      </w:pPr>
      <w:r w:rsidRPr="006842FE">
        <w:rPr>
          <w:rFonts w:ascii="Cambria" w:hAnsi="Cambria" w:cs="Calibri"/>
          <w:shd w:val="clear" w:color="auto" w:fill="FFFFFF"/>
        </w:rPr>
        <w:t>Kolory logotypów (Biały, Niebieski, Czerwony, Żółty, Czarny) zgodnie z logotypami zawartymi</w:t>
      </w:r>
      <w:r>
        <w:rPr>
          <w:rFonts w:ascii="Cambria" w:hAnsi="Cambria" w:cs="Calibri"/>
          <w:shd w:val="clear" w:color="auto" w:fill="FFFFFF"/>
        </w:rPr>
        <w:t xml:space="preserve">    </w:t>
      </w:r>
      <w:r w:rsidRPr="006842FE">
        <w:rPr>
          <w:rFonts w:ascii="Cambria" w:hAnsi="Cambria" w:cs="Calibri"/>
          <w:shd w:val="clear" w:color="auto" w:fill="FFFFFF"/>
        </w:rPr>
        <w:t xml:space="preserve"> w dokumentacji przetargowej w nagłówku i stopce.</w:t>
      </w:r>
    </w:p>
    <w:p w:rsidR="009C2217" w:rsidRPr="006842FE" w:rsidRDefault="009C2217" w:rsidP="009C221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libri"/>
        </w:rPr>
      </w:pPr>
    </w:p>
    <w:p w:rsidR="009C2217" w:rsidRPr="006842FE" w:rsidRDefault="009C2217" w:rsidP="009C221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libri"/>
        </w:rPr>
      </w:pPr>
      <w:r w:rsidRPr="006842FE">
        <w:rPr>
          <w:rFonts w:ascii="Cambria" w:hAnsi="Cambria" w:cs="Calibri"/>
        </w:rPr>
        <w:t>AD.7</w:t>
      </w:r>
    </w:p>
    <w:p w:rsidR="009C2217" w:rsidRPr="006842FE" w:rsidRDefault="006842FE" w:rsidP="009C221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libri"/>
        </w:rPr>
      </w:pPr>
      <w:r w:rsidRPr="006842FE">
        <w:rPr>
          <w:rFonts w:ascii="Cambria" w:hAnsi="Cambria" w:cs="Calibri"/>
          <w:shd w:val="clear" w:color="auto" w:fill="FFFFFF"/>
        </w:rPr>
        <w:t xml:space="preserve">Kolory logotypów (Biały, Niebieski, Czerwony, Żółty, Czarny) zgodnie z logotypami zawartymi </w:t>
      </w:r>
      <w:r>
        <w:rPr>
          <w:rFonts w:ascii="Cambria" w:hAnsi="Cambria" w:cs="Calibri"/>
          <w:shd w:val="clear" w:color="auto" w:fill="FFFFFF"/>
        </w:rPr>
        <w:t xml:space="preserve">    </w:t>
      </w:r>
      <w:r w:rsidRPr="006842FE">
        <w:rPr>
          <w:rFonts w:ascii="Cambria" w:hAnsi="Cambria" w:cs="Calibri"/>
          <w:shd w:val="clear" w:color="auto" w:fill="FFFFFF"/>
        </w:rPr>
        <w:t>w dokumentacji przetargowej w nagłówku i stopce.</w:t>
      </w:r>
    </w:p>
    <w:p w:rsidR="009C2217" w:rsidRPr="006842FE" w:rsidRDefault="009C2217" w:rsidP="009C221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libri"/>
        </w:rPr>
      </w:pPr>
    </w:p>
    <w:p w:rsidR="009C2217" w:rsidRPr="006842FE" w:rsidRDefault="009C2217" w:rsidP="009C221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libri"/>
        </w:rPr>
      </w:pPr>
      <w:r w:rsidRPr="006842FE">
        <w:rPr>
          <w:rFonts w:ascii="Cambria" w:hAnsi="Cambria" w:cs="Calibri"/>
        </w:rPr>
        <w:t>AD.8</w:t>
      </w:r>
    </w:p>
    <w:p w:rsidR="006842FE" w:rsidRPr="006842FE" w:rsidRDefault="006842FE" w:rsidP="006842FE">
      <w:pPr>
        <w:pStyle w:val="NormalnyWeb"/>
        <w:spacing w:after="240" w:afterAutospacing="0"/>
        <w:rPr>
          <w:rFonts w:ascii="Cambria" w:hAnsi="Cambria"/>
          <w:sz w:val="22"/>
          <w:szCs w:val="22"/>
        </w:rPr>
      </w:pPr>
      <w:r w:rsidRPr="006842FE">
        <w:rPr>
          <w:rFonts w:ascii="Cambria" w:hAnsi="Cambria" w:cs="Calibri"/>
          <w:sz w:val="22"/>
          <w:szCs w:val="22"/>
          <w:shd w:val="clear" w:color="auto" w:fill="FFFFFF"/>
        </w:rPr>
        <w:t>Kolory logotypów (Biały, Niebieski, Czerwony, Żółty, Czarny) zgodnie z logotypami zawartymi</w:t>
      </w:r>
      <w:r>
        <w:rPr>
          <w:rFonts w:ascii="Cambria" w:hAnsi="Cambria" w:cs="Calibri"/>
          <w:sz w:val="22"/>
          <w:szCs w:val="22"/>
          <w:shd w:val="clear" w:color="auto" w:fill="FFFFFF"/>
        </w:rPr>
        <w:t xml:space="preserve">   </w:t>
      </w:r>
      <w:r w:rsidRPr="006842FE">
        <w:rPr>
          <w:rFonts w:ascii="Cambria" w:hAnsi="Cambria" w:cs="Calibri"/>
          <w:sz w:val="22"/>
          <w:szCs w:val="22"/>
          <w:shd w:val="clear" w:color="auto" w:fill="FFFFFF"/>
        </w:rPr>
        <w:t xml:space="preserve"> w dokumentacji przetargowej w nagłówku i stopce.</w:t>
      </w:r>
    </w:p>
    <w:p w:rsidR="009C2217" w:rsidRPr="006842FE" w:rsidRDefault="006842FE" w:rsidP="006842FE">
      <w:pPr>
        <w:pStyle w:val="Nagwek2"/>
        <w:numPr>
          <w:ilvl w:val="0"/>
          <w:numId w:val="0"/>
        </w:numPr>
        <w:spacing w:line="240" w:lineRule="auto"/>
        <w:rPr>
          <w:rFonts w:ascii="Cambria" w:hAnsi="Cambria"/>
          <w:sz w:val="22"/>
          <w:szCs w:val="22"/>
        </w:rPr>
      </w:pPr>
      <w:r w:rsidRPr="006842FE">
        <w:rPr>
          <w:rFonts w:ascii="Cambria" w:hAnsi="Cambria" w:cs="Calibri"/>
          <w:b w:val="0"/>
          <w:bCs/>
          <w:sz w:val="22"/>
          <w:szCs w:val="22"/>
          <w:shd w:val="clear" w:color="auto" w:fill="FFFFFF"/>
        </w:rPr>
        <w:t xml:space="preserve">Rodzaj czcionek i paletę kolorów określa dokument: </w:t>
      </w:r>
      <w:r w:rsidRPr="006842FE">
        <w:rPr>
          <w:rFonts w:ascii="Cambria" w:hAnsi="Cambria" w:cs="Calibri"/>
          <w:b w:val="0"/>
          <w:bCs/>
          <w:i/>
          <w:iCs/>
          <w:sz w:val="22"/>
          <w:szCs w:val="22"/>
          <w:shd w:val="clear" w:color="auto" w:fill="FFFFFF"/>
        </w:rPr>
        <w:t xml:space="preserve">Zasady promocji i oznakowania projektów dla umów podpisanych od 1 stycznia 2018 roku do 31 grudnia 2020 roku </w:t>
      </w:r>
      <w:r w:rsidRPr="006842FE">
        <w:rPr>
          <w:rFonts w:ascii="Cambria" w:hAnsi="Cambria" w:cs="Calibri"/>
          <w:b w:val="0"/>
          <w:bCs/>
          <w:sz w:val="22"/>
          <w:szCs w:val="22"/>
          <w:shd w:val="clear" w:color="auto" w:fill="FFFFFF"/>
        </w:rPr>
        <w:t>dostępny na stronie cop.lodzkie.pl</w:t>
      </w:r>
    </w:p>
    <w:p w:rsidR="00937713" w:rsidRPr="00B164E1" w:rsidRDefault="00937713" w:rsidP="007F0651">
      <w:pPr>
        <w:spacing w:after="0" w:line="276" w:lineRule="auto"/>
        <w:jc w:val="both"/>
        <w:rPr>
          <w:rFonts w:ascii="Cambria" w:eastAsia="Times New Roman" w:hAnsi="Cambria" w:cs="Tahoma"/>
          <w:b/>
          <w:i/>
          <w:lang w:eastAsia="pl-PL"/>
        </w:rPr>
      </w:pPr>
    </w:p>
    <w:p w:rsidR="00B164E1" w:rsidRPr="007A1CCA" w:rsidRDefault="00B164E1" w:rsidP="007F0651">
      <w:pPr>
        <w:spacing w:after="0" w:line="276" w:lineRule="auto"/>
        <w:jc w:val="both"/>
        <w:rPr>
          <w:rFonts w:ascii="Cambria" w:eastAsia="Times New Roman" w:hAnsi="Cambria" w:cs="Tahoma"/>
          <w:b/>
          <w:i/>
          <w:lang w:eastAsia="pl-PL"/>
        </w:rPr>
      </w:pPr>
    </w:p>
    <w:p w:rsidR="00F0309C" w:rsidRPr="00C22DF9" w:rsidRDefault="00F0309C" w:rsidP="007F0651">
      <w:pPr>
        <w:spacing w:after="0" w:line="276" w:lineRule="auto"/>
        <w:jc w:val="both"/>
        <w:rPr>
          <w:rFonts w:ascii="Cambria" w:eastAsia="Times New Roman" w:hAnsi="Cambria" w:cs="Tahoma"/>
          <w:b/>
          <w:lang w:eastAsia="pl-PL"/>
        </w:rPr>
      </w:pPr>
      <w:r w:rsidRPr="00C22DF9">
        <w:rPr>
          <w:rFonts w:ascii="Cambria" w:eastAsia="Times New Roman" w:hAnsi="Cambria" w:cs="Tahoma"/>
          <w:b/>
          <w:lang w:eastAsia="pl-PL"/>
        </w:rPr>
        <w:t>Udzielone wyjaśn</w:t>
      </w:r>
      <w:r w:rsidR="006842FE">
        <w:rPr>
          <w:rFonts w:ascii="Cambria" w:eastAsia="Times New Roman" w:hAnsi="Cambria" w:cs="Tahoma"/>
          <w:b/>
          <w:lang w:eastAsia="pl-PL"/>
        </w:rPr>
        <w:t>ienia są wiążące dla wykonawców i nie powodują konieczności dokonywania zmian w treści SWZ.</w:t>
      </w:r>
    </w:p>
    <w:p w:rsidR="0087524A" w:rsidRDefault="0087524A" w:rsidP="007F0651">
      <w:pPr>
        <w:ind w:right="-426"/>
        <w:rPr>
          <w:rFonts w:ascii="Tahoma" w:hAnsi="Tahoma" w:cs="Tahoma"/>
          <w:b/>
        </w:rPr>
      </w:pPr>
    </w:p>
    <w:p w:rsidR="005C61A5" w:rsidRDefault="005C61A5" w:rsidP="007F0651">
      <w:pPr>
        <w:jc w:val="both"/>
      </w:pPr>
    </w:p>
    <w:sectPr w:rsidR="005C61A5" w:rsidSect="00E84A3A">
      <w:headerReference w:type="default" r:id="rId7"/>
      <w:footerReference w:type="default" r:id="rId8"/>
      <w:pgSz w:w="11906" w:h="16838"/>
      <w:pgMar w:top="426" w:right="1417" w:bottom="851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701B" w:rsidRDefault="00C3701B" w:rsidP="005C61A5">
      <w:pPr>
        <w:spacing w:after="0" w:line="240" w:lineRule="auto"/>
      </w:pPr>
      <w:r>
        <w:separator/>
      </w:r>
    </w:p>
  </w:endnote>
  <w:endnote w:type="continuationSeparator" w:id="1">
    <w:p w:rsidR="00C3701B" w:rsidRDefault="00C3701B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71A7" w:rsidRDefault="007471A7">
    <w:pPr>
      <w:pStyle w:val="Stopka"/>
    </w:pPr>
    <w:r w:rsidRPr="007471A7">
      <w:rPr>
        <w:noProof/>
        <w:lang w:eastAsia="pl-PL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posOffset>-194945</wp:posOffset>
          </wp:positionH>
          <wp:positionV relativeFrom="margin">
            <wp:posOffset>8896985</wp:posOffset>
          </wp:positionV>
          <wp:extent cx="5753100" cy="676275"/>
          <wp:effectExtent l="19050" t="0" r="0" b="0"/>
          <wp:wrapSquare wrapText="bothSides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701B" w:rsidRDefault="00C3701B" w:rsidP="005C61A5">
      <w:pPr>
        <w:spacing w:after="0" w:line="240" w:lineRule="auto"/>
      </w:pPr>
      <w:r>
        <w:separator/>
      </w:r>
    </w:p>
  </w:footnote>
  <w:footnote w:type="continuationSeparator" w:id="1">
    <w:p w:rsidR="00C3701B" w:rsidRDefault="00C3701B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4A3A" w:rsidRDefault="00E84A3A">
    <w:pPr>
      <w:pStyle w:val="Nagwek"/>
    </w:pPr>
  </w:p>
  <w:p w:rsidR="00E84A3A" w:rsidRDefault="007471A7">
    <w:pPr>
      <w:pStyle w:val="Nagwek"/>
    </w:pPr>
    <w:r w:rsidRPr="007471A7"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3948430</wp:posOffset>
          </wp:positionH>
          <wp:positionV relativeFrom="margin">
            <wp:posOffset>-818515</wp:posOffset>
          </wp:positionV>
          <wp:extent cx="1666875" cy="666750"/>
          <wp:effectExtent l="19050" t="0" r="9525" b="0"/>
          <wp:wrapSquare wrapText="bothSides"/>
          <wp:docPr id="2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84A3A" w:rsidRDefault="00E84A3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00D7BDD"/>
    <w:multiLevelType w:val="hybridMultilevel"/>
    <w:tmpl w:val="78885736"/>
    <w:lvl w:ilvl="0" w:tplc="0415000F">
      <w:start w:val="1"/>
      <w:numFmt w:val="decimal"/>
      <w:lvlText w:val="%1."/>
      <w:lvlJc w:val="left"/>
      <w:pPr>
        <w:tabs>
          <w:tab w:val="num" w:pos="1288"/>
        </w:tabs>
        <w:ind w:left="1288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2008"/>
        </w:tabs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2">
    <w:nsid w:val="1ACE17F3"/>
    <w:multiLevelType w:val="multilevel"/>
    <w:tmpl w:val="F21CDA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A3F7CAA"/>
    <w:multiLevelType w:val="hybridMultilevel"/>
    <w:tmpl w:val="97FE8CD8"/>
    <w:lvl w:ilvl="0" w:tplc="A49EB6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9064A"/>
    <w:rsid w:val="00095DF1"/>
    <w:rsid w:val="000B3220"/>
    <w:rsid w:val="000B6567"/>
    <w:rsid w:val="000D780F"/>
    <w:rsid w:val="000E14E6"/>
    <w:rsid w:val="000E7422"/>
    <w:rsid w:val="00132DF0"/>
    <w:rsid w:val="001B7887"/>
    <w:rsid w:val="001B7E99"/>
    <w:rsid w:val="001D1B47"/>
    <w:rsid w:val="00231BBF"/>
    <w:rsid w:val="002830C8"/>
    <w:rsid w:val="002E319A"/>
    <w:rsid w:val="002F507C"/>
    <w:rsid w:val="00357D10"/>
    <w:rsid w:val="003755B4"/>
    <w:rsid w:val="003812D2"/>
    <w:rsid w:val="003B5AE6"/>
    <w:rsid w:val="003C62BD"/>
    <w:rsid w:val="003F6A65"/>
    <w:rsid w:val="0040436B"/>
    <w:rsid w:val="0045378B"/>
    <w:rsid w:val="004A34D5"/>
    <w:rsid w:val="004B0C86"/>
    <w:rsid w:val="004F1517"/>
    <w:rsid w:val="004F7E56"/>
    <w:rsid w:val="00546587"/>
    <w:rsid w:val="005608E3"/>
    <w:rsid w:val="00562F17"/>
    <w:rsid w:val="005904A0"/>
    <w:rsid w:val="005B1A37"/>
    <w:rsid w:val="005C61A5"/>
    <w:rsid w:val="00660D60"/>
    <w:rsid w:val="0067535D"/>
    <w:rsid w:val="006842FE"/>
    <w:rsid w:val="006E2E32"/>
    <w:rsid w:val="007111CD"/>
    <w:rsid w:val="007471A7"/>
    <w:rsid w:val="007A1B93"/>
    <w:rsid w:val="007A1CCA"/>
    <w:rsid w:val="007C504D"/>
    <w:rsid w:val="007D73B3"/>
    <w:rsid w:val="007F0651"/>
    <w:rsid w:val="008214FC"/>
    <w:rsid w:val="00853553"/>
    <w:rsid w:val="0087186B"/>
    <w:rsid w:val="0087524A"/>
    <w:rsid w:val="0089114B"/>
    <w:rsid w:val="00897D98"/>
    <w:rsid w:val="008A2E67"/>
    <w:rsid w:val="008C2231"/>
    <w:rsid w:val="008F4315"/>
    <w:rsid w:val="009121A1"/>
    <w:rsid w:val="00937713"/>
    <w:rsid w:val="00955C60"/>
    <w:rsid w:val="0097515A"/>
    <w:rsid w:val="009C0F8F"/>
    <w:rsid w:val="009C2217"/>
    <w:rsid w:val="009C7CDD"/>
    <w:rsid w:val="009D3365"/>
    <w:rsid w:val="00AA0759"/>
    <w:rsid w:val="00AC2AA2"/>
    <w:rsid w:val="00AC69EC"/>
    <w:rsid w:val="00B164E1"/>
    <w:rsid w:val="00BB444E"/>
    <w:rsid w:val="00BD3F65"/>
    <w:rsid w:val="00BE5A6A"/>
    <w:rsid w:val="00BF07E6"/>
    <w:rsid w:val="00C030E6"/>
    <w:rsid w:val="00C3701B"/>
    <w:rsid w:val="00C65501"/>
    <w:rsid w:val="00C955B9"/>
    <w:rsid w:val="00D01A57"/>
    <w:rsid w:val="00D63D43"/>
    <w:rsid w:val="00D82618"/>
    <w:rsid w:val="00DB3D8E"/>
    <w:rsid w:val="00E17E3E"/>
    <w:rsid w:val="00E60B2F"/>
    <w:rsid w:val="00E6595B"/>
    <w:rsid w:val="00E84A3A"/>
    <w:rsid w:val="00EB7027"/>
    <w:rsid w:val="00F0309C"/>
    <w:rsid w:val="00F416CA"/>
    <w:rsid w:val="00FA34BF"/>
    <w:rsid w:val="00FB4B37"/>
    <w:rsid w:val="00FC5536"/>
    <w:rsid w:val="00FE78E3"/>
    <w:rsid w:val="00FF58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31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319A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rsid w:val="00B164E1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9C22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0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8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8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1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4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633</Words>
  <Characters>3803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11</cp:revision>
  <cp:lastPrinted>2022-07-20T08:31:00Z</cp:lastPrinted>
  <dcterms:created xsi:type="dcterms:W3CDTF">2022-06-27T07:04:00Z</dcterms:created>
  <dcterms:modified xsi:type="dcterms:W3CDTF">2022-07-20T20:04:00Z</dcterms:modified>
</cp:coreProperties>
</file>