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141" w:rsidRDefault="00B75141" w:rsidP="004115E0">
      <w:pPr>
        <w:jc w:val="right"/>
        <w:rPr>
          <w:rFonts w:ascii="Cambria" w:hAnsi="Cambria" w:cs="Tahoma"/>
        </w:rPr>
      </w:pPr>
    </w:p>
    <w:p w:rsidR="000154B6" w:rsidRPr="004115E0" w:rsidRDefault="00DA490C" w:rsidP="004115E0">
      <w:pPr>
        <w:jc w:val="right"/>
        <w:rPr>
          <w:rFonts w:ascii="Cambria" w:hAnsi="Cambria" w:cs="Tahoma"/>
        </w:rPr>
      </w:pPr>
      <w:r w:rsidRPr="000154B6">
        <w:rPr>
          <w:rFonts w:ascii="Cambria" w:hAnsi="Cambria" w:cs="Tahoma"/>
        </w:rPr>
        <w:t xml:space="preserve">Tomaszów Mazowiecki, </w:t>
      </w:r>
      <w:r w:rsidR="007214BF">
        <w:rPr>
          <w:rFonts w:ascii="Cambria" w:hAnsi="Cambria" w:cs="Tahoma"/>
        </w:rPr>
        <w:t>dnia 19</w:t>
      </w:r>
      <w:r w:rsidR="00605F9D">
        <w:rPr>
          <w:rFonts w:ascii="Cambria" w:hAnsi="Cambria" w:cs="Tahoma"/>
        </w:rPr>
        <w:t>-07</w:t>
      </w:r>
      <w:r w:rsidRPr="000154B6">
        <w:rPr>
          <w:rFonts w:ascii="Cambria" w:hAnsi="Cambria" w:cs="Tahoma"/>
        </w:rPr>
        <w:t>-202</w:t>
      </w:r>
      <w:r w:rsidR="0007212C" w:rsidRPr="000154B6">
        <w:rPr>
          <w:rFonts w:ascii="Cambria" w:hAnsi="Cambria" w:cs="Tahoma"/>
        </w:rPr>
        <w:t>2</w:t>
      </w:r>
    </w:p>
    <w:p w:rsidR="00B75141" w:rsidRDefault="00B75141" w:rsidP="000154B6">
      <w:pPr>
        <w:spacing w:after="0"/>
        <w:jc w:val="right"/>
        <w:rPr>
          <w:rFonts w:ascii="Cambria" w:hAnsi="Cambria" w:cs="Tahoma"/>
          <w:b/>
        </w:rPr>
      </w:pPr>
    </w:p>
    <w:p w:rsidR="00DA490C" w:rsidRDefault="00DA490C" w:rsidP="000154B6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0154B6" w:rsidRPr="004115E0" w:rsidRDefault="00DA490C" w:rsidP="004115E0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4A73B8" w:rsidRDefault="004A73B8" w:rsidP="00814A75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935C45" w:rsidRPr="00605F9D" w:rsidRDefault="00935C45" w:rsidP="004A73B8">
      <w:pPr>
        <w:spacing w:after="0" w:line="240" w:lineRule="auto"/>
        <w:rPr>
          <w:rFonts w:ascii="Cambria" w:hAnsi="Cambria" w:cs="Tahoma"/>
          <w:b/>
          <w:sz w:val="14"/>
          <w:szCs w:val="14"/>
        </w:rPr>
      </w:pPr>
    </w:p>
    <w:p w:rsidR="007214BF" w:rsidRPr="00F77160" w:rsidRDefault="007214BF" w:rsidP="007214BF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F77160">
        <w:rPr>
          <w:rFonts w:ascii="Cambria" w:hAnsi="Cambria" w:cs="Tahoma"/>
          <w:b/>
          <w:sz w:val="18"/>
          <w:szCs w:val="18"/>
        </w:rPr>
        <w:t>Numer postępowania: WRIK.271.1.30.2022.ZP</w:t>
      </w:r>
    </w:p>
    <w:p w:rsidR="007214BF" w:rsidRPr="00F77160" w:rsidRDefault="007214BF" w:rsidP="007214BF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F77160">
        <w:rPr>
          <w:rFonts w:ascii="Cambria" w:hAnsi="Cambria" w:cs="ArialMT"/>
          <w:b/>
          <w:sz w:val="18"/>
          <w:szCs w:val="18"/>
        </w:rPr>
        <w:t>Ogłoszenie nr 2022/BZP 00219962/01 z dnia 2022-06-23</w:t>
      </w:r>
    </w:p>
    <w:p w:rsidR="007214BF" w:rsidRPr="00F77160" w:rsidRDefault="007214BF" w:rsidP="007214BF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F77160">
        <w:rPr>
          <w:rFonts w:ascii="Cambria" w:hAnsi="Cambria" w:cs="Tahoma"/>
          <w:b/>
          <w:sz w:val="18"/>
          <w:szCs w:val="18"/>
        </w:rPr>
        <w:t xml:space="preserve">ID - miniportal: </w:t>
      </w:r>
      <w:r w:rsidRPr="00F77160">
        <w:rPr>
          <w:rFonts w:ascii="Cambria" w:hAnsi="Cambria"/>
          <w:b/>
          <w:sz w:val="18"/>
          <w:szCs w:val="18"/>
        </w:rPr>
        <w:t>8da67677-8235-45d6-a12e-6cb629f0d483</w:t>
      </w:r>
    </w:p>
    <w:p w:rsidR="007214BF" w:rsidRPr="00BB444E" w:rsidRDefault="007214BF" w:rsidP="007214BF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7214BF" w:rsidRPr="00001C33" w:rsidRDefault="007214BF" w:rsidP="007214BF">
      <w:pPr>
        <w:spacing w:after="0" w:line="240" w:lineRule="auto"/>
        <w:jc w:val="both"/>
        <w:rPr>
          <w:rFonts w:ascii="Cambria" w:hAnsi="Cambria" w:cs="Tahoma"/>
          <w:b/>
        </w:rPr>
      </w:pPr>
      <w:r w:rsidRPr="001D1B47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1D1B47">
        <w:rPr>
          <w:rFonts w:ascii="Cambria" w:hAnsi="Cambria" w:cs="Tahoma"/>
          <w:b/>
        </w:rPr>
        <w:t xml:space="preserve">:  </w:t>
      </w:r>
      <w:r w:rsidRPr="00001C33">
        <w:rPr>
          <w:rFonts w:ascii="Cambria" w:hAnsi="Cambria" w:cstheme="minorHAnsi"/>
          <w:b/>
          <w:color w:val="0070C0"/>
        </w:rPr>
        <w:t>Wykonanie dokumentacji projektowo – kosztorysowej                    dla zadania pt. „Przebudowa układu drogowego zwiększającego dostęp do terenów rekreacyjno - sportowych w Tomaszowie Mazowieckim” dofinansowanego z rezerwy celowej budżetu państwa.</w:t>
      </w:r>
    </w:p>
    <w:p w:rsidR="007214BF" w:rsidRDefault="007214BF" w:rsidP="00605F9D">
      <w:pPr>
        <w:spacing w:after="0" w:line="240" w:lineRule="auto"/>
        <w:rPr>
          <w:rFonts w:ascii="Cambria" w:hAnsi="Cambria" w:cs="Tahoma"/>
          <w:b/>
          <w:i/>
          <w:sz w:val="14"/>
          <w:szCs w:val="14"/>
        </w:rPr>
      </w:pPr>
    </w:p>
    <w:p w:rsidR="007214BF" w:rsidRDefault="007214BF" w:rsidP="00605F9D">
      <w:pPr>
        <w:spacing w:after="0" w:line="240" w:lineRule="auto"/>
        <w:rPr>
          <w:rFonts w:ascii="Cambria" w:hAnsi="Cambria" w:cs="Tahoma"/>
          <w:b/>
          <w:i/>
          <w:sz w:val="14"/>
          <w:szCs w:val="14"/>
        </w:rPr>
      </w:pPr>
    </w:p>
    <w:p w:rsidR="007214BF" w:rsidRDefault="007214BF" w:rsidP="00605F9D">
      <w:pPr>
        <w:spacing w:after="0" w:line="240" w:lineRule="auto"/>
        <w:rPr>
          <w:rFonts w:ascii="Cambria" w:hAnsi="Cambria" w:cs="Tahoma"/>
          <w:b/>
          <w:i/>
          <w:sz w:val="14"/>
          <w:szCs w:val="14"/>
        </w:rPr>
      </w:pPr>
    </w:p>
    <w:p w:rsidR="007214BF" w:rsidRPr="00D31B9C" w:rsidRDefault="007214BF" w:rsidP="007214BF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7214BF" w:rsidRPr="00457CF2" w:rsidRDefault="007214BF" w:rsidP="007214BF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7214BF" w:rsidRPr="00457CF2" w:rsidRDefault="007214BF" w:rsidP="007214BF">
      <w:pPr>
        <w:spacing w:after="0"/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7214BF" w:rsidRDefault="007214BF" w:rsidP="007214BF">
      <w:pPr>
        <w:spacing w:after="0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7214BF" w:rsidRDefault="007214BF" w:rsidP="007214BF">
      <w:pPr>
        <w:spacing w:after="0" w:line="276" w:lineRule="auto"/>
        <w:jc w:val="both"/>
        <w:rPr>
          <w:rFonts w:ascii="Cambria" w:hAnsi="Cambria" w:cs="Tahoma"/>
        </w:rPr>
      </w:pPr>
    </w:p>
    <w:p w:rsidR="007214BF" w:rsidRDefault="007214BF" w:rsidP="007214BF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7214BF" w:rsidRPr="007A1B93" w:rsidRDefault="007214BF" w:rsidP="007214BF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600 000,00</w:t>
      </w:r>
      <w:r w:rsidRPr="007A1B93">
        <w:rPr>
          <w:rFonts w:ascii="Cambria" w:hAnsi="Cambria" w:cs="Tahoma"/>
          <w:b/>
        </w:rPr>
        <w:t xml:space="preserve"> </w:t>
      </w:r>
      <w:r w:rsidRPr="007A1B93">
        <w:rPr>
          <w:rFonts w:ascii="Cambria" w:hAnsi="Cambria" w:cs="Calibri"/>
          <w:b/>
        </w:rPr>
        <w:t>zł  brutto</w:t>
      </w:r>
    </w:p>
    <w:p w:rsidR="007214BF" w:rsidRPr="007A1B93" w:rsidRDefault="007214BF" w:rsidP="007214BF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7214BF" w:rsidRPr="007A1B93" w:rsidRDefault="007214BF" w:rsidP="007214BF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487 804,88 </w:t>
      </w:r>
      <w:r w:rsidRPr="007A1B93">
        <w:rPr>
          <w:rFonts w:ascii="Cambria" w:hAnsi="Cambria" w:cs="Calibri"/>
          <w:sz w:val="16"/>
          <w:szCs w:val="16"/>
        </w:rPr>
        <w:t>zł</w:t>
      </w:r>
    </w:p>
    <w:p w:rsidR="007214BF" w:rsidRDefault="007214BF" w:rsidP="007214BF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600 000,00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7214BF" w:rsidRDefault="007214BF" w:rsidP="007214BF">
      <w:pPr>
        <w:spacing w:after="0" w:line="276" w:lineRule="auto"/>
        <w:jc w:val="both"/>
        <w:rPr>
          <w:rFonts w:ascii="Cambria" w:hAnsi="Cambria" w:cs="Tahoma"/>
          <w:b/>
        </w:rPr>
      </w:pPr>
    </w:p>
    <w:p w:rsidR="007214BF" w:rsidRPr="009E1516" w:rsidRDefault="007214BF" w:rsidP="007214BF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7214BF" w:rsidRPr="00DF5917" w:rsidRDefault="007214BF" w:rsidP="007214BF">
      <w:pPr>
        <w:jc w:val="both"/>
        <w:rPr>
          <w:rFonts w:ascii="Cambria" w:hAnsi="Cambria" w:cs="Tahoma"/>
        </w:rPr>
      </w:pPr>
      <w:r w:rsidRPr="00F6629F">
        <w:rPr>
          <w:rFonts w:ascii="Cambria" w:hAnsi="Cambria" w:cs="Tahoma"/>
        </w:rPr>
        <w:t xml:space="preserve">Do dnia </w:t>
      </w:r>
      <w:r>
        <w:rPr>
          <w:rFonts w:ascii="Cambria" w:hAnsi="Cambria" w:cs="Tahoma"/>
          <w:b/>
        </w:rPr>
        <w:t>19-07</w:t>
      </w:r>
      <w:r w:rsidRPr="00F6629F">
        <w:rPr>
          <w:rFonts w:ascii="Cambria" w:hAnsi="Cambria" w:cs="Tahoma"/>
          <w:b/>
        </w:rPr>
        <w:t>-2022</w:t>
      </w:r>
      <w:r w:rsidRPr="00F6629F">
        <w:rPr>
          <w:rFonts w:ascii="Cambria" w:hAnsi="Cambria" w:cs="Tahoma"/>
        </w:rPr>
        <w:t xml:space="preserve"> r. tj. upływu terminu składania ofert </w:t>
      </w:r>
      <w:r w:rsidR="006D17B8">
        <w:rPr>
          <w:rFonts w:ascii="Cambria" w:hAnsi="Cambria" w:cs="Tahoma"/>
          <w:b/>
        </w:rPr>
        <w:t>wpłynęła  1</w:t>
      </w:r>
      <w:r w:rsidRPr="00F6629F">
        <w:rPr>
          <w:rFonts w:ascii="Cambria" w:hAnsi="Cambria" w:cs="Tahoma"/>
          <w:b/>
        </w:rPr>
        <w:t xml:space="preserve"> ofert</w:t>
      </w:r>
      <w:r w:rsidR="006D17B8">
        <w:rPr>
          <w:rFonts w:ascii="Cambria" w:hAnsi="Cambria" w:cs="Tahoma"/>
          <w:b/>
        </w:rPr>
        <w:t>a</w:t>
      </w:r>
      <w:r w:rsidRPr="00F6629F">
        <w:rPr>
          <w:rFonts w:ascii="Cambria" w:hAnsi="Cambria" w:cs="Tahoma"/>
        </w:rPr>
        <w:t xml:space="preserve"> zgodnie                      z poniższym:</w:t>
      </w:r>
      <w:r w:rsidRPr="00DF5917">
        <w:rPr>
          <w:rFonts w:ascii="Cambria" w:hAnsi="Cambria" w:cs="Tahoma"/>
        </w:rPr>
        <w:t xml:space="preserve">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7214BF" w:rsidRPr="00DF5917" w:rsidTr="006B3541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4BF" w:rsidRPr="006D17B8" w:rsidRDefault="007214BF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4BF" w:rsidRPr="006D17B8" w:rsidRDefault="007214BF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6D17B8">
              <w:rPr>
                <w:rFonts w:ascii="Cambria" w:hAnsi="Cambria" w:cs="Calibri Light"/>
                <w:b/>
              </w:rPr>
              <w:t>Nazwa Firmy (imiona, nazwiska)</w:t>
            </w:r>
          </w:p>
          <w:p w:rsidR="007214BF" w:rsidRPr="006D17B8" w:rsidRDefault="007214BF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6D17B8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4BF" w:rsidRPr="006D17B8" w:rsidRDefault="007214BF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6D17B8">
              <w:rPr>
                <w:rFonts w:ascii="Cambria" w:hAnsi="Cambria" w:cs="Calibri Light"/>
                <w:b/>
              </w:rPr>
              <w:t>Cena</w:t>
            </w:r>
          </w:p>
          <w:p w:rsidR="007214BF" w:rsidRPr="006D17B8" w:rsidRDefault="007214BF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6D17B8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4BF" w:rsidRPr="006D17B8" w:rsidRDefault="007214BF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6D17B8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7214BF" w:rsidRPr="00DF5917" w:rsidTr="006B3541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4BF" w:rsidRPr="006D17B8" w:rsidRDefault="007214BF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7214BF" w:rsidRPr="006D17B8" w:rsidRDefault="007214BF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6D17B8">
              <w:rPr>
                <w:rFonts w:ascii="Cambria" w:hAnsi="Cambria" w:cs="Calibri Light"/>
                <w:b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7B8" w:rsidRDefault="006D17B8" w:rsidP="006D17B8">
            <w:pPr>
              <w:spacing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6D17B8" w:rsidRPr="006D17B8" w:rsidRDefault="006D17B8" w:rsidP="006D17B8">
            <w:pPr>
              <w:spacing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6D17B8">
              <w:rPr>
                <w:rFonts w:ascii="Cambria" w:hAnsi="Cambria" w:cs="Tahoma"/>
                <w:b/>
                <w:lang w:eastAsia="pl-PL"/>
              </w:rPr>
              <w:t>OPTIP Sp. z o.o.</w:t>
            </w:r>
            <w:r>
              <w:rPr>
                <w:rFonts w:ascii="Cambria" w:hAnsi="Cambria" w:cs="Tahoma"/>
                <w:b/>
                <w:lang w:eastAsia="pl-PL"/>
              </w:rPr>
              <w:t xml:space="preserve">                                                      </w:t>
            </w:r>
            <w:r w:rsidRPr="006D17B8">
              <w:rPr>
                <w:rFonts w:ascii="Cambria" w:hAnsi="Cambria" w:cs="Tahoma"/>
                <w:b/>
                <w:lang w:eastAsia="pl-PL"/>
              </w:rPr>
              <w:t>ul. Sulechowska nr 4A</w:t>
            </w:r>
            <w:r>
              <w:rPr>
                <w:rFonts w:ascii="Cambria" w:hAnsi="Cambria" w:cs="Tahoma"/>
                <w:b/>
                <w:lang w:eastAsia="pl-PL"/>
              </w:rPr>
              <w:t xml:space="preserve">, lok. 5                                </w:t>
            </w:r>
            <w:r w:rsidRPr="006D17B8">
              <w:rPr>
                <w:rFonts w:ascii="Cambria" w:hAnsi="Cambria" w:cs="Tahoma"/>
                <w:b/>
                <w:lang w:eastAsia="pl-PL"/>
              </w:rPr>
              <w:t>65-119 Zielona Góra</w:t>
            </w:r>
          </w:p>
          <w:p w:rsidR="007214BF" w:rsidRPr="006D17B8" w:rsidRDefault="007214BF" w:rsidP="006D17B8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4BF" w:rsidRPr="006D17B8" w:rsidRDefault="007214BF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7214BF" w:rsidRPr="006D17B8" w:rsidRDefault="006D17B8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597 780,00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7B8" w:rsidRDefault="006D17B8" w:rsidP="006B3541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</w:rPr>
            </w:pPr>
          </w:p>
          <w:p w:rsidR="007214BF" w:rsidRPr="006D17B8" w:rsidRDefault="006D17B8" w:rsidP="006B3541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  <w:b/>
              </w:rPr>
            </w:pPr>
            <w:r w:rsidRPr="006D17B8">
              <w:rPr>
                <w:rFonts w:ascii="Cambria" w:hAnsi="Cambria"/>
                <w:b/>
              </w:rPr>
              <w:t>18.07.2022 21:53</w:t>
            </w:r>
          </w:p>
        </w:tc>
      </w:tr>
    </w:tbl>
    <w:p w:rsidR="00935C45" w:rsidRPr="00605F9D" w:rsidRDefault="00935C45" w:rsidP="00935C45">
      <w:pPr>
        <w:spacing w:after="0" w:line="276" w:lineRule="auto"/>
        <w:rPr>
          <w:rFonts w:ascii="Cambria" w:hAnsi="Cambria" w:cs="Tahoma"/>
          <w:b/>
          <w:u w:val="single"/>
        </w:rPr>
      </w:pPr>
    </w:p>
    <w:sectPr w:rsidR="00935C45" w:rsidRPr="00605F9D" w:rsidSect="0087186B"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3ECD" w:rsidRDefault="00D53ECD" w:rsidP="005C61A5">
      <w:pPr>
        <w:spacing w:after="0" w:line="240" w:lineRule="auto"/>
      </w:pPr>
      <w:r>
        <w:separator/>
      </w:r>
    </w:p>
  </w:endnote>
  <w:endnote w:type="continuationSeparator" w:id="1">
    <w:p w:rsidR="00D53ECD" w:rsidRDefault="00D53EC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3ECD" w:rsidRDefault="00D53ECD" w:rsidP="005C61A5">
      <w:pPr>
        <w:spacing w:after="0" w:line="240" w:lineRule="auto"/>
      </w:pPr>
      <w:r>
        <w:separator/>
      </w:r>
    </w:p>
  </w:footnote>
  <w:footnote w:type="continuationSeparator" w:id="1">
    <w:p w:rsidR="00D53ECD" w:rsidRDefault="00D53ECD" w:rsidP="005C61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8370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154B6"/>
    <w:rsid w:val="0007212C"/>
    <w:rsid w:val="00086D1C"/>
    <w:rsid w:val="0009064A"/>
    <w:rsid w:val="00100C37"/>
    <w:rsid w:val="00127E35"/>
    <w:rsid w:val="001B7887"/>
    <w:rsid w:val="001E0A66"/>
    <w:rsid w:val="001E56E3"/>
    <w:rsid w:val="0020799C"/>
    <w:rsid w:val="00227589"/>
    <w:rsid w:val="002606B8"/>
    <w:rsid w:val="00262119"/>
    <w:rsid w:val="002E775F"/>
    <w:rsid w:val="00347519"/>
    <w:rsid w:val="003C52DA"/>
    <w:rsid w:val="004115E0"/>
    <w:rsid w:val="004363DF"/>
    <w:rsid w:val="004425A6"/>
    <w:rsid w:val="00451B7A"/>
    <w:rsid w:val="00471DD8"/>
    <w:rsid w:val="0047469E"/>
    <w:rsid w:val="004811E4"/>
    <w:rsid w:val="004A73B8"/>
    <w:rsid w:val="00503432"/>
    <w:rsid w:val="005318B0"/>
    <w:rsid w:val="005504CA"/>
    <w:rsid w:val="00567CD0"/>
    <w:rsid w:val="005C61A5"/>
    <w:rsid w:val="00605F9D"/>
    <w:rsid w:val="0062774E"/>
    <w:rsid w:val="00660D60"/>
    <w:rsid w:val="006833B1"/>
    <w:rsid w:val="006C6975"/>
    <w:rsid w:val="006D17B8"/>
    <w:rsid w:val="00706F67"/>
    <w:rsid w:val="00712195"/>
    <w:rsid w:val="007214BF"/>
    <w:rsid w:val="0072581A"/>
    <w:rsid w:val="00727BBF"/>
    <w:rsid w:val="00765EC0"/>
    <w:rsid w:val="00786100"/>
    <w:rsid w:val="007C2C1E"/>
    <w:rsid w:val="007C4D8B"/>
    <w:rsid w:val="00814A75"/>
    <w:rsid w:val="008308B1"/>
    <w:rsid w:val="00840086"/>
    <w:rsid w:val="00856D05"/>
    <w:rsid w:val="0087186B"/>
    <w:rsid w:val="00891E8B"/>
    <w:rsid w:val="008B550A"/>
    <w:rsid w:val="008B7EFB"/>
    <w:rsid w:val="008C2EAC"/>
    <w:rsid w:val="008D4770"/>
    <w:rsid w:val="00935C45"/>
    <w:rsid w:val="00972A22"/>
    <w:rsid w:val="009850CD"/>
    <w:rsid w:val="00985C8C"/>
    <w:rsid w:val="009A692B"/>
    <w:rsid w:val="009D3365"/>
    <w:rsid w:val="009E047B"/>
    <w:rsid w:val="009E1516"/>
    <w:rsid w:val="00A034AB"/>
    <w:rsid w:val="00A13EF5"/>
    <w:rsid w:val="00A249ED"/>
    <w:rsid w:val="00A87767"/>
    <w:rsid w:val="00AA2BDC"/>
    <w:rsid w:val="00B16E69"/>
    <w:rsid w:val="00B57C15"/>
    <w:rsid w:val="00B63701"/>
    <w:rsid w:val="00B75141"/>
    <w:rsid w:val="00B86A9C"/>
    <w:rsid w:val="00BA02BA"/>
    <w:rsid w:val="00BA0933"/>
    <w:rsid w:val="00BB4AFD"/>
    <w:rsid w:val="00BC31CF"/>
    <w:rsid w:val="00BC4135"/>
    <w:rsid w:val="00BD08AF"/>
    <w:rsid w:val="00C030E6"/>
    <w:rsid w:val="00C14002"/>
    <w:rsid w:val="00C37CDD"/>
    <w:rsid w:val="00C47C4C"/>
    <w:rsid w:val="00C55A06"/>
    <w:rsid w:val="00CB1F6D"/>
    <w:rsid w:val="00CD330F"/>
    <w:rsid w:val="00CE0B43"/>
    <w:rsid w:val="00CF0F2A"/>
    <w:rsid w:val="00D1067D"/>
    <w:rsid w:val="00D23971"/>
    <w:rsid w:val="00D52339"/>
    <w:rsid w:val="00D53ECD"/>
    <w:rsid w:val="00D61EE2"/>
    <w:rsid w:val="00D7499E"/>
    <w:rsid w:val="00D95404"/>
    <w:rsid w:val="00DA490C"/>
    <w:rsid w:val="00F1316B"/>
    <w:rsid w:val="00F25B7B"/>
    <w:rsid w:val="00F416CA"/>
    <w:rsid w:val="00F96E39"/>
    <w:rsid w:val="00FB214C"/>
    <w:rsid w:val="00FC0155"/>
    <w:rsid w:val="00FD463A"/>
    <w:rsid w:val="00FE1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6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621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9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48</cp:revision>
  <cp:lastPrinted>2022-05-27T09:04:00Z</cp:lastPrinted>
  <dcterms:created xsi:type="dcterms:W3CDTF">2021-12-14T09:08:00Z</dcterms:created>
  <dcterms:modified xsi:type="dcterms:W3CDTF">2022-07-19T08:22:00Z</dcterms:modified>
</cp:coreProperties>
</file>