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F476CE">
        <w:rPr>
          <w:rFonts w:ascii="Calibri" w:hAnsi="Calibri" w:cs="Calibri"/>
          <w:sz w:val="24"/>
          <w:szCs w:val="24"/>
        </w:rPr>
        <w:t>12 lipca</w:t>
      </w:r>
      <w:r w:rsidR="004C5BE2">
        <w:rPr>
          <w:rFonts w:ascii="Calibri" w:hAnsi="Calibri" w:cs="Calibri"/>
          <w:sz w:val="24"/>
          <w:szCs w:val="24"/>
        </w:rPr>
        <w:t xml:space="preserve"> 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F476C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F476C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F476C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E825EF" w:rsidRPr="00F476CE">
        <w:rPr>
          <w:rFonts w:ascii="Calibri" w:hAnsi="Calibri" w:cs="Calibri"/>
          <w:b/>
          <w:i/>
          <w:sz w:val="24"/>
          <w:szCs w:val="24"/>
        </w:rPr>
        <w:t>39</w:t>
      </w:r>
      <w:r w:rsidRPr="00F476C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F476C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F476C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6A6462" w:rsidRPr="00F476CE">
        <w:rPr>
          <w:b/>
          <w:sz w:val="24"/>
          <w:szCs w:val="24"/>
        </w:rPr>
        <w:t xml:space="preserve">2022/BZP </w:t>
      </w:r>
      <w:r w:rsidR="00F476CE" w:rsidRPr="00F476CE">
        <w:rPr>
          <w:b/>
          <w:sz w:val="24"/>
          <w:szCs w:val="24"/>
        </w:rPr>
        <w:t>00250921/01 w dniu 2022-07-12.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E825EF">
        <w:rPr>
          <w:rFonts w:ascii="Calibri" w:hAnsi="Calibri" w:cs="Calibri"/>
          <w:b/>
          <w:bCs/>
          <w:sz w:val="24"/>
          <w:szCs w:val="24"/>
        </w:rPr>
        <w:t xml:space="preserve">Przebudowa ulic: Damazego, Henryka, Haliny </w:t>
      </w:r>
      <w:r w:rsidR="00F476CE">
        <w:rPr>
          <w:rFonts w:ascii="Calibri" w:hAnsi="Calibri" w:cs="Calibri"/>
          <w:b/>
          <w:bCs/>
          <w:sz w:val="24"/>
          <w:szCs w:val="24"/>
        </w:rPr>
        <w:t xml:space="preserve">                </w:t>
      </w:r>
      <w:r w:rsidR="00E825EF">
        <w:rPr>
          <w:rFonts w:ascii="Calibri" w:hAnsi="Calibri" w:cs="Calibri"/>
          <w:b/>
          <w:bCs/>
          <w:sz w:val="24"/>
          <w:szCs w:val="24"/>
        </w:rPr>
        <w:t xml:space="preserve">i Grzegorza w Tomaszowie Mazowieckim w ramach zadania inwestycyjnego pn. Projekt </w:t>
      </w:r>
      <w:r w:rsidR="00F476CE">
        <w:rPr>
          <w:rFonts w:ascii="Calibri" w:hAnsi="Calibri" w:cs="Calibri"/>
          <w:b/>
          <w:bCs/>
          <w:sz w:val="24"/>
          <w:szCs w:val="24"/>
        </w:rPr>
        <w:t xml:space="preserve">                 </w:t>
      </w:r>
      <w:r w:rsidR="00E825EF">
        <w:rPr>
          <w:rFonts w:ascii="Calibri" w:hAnsi="Calibri" w:cs="Calibri"/>
          <w:b/>
          <w:bCs/>
          <w:sz w:val="24"/>
          <w:szCs w:val="24"/>
        </w:rPr>
        <w:t xml:space="preserve">i budowa ulic w osiedlu Ludwików – Etap II i III. 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ZAMAWIAJĄCY ZAMIERZA PRZEZNACZYĆ 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Default="00EF3F3E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W imieniu Zamawiającego jakim 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 mając</w:t>
      </w:r>
      <w:r w:rsidRPr="00EF3F3E">
        <w:rPr>
          <w:rFonts w:ascii="Calibri" w:hAnsi="Calibri" w:cs="Calibri"/>
          <w:sz w:val="24"/>
          <w:szCs w:val="24"/>
        </w:rPr>
        <w:t xml:space="preserve"> na względzie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Pr="00EF3F3E">
        <w:rPr>
          <w:rFonts w:ascii="Calibri" w:hAnsi="Calibri" w:cs="Calibri"/>
          <w:sz w:val="24"/>
          <w:szCs w:val="24"/>
        </w:rPr>
        <w:t>wynosi</w:t>
      </w:r>
      <w:r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BC0138">
        <w:rPr>
          <w:rFonts w:ascii="Calibri" w:hAnsi="Calibri" w:cs="Calibri"/>
          <w:b/>
          <w:sz w:val="24"/>
          <w:szCs w:val="24"/>
        </w:rPr>
        <w:t>2 192 148,27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6A6462" w:rsidRPr="00EF3F3E" w:rsidRDefault="006A6462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255DA"/>
    <w:rsid w:val="000654C0"/>
    <w:rsid w:val="000A208B"/>
    <w:rsid w:val="000F2262"/>
    <w:rsid w:val="00274AF7"/>
    <w:rsid w:val="00335A08"/>
    <w:rsid w:val="004C5BE2"/>
    <w:rsid w:val="004E272A"/>
    <w:rsid w:val="006A6462"/>
    <w:rsid w:val="007F71E0"/>
    <w:rsid w:val="00A50C96"/>
    <w:rsid w:val="00BC0138"/>
    <w:rsid w:val="00E825EF"/>
    <w:rsid w:val="00EF3F3E"/>
    <w:rsid w:val="00F476C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dcterms:created xsi:type="dcterms:W3CDTF">2022-04-15T09:37:00Z</dcterms:created>
  <dcterms:modified xsi:type="dcterms:W3CDTF">2022-07-12T11:59:00Z</dcterms:modified>
</cp:coreProperties>
</file>