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276" w:rsidRPr="00D64851" w:rsidRDefault="00493276" w:rsidP="000D690D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>CZĘŚĆ  III WZÓR UMOWY</w:t>
      </w:r>
    </w:p>
    <w:p w:rsidR="00493276" w:rsidRPr="00D64851" w:rsidRDefault="00493276" w:rsidP="000D690D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</w:t>
      </w:r>
      <w:proofErr w:type="spellStart"/>
      <w:r w:rsidRPr="00D64851">
        <w:rPr>
          <w:rFonts w:ascii="Times New Roman" w:hAnsi="Times New Roman" w:cs="Times New Roman"/>
        </w:rPr>
        <w:t>pzp</w:t>
      </w:r>
      <w:proofErr w:type="spellEnd"/>
      <w:r w:rsidRPr="00D64851">
        <w:rPr>
          <w:rFonts w:ascii="Times New Roman" w:hAnsi="Times New Roman" w:cs="Times New Roman"/>
        </w:rPr>
        <w:t xml:space="preserve">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FE0AF1" w:rsidRDefault="00493276" w:rsidP="000D690D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085CFA" w:rsidRPr="00FE0AF1" w:rsidRDefault="00085CFA" w:rsidP="00BC6490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085CFA" w:rsidRPr="00FE0AF1" w:rsidRDefault="00085CFA" w:rsidP="00085CFA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085CFA" w:rsidRPr="00FE0AF1" w:rsidRDefault="00085CFA" w:rsidP="00085CFA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085CFA" w:rsidRPr="007A10D1" w:rsidRDefault="00085CFA" w:rsidP="00085CFA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BC6490" w:rsidRPr="00D337FE" w:rsidRDefault="00085CFA" w:rsidP="00D337FE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D337FE">
        <w:rPr>
          <w:rFonts w:ascii="Times New Roman" w:hAnsi="Times New Roman" w:cs="Times New Roman"/>
        </w:rPr>
        <w:t>Nazwa zamówienia:</w:t>
      </w:r>
      <w:r w:rsidRPr="00D337FE">
        <w:rPr>
          <w:rFonts w:ascii="Times New Roman" w:hAnsi="Times New Roman" w:cs="Times New Roman"/>
          <w:b/>
        </w:rPr>
        <w:t xml:space="preserve"> </w:t>
      </w:r>
      <w:r w:rsidR="004A2A7D" w:rsidRPr="00D337FE">
        <w:rPr>
          <w:rFonts w:ascii="Times New Roman" w:hAnsi="Times New Roman" w:cs="Times New Roman"/>
          <w:b/>
        </w:rPr>
        <w:t>„Badanie sprawozdań z realizacji projektu przez biegłego rewidenta” – Działanie I.2 – Biegły rewident.</w:t>
      </w:r>
    </w:p>
    <w:p w:rsidR="00BC6490" w:rsidRPr="00D337FE" w:rsidRDefault="00BC6490" w:rsidP="00D337FE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D337FE">
        <w:rPr>
          <w:rFonts w:ascii="Times New Roman" w:hAnsi="Times New Roman" w:cs="Times New Roman"/>
        </w:rPr>
        <w:t>Przedmiotem zamówienia jest przeprowadzenie przez biegłego rewidenta kompleksowego badania sprawozdań okresowych, rocznych oraz raportu końcowego w związku z realizacją projektu pn</w:t>
      </w:r>
      <w:r w:rsidRPr="00D337FE">
        <w:rPr>
          <w:rFonts w:ascii="Times New Roman" w:hAnsi="Times New Roman" w:cs="Times New Roman"/>
          <w:bCs/>
        </w:rPr>
        <w:t>.</w:t>
      </w:r>
      <w:r w:rsidRPr="00D337FE">
        <w:rPr>
          <w:rFonts w:ascii="Times New Roman" w:hAnsi="Times New Roman" w:cs="Times New Roman"/>
          <w:b/>
        </w:rPr>
        <w:t xml:space="preserve"> </w:t>
      </w:r>
      <w:r w:rsidRPr="00D337FE">
        <w:rPr>
          <w:rFonts w:ascii="Times New Roman" w:hAnsi="Times New Roman" w:cs="Times New Roman"/>
        </w:rPr>
        <w:t>„Tomaszów Mazowiecki – opracowanie dokumentacji w ramach wsparcia rozwoju miast POPT 2014 -2020” współfinansowanego ze środków Unii Europejskiej w ramach Programu Operacyjnego Pomoc Techniczna 2014 – 2020, zgodnie z umową Nr DPT/BDG-II/POPT/7/22.</w:t>
      </w:r>
    </w:p>
    <w:p w:rsidR="00BC6490" w:rsidRPr="00D337FE" w:rsidRDefault="00BC6490" w:rsidP="00D337FE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D337FE">
        <w:rPr>
          <w:rFonts w:ascii="Times New Roman" w:hAnsi="Times New Roman" w:cs="Times New Roman"/>
        </w:rPr>
        <w:t>Zakres zamówienia obejmuje:</w:t>
      </w:r>
    </w:p>
    <w:p w:rsidR="00BC6490" w:rsidRPr="00D337FE" w:rsidRDefault="00BC6490" w:rsidP="00D337FE">
      <w:pPr>
        <w:pStyle w:val="Akapitzlist"/>
        <w:widowControl/>
        <w:numPr>
          <w:ilvl w:val="0"/>
          <w:numId w:val="28"/>
        </w:numPr>
        <w:tabs>
          <w:tab w:val="left" w:pos="284"/>
        </w:tabs>
        <w:suppressAutoHyphens w:val="0"/>
        <w:autoSpaceDE w:val="0"/>
        <w:autoSpaceDN w:val="0"/>
        <w:adjustRightInd w:val="0"/>
        <w:ind w:left="284" w:hanging="284"/>
        <w:contextualSpacing/>
        <w:jc w:val="both"/>
        <w:rPr>
          <w:b/>
          <w:sz w:val="22"/>
          <w:szCs w:val="22"/>
        </w:rPr>
      </w:pPr>
      <w:r w:rsidRPr="00D337FE">
        <w:rPr>
          <w:b/>
          <w:sz w:val="22"/>
          <w:szCs w:val="22"/>
        </w:rPr>
        <w:t xml:space="preserve">Liczba badań: </w:t>
      </w:r>
      <w:r w:rsidRPr="00D337FE">
        <w:rPr>
          <w:bCs/>
          <w:sz w:val="22"/>
          <w:szCs w:val="22"/>
        </w:rPr>
        <w:t>prognozowana</w:t>
      </w:r>
      <w:r w:rsidRPr="00D337FE">
        <w:rPr>
          <w:sz w:val="22"/>
          <w:szCs w:val="22"/>
        </w:rPr>
        <w:t xml:space="preserve"> liczba sprawozdań przekazanych do kontroli wynosi </w:t>
      </w:r>
      <w:r w:rsidRPr="00D337FE">
        <w:rPr>
          <w:b/>
          <w:sz w:val="22"/>
          <w:szCs w:val="22"/>
        </w:rPr>
        <w:t>3</w:t>
      </w:r>
      <w:r w:rsidRPr="00D337FE">
        <w:rPr>
          <w:sz w:val="22"/>
          <w:szCs w:val="22"/>
        </w:rPr>
        <w:t>,</w:t>
      </w:r>
      <w:r w:rsidRPr="00D337FE">
        <w:rPr>
          <w:b/>
          <w:sz w:val="22"/>
          <w:szCs w:val="22"/>
        </w:rPr>
        <w:t xml:space="preserve"> </w:t>
      </w:r>
      <w:r w:rsidRPr="00D337FE">
        <w:rPr>
          <w:sz w:val="22"/>
          <w:szCs w:val="22"/>
        </w:rPr>
        <w:t>w tym:</w:t>
      </w:r>
    </w:p>
    <w:p w:rsidR="00BC6490" w:rsidRPr="00D337FE" w:rsidRDefault="00BC6490" w:rsidP="00D337FE">
      <w:pPr>
        <w:pStyle w:val="Akapitzlist"/>
        <w:widowControl/>
        <w:numPr>
          <w:ilvl w:val="0"/>
          <w:numId w:val="29"/>
        </w:numPr>
        <w:tabs>
          <w:tab w:val="left" w:pos="426"/>
          <w:tab w:val="left" w:pos="709"/>
        </w:tabs>
        <w:suppressAutoHyphens w:val="0"/>
        <w:autoSpaceDE w:val="0"/>
        <w:autoSpaceDN w:val="0"/>
        <w:adjustRightInd w:val="0"/>
        <w:ind w:left="851" w:hanging="567"/>
        <w:contextualSpacing/>
        <w:jc w:val="both"/>
        <w:rPr>
          <w:sz w:val="22"/>
          <w:szCs w:val="22"/>
        </w:rPr>
      </w:pPr>
      <w:r w:rsidRPr="00D337FE">
        <w:rPr>
          <w:sz w:val="22"/>
          <w:szCs w:val="22"/>
        </w:rPr>
        <w:t>1 sprawozdanie okresowe</w:t>
      </w:r>
      <w:r w:rsidR="00E448B3">
        <w:rPr>
          <w:sz w:val="22"/>
          <w:szCs w:val="22"/>
        </w:rPr>
        <w:t>,</w:t>
      </w:r>
      <w:r w:rsidRPr="00D337FE">
        <w:rPr>
          <w:sz w:val="22"/>
          <w:szCs w:val="22"/>
        </w:rPr>
        <w:t xml:space="preserve"> </w:t>
      </w:r>
    </w:p>
    <w:p w:rsidR="00E448B3" w:rsidRDefault="00E448B3" w:rsidP="00D337FE">
      <w:pPr>
        <w:pStyle w:val="Akapitzlist"/>
        <w:widowControl/>
        <w:numPr>
          <w:ilvl w:val="0"/>
          <w:numId w:val="29"/>
        </w:numPr>
        <w:tabs>
          <w:tab w:val="left" w:pos="426"/>
          <w:tab w:val="left" w:pos="709"/>
        </w:tabs>
        <w:suppressAutoHyphens w:val="0"/>
        <w:autoSpaceDE w:val="0"/>
        <w:autoSpaceDN w:val="0"/>
        <w:adjustRightInd w:val="0"/>
        <w:ind w:left="851" w:hanging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1 sprawozdanie roczne,</w:t>
      </w:r>
    </w:p>
    <w:p w:rsidR="00BC6490" w:rsidRPr="00D337FE" w:rsidRDefault="00BC6490" w:rsidP="00D337FE">
      <w:pPr>
        <w:pStyle w:val="Akapitzlist"/>
        <w:widowControl/>
        <w:numPr>
          <w:ilvl w:val="0"/>
          <w:numId w:val="29"/>
        </w:numPr>
        <w:tabs>
          <w:tab w:val="left" w:pos="426"/>
          <w:tab w:val="left" w:pos="709"/>
        </w:tabs>
        <w:suppressAutoHyphens w:val="0"/>
        <w:autoSpaceDE w:val="0"/>
        <w:autoSpaceDN w:val="0"/>
        <w:adjustRightInd w:val="0"/>
        <w:ind w:left="851" w:hanging="567"/>
        <w:contextualSpacing/>
        <w:jc w:val="both"/>
        <w:rPr>
          <w:sz w:val="22"/>
          <w:szCs w:val="22"/>
        </w:rPr>
      </w:pPr>
      <w:r w:rsidRPr="00D337FE">
        <w:rPr>
          <w:sz w:val="22"/>
          <w:szCs w:val="22"/>
        </w:rPr>
        <w:t>1 spra</w:t>
      </w:r>
      <w:r w:rsidR="00E448B3">
        <w:rPr>
          <w:sz w:val="22"/>
          <w:szCs w:val="22"/>
        </w:rPr>
        <w:t>wozdanie końcowe.</w:t>
      </w:r>
    </w:p>
    <w:p w:rsidR="00BC6490" w:rsidRPr="00D337FE" w:rsidRDefault="00BC6490" w:rsidP="00D337FE">
      <w:pPr>
        <w:pStyle w:val="Akapitzlist"/>
        <w:widowControl/>
        <w:numPr>
          <w:ilvl w:val="0"/>
          <w:numId w:val="28"/>
        </w:numPr>
        <w:tabs>
          <w:tab w:val="left" w:pos="426"/>
        </w:tabs>
        <w:suppressAutoHyphens w:val="0"/>
        <w:autoSpaceDE w:val="0"/>
        <w:autoSpaceDN w:val="0"/>
        <w:adjustRightInd w:val="0"/>
        <w:ind w:left="284" w:hanging="284"/>
        <w:contextualSpacing/>
        <w:jc w:val="both"/>
        <w:rPr>
          <w:bCs/>
          <w:color w:val="FF0000"/>
          <w:sz w:val="22"/>
          <w:szCs w:val="22"/>
        </w:rPr>
      </w:pPr>
      <w:r w:rsidRPr="00D337FE">
        <w:rPr>
          <w:b/>
          <w:sz w:val="22"/>
          <w:szCs w:val="22"/>
        </w:rPr>
        <w:t xml:space="preserve">Forma protokołu z badania: </w:t>
      </w:r>
      <w:r w:rsidRPr="00D337FE">
        <w:rPr>
          <w:sz w:val="22"/>
          <w:szCs w:val="22"/>
        </w:rPr>
        <w:t>pisemna oraz elektroniczna, wg. wzoru udostępnionego przez Operatora Programu</w:t>
      </w:r>
      <w:r w:rsidR="00167F71">
        <w:rPr>
          <w:sz w:val="22"/>
          <w:szCs w:val="22"/>
        </w:rPr>
        <w:t xml:space="preserve"> Operacyjnego Pomoc Techniczna </w:t>
      </w:r>
      <w:r w:rsidR="00167F71" w:rsidRPr="00167F71">
        <w:rPr>
          <w:sz w:val="22"/>
          <w:szCs w:val="22"/>
        </w:rPr>
        <w:t>(załącznik nr 1 do niniejszej umowy</w:t>
      </w:r>
      <w:r w:rsidRPr="00167F71">
        <w:rPr>
          <w:sz w:val="22"/>
          <w:szCs w:val="22"/>
        </w:rPr>
        <w:t>).</w:t>
      </w:r>
      <w:r w:rsidRPr="00167F71">
        <w:rPr>
          <w:b/>
          <w:sz w:val="22"/>
          <w:szCs w:val="22"/>
        </w:rPr>
        <w:t xml:space="preserve"> </w:t>
      </w:r>
    </w:p>
    <w:p w:rsidR="00BC6490" w:rsidRPr="00D337FE" w:rsidRDefault="00BC6490" w:rsidP="00D337FE">
      <w:pPr>
        <w:pStyle w:val="Akapitzlist"/>
        <w:widowControl/>
        <w:numPr>
          <w:ilvl w:val="0"/>
          <w:numId w:val="28"/>
        </w:numPr>
        <w:tabs>
          <w:tab w:val="left" w:pos="284"/>
          <w:tab w:val="left" w:pos="993"/>
        </w:tabs>
        <w:suppressAutoHyphens w:val="0"/>
        <w:autoSpaceDE w:val="0"/>
        <w:autoSpaceDN w:val="0"/>
        <w:adjustRightInd w:val="0"/>
        <w:ind w:left="851" w:hanging="851"/>
        <w:contextualSpacing/>
        <w:jc w:val="both"/>
        <w:rPr>
          <w:bCs/>
          <w:sz w:val="22"/>
          <w:szCs w:val="22"/>
        </w:rPr>
      </w:pPr>
      <w:r w:rsidRPr="00D337FE">
        <w:rPr>
          <w:sz w:val="22"/>
          <w:szCs w:val="22"/>
        </w:rPr>
        <w:t>Zamawiający dostarczy pełną niezbędną dokumentację do przeprowadzenia kontroli.</w:t>
      </w:r>
    </w:p>
    <w:p w:rsidR="00BC6490" w:rsidRPr="00D337FE" w:rsidRDefault="00BC6490" w:rsidP="00D337FE">
      <w:pPr>
        <w:pStyle w:val="Akapitzlist"/>
        <w:widowControl/>
        <w:numPr>
          <w:ilvl w:val="0"/>
          <w:numId w:val="28"/>
        </w:numPr>
        <w:tabs>
          <w:tab w:val="left" w:pos="284"/>
          <w:tab w:val="left" w:pos="993"/>
        </w:tabs>
        <w:suppressAutoHyphens w:val="0"/>
        <w:autoSpaceDE w:val="0"/>
        <w:autoSpaceDN w:val="0"/>
        <w:adjustRightInd w:val="0"/>
        <w:ind w:left="284" w:hanging="284"/>
        <w:contextualSpacing/>
        <w:jc w:val="both"/>
        <w:rPr>
          <w:bCs/>
          <w:sz w:val="22"/>
          <w:szCs w:val="22"/>
        </w:rPr>
      </w:pPr>
      <w:r w:rsidRPr="00D337FE">
        <w:rPr>
          <w:bCs/>
          <w:sz w:val="22"/>
          <w:szCs w:val="22"/>
        </w:rPr>
        <w:t>Zamawiający zastrzega konieczność sprawdzenia każdorazowo wszystkich dokumentów objętych danym raportem.</w:t>
      </w:r>
      <w:r w:rsidRPr="00D337FE">
        <w:rPr>
          <w:b/>
          <w:bCs/>
          <w:sz w:val="22"/>
          <w:szCs w:val="22"/>
        </w:rPr>
        <w:t xml:space="preserve"> </w:t>
      </w:r>
    </w:p>
    <w:p w:rsidR="00BC6490" w:rsidRPr="00D337FE" w:rsidRDefault="00BC6490" w:rsidP="00D337FE">
      <w:pPr>
        <w:pStyle w:val="Akapitzlist"/>
        <w:widowControl/>
        <w:numPr>
          <w:ilvl w:val="0"/>
          <w:numId w:val="28"/>
        </w:numPr>
        <w:tabs>
          <w:tab w:val="left" w:pos="284"/>
          <w:tab w:val="left" w:pos="993"/>
        </w:tabs>
        <w:suppressAutoHyphens w:val="0"/>
        <w:autoSpaceDE w:val="0"/>
        <w:autoSpaceDN w:val="0"/>
        <w:adjustRightInd w:val="0"/>
        <w:ind w:left="284" w:hanging="284"/>
        <w:contextualSpacing/>
        <w:jc w:val="both"/>
        <w:rPr>
          <w:bCs/>
          <w:sz w:val="22"/>
          <w:szCs w:val="22"/>
        </w:rPr>
      </w:pPr>
      <w:r w:rsidRPr="00D337FE">
        <w:rPr>
          <w:b/>
          <w:sz w:val="22"/>
          <w:szCs w:val="22"/>
        </w:rPr>
        <w:t xml:space="preserve">Termin na przeprowadzenie badania sprawozdania: </w:t>
      </w:r>
      <w:r w:rsidRPr="00D337FE">
        <w:rPr>
          <w:sz w:val="22"/>
          <w:szCs w:val="22"/>
        </w:rPr>
        <w:t xml:space="preserve">okresowego/rocznego/końcowego wraz ze sporządzeniem i dostarczeniem do siedziby Zamawiającego protokołu z tego badania wynosi nie dłużej niż </w:t>
      </w:r>
      <w:r w:rsidRPr="00D337FE">
        <w:rPr>
          <w:b/>
          <w:bCs/>
          <w:sz w:val="22"/>
          <w:szCs w:val="22"/>
        </w:rPr>
        <w:t>10</w:t>
      </w:r>
      <w:r w:rsidRPr="00D337FE">
        <w:rPr>
          <w:sz w:val="22"/>
          <w:szCs w:val="22"/>
        </w:rPr>
        <w:t xml:space="preserve"> </w:t>
      </w:r>
      <w:r w:rsidRPr="00D337FE">
        <w:rPr>
          <w:b/>
          <w:sz w:val="22"/>
          <w:szCs w:val="22"/>
        </w:rPr>
        <w:t>dni</w:t>
      </w:r>
      <w:r w:rsidRPr="00D337FE">
        <w:rPr>
          <w:sz w:val="22"/>
          <w:szCs w:val="22"/>
        </w:rPr>
        <w:t xml:space="preserve"> </w:t>
      </w:r>
      <w:r w:rsidRPr="00D337FE">
        <w:rPr>
          <w:b/>
          <w:sz w:val="22"/>
          <w:szCs w:val="22"/>
        </w:rPr>
        <w:t xml:space="preserve">kalendarzowych </w:t>
      </w:r>
      <w:r w:rsidRPr="00D337FE">
        <w:rPr>
          <w:sz w:val="22"/>
          <w:szCs w:val="22"/>
        </w:rPr>
        <w:t>od dnia przekazania przez Zamawiającego dokumentów do badania.</w:t>
      </w:r>
      <w:r w:rsidRPr="00D337FE">
        <w:rPr>
          <w:b/>
          <w:bCs/>
          <w:sz w:val="22"/>
          <w:szCs w:val="22"/>
        </w:rPr>
        <w:t xml:space="preserve"> </w:t>
      </w:r>
    </w:p>
    <w:p w:rsidR="00BC6490" w:rsidRPr="00D337FE" w:rsidRDefault="00BC6490" w:rsidP="00D337FE">
      <w:pPr>
        <w:pStyle w:val="Akapitzlist"/>
        <w:widowControl/>
        <w:numPr>
          <w:ilvl w:val="0"/>
          <w:numId w:val="28"/>
        </w:numPr>
        <w:tabs>
          <w:tab w:val="left" w:pos="284"/>
          <w:tab w:val="left" w:pos="993"/>
        </w:tabs>
        <w:suppressAutoHyphens w:val="0"/>
        <w:autoSpaceDE w:val="0"/>
        <w:autoSpaceDN w:val="0"/>
        <w:adjustRightInd w:val="0"/>
        <w:ind w:left="284" w:hanging="284"/>
        <w:contextualSpacing/>
        <w:jc w:val="both"/>
        <w:rPr>
          <w:bCs/>
          <w:sz w:val="22"/>
          <w:szCs w:val="22"/>
        </w:rPr>
      </w:pPr>
      <w:r w:rsidRPr="00D337FE">
        <w:rPr>
          <w:bCs/>
          <w:sz w:val="22"/>
          <w:szCs w:val="22"/>
        </w:rPr>
        <w:t>Zamawiający zobowiązuje wykonawcę</w:t>
      </w:r>
      <w:r w:rsidRPr="00D337FE">
        <w:rPr>
          <w:sz w:val="22"/>
          <w:szCs w:val="22"/>
        </w:rPr>
        <w:t xml:space="preserve"> do sporządzenia korekty protokołu z weryfikacji raportu okresowego/rocznego/końcowego w przypadku takiej konieczności, w terminie wskazanym przez Zamawiającego, a wynikającym z terminu wskazanego przez Operatora Programu Operacyjnego Pomoc Techniczna.</w:t>
      </w:r>
    </w:p>
    <w:p w:rsidR="00085CFA" w:rsidRPr="00D337FE" w:rsidRDefault="00BC6490" w:rsidP="00D337FE">
      <w:pPr>
        <w:pStyle w:val="Akapitzlist"/>
        <w:widowControl/>
        <w:numPr>
          <w:ilvl w:val="0"/>
          <w:numId w:val="28"/>
        </w:numPr>
        <w:tabs>
          <w:tab w:val="left" w:pos="284"/>
          <w:tab w:val="left" w:pos="993"/>
        </w:tabs>
        <w:suppressAutoHyphens w:val="0"/>
        <w:autoSpaceDE w:val="0"/>
        <w:autoSpaceDN w:val="0"/>
        <w:adjustRightInd w:val="0"/>
        <w:ind w:left="284" w:hanging="284"/>
        <w:contextualSpacing/>
        <w:jc w:val="both"/>
        <w:rPr>
          <w:bCs/>
          <w:sz w:val="22"/>
          <w:szCs w:val="22"/>
        </w:rPr>
      </w:pPr>
      <w:r w:rsidRPr="00D337FE">
        <w:rPr>
          <w:sz w:val="22"/>
          <w:szCs w:val="22"/>
        </w:rPr>
        <w:t xml:space="preserve">Przygotowane przez Wykonawcę materiały informacyjne muszą uwzględniać dostęp </w:t>
      </w:r>
      <w:r w:rsidRPr="00D337FE">
        <w:rPr>
          <w:sz w:val="22"/>
          <w:szCs w:val="22"/>
        </w:rPr>
        <w:br/>
        <w:t xml:space="preserve">dla osób z niepełnosprawnościami zgodnie z Ustawą z dnia 19 lipca 2019 r. o zapewnianiu dostępności osobom ze szczególnymi potrzebami zwłaszcza w zakresie dostępności informacyjno-komunikacyjnej. </w:t>
      </w:r>
    </w:p>
    <w:p w:rsidR="00085CFA" w:rsidRDefault="00085CFA" w:rsidP="00085CFA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</w:r>
      <w:r w:rsidRPr="008B180B">
        <w:rPr>
          <w:rFonts w:ascii="Times New Roman" w:hAnsi="Times New Roman" w:cs="Times New Roman"/>
        </w:rPr>
        <w:t>Termin rozpoczęcia wykonywania przedmiotu umowy rozpoczyna się z dniem podpisania umowy.</w:t>
      </w:r>
    </w:p>
    <w:p w:rsidR="001C5AEC" w:rsidRDefault="001C5AEC" w:rsidP="00085CFA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 w:cs="Times New Roman"/>
        </w:rPr>
      </w:pPr>
    </w:p>
    <w:p w:rsidR="001C5AEC" w:rsidRPr="008B180B" w:rsidRDefault="001C5AEC" w:rsidP="00085CFA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 w:cs="Times New Roman"/>
        </w:rPr>
      </w:pPr>
    </w:p>
    <w:p w:rsidR="00085CFA" w:rsidRPr="008B180B" w:rsidRDefault="00085CFA" w:rsidP="00085CFA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8B180B">
        <w:rPr>
          <w:rFonts w:ascii="Times New Roman" w:hAnsi="Times New Roman" w:cs="Times New Roman"/>
        </w:rPr>
        <w:lastRenderedPageBreak/>
        <w:t>5.</w:t>
      </w:r>
      <w:r w:rsidRPr="008B180B">
        <w:rPr>
          <w:rFonts w:ascii="Times New Roman" w:hAnsi="Times New Roman" w:cs="Times New Roman"/>
        </w:rPr>
        <w:tab/>
        <w:t xml:space="preserve">Termin realizacji przedmiotu umowy: </w:t>
      </w:r>
      <w:r w:rsidR="00D337FE">
        <w:rPr>
          <w:rFonts w:ascii="Times New Roman" w:hAnsi="Times New Roman" w:cs="Times New Roman"/>
          <w:b/>
        </w:rPr>
        <w:t>do dnia 20 kwietnia 2023 r</w:t>
      </w:r>
      <w:r w:rsidRPr="008B180B">
        <w:rPr>
          <w:rFonts w:ascii="Times New Roman" w:hAnsi="Times New Roman" w:cs="Times New Roman"/>
          <w:b/>
        </w:rPr>
        <w:t xml:space="preserve">. - </w:t>
      </w:r>
      <w:r w:rsidRPr="008B180B">
        <w:rPr>
          <w:rFonts w:ascii="Times New Roman" w:hAnsi="Times New Roman" w:cs="Times New Roman"/>
        </w:rPr>
        <w:t>przy czym:</w:t>
      </w:r>
    </w:p>
    <w:p w:rsidR="00085CFA" w:rsidRPr="008B180B" w:rsidRDefault="00D337FE" w:rsidP="00085CFA">
      <w:pPr>
        <w:pStyle w:val="Akapitzlist"/>
        <w:widowControl/>
        <w:tabs>
          <w:tab w:val="left" w:pos="426"/>
        </w:tabs>
        <w:suppressAutoHyphens w:val="0"/>
        <w:autoSpaceDE w:val="0"/>
        <w:autoSpaceDN w:val="0"/>
        <w:adjustRightInd w:val="0"/>
        <w:ind w:left="704" w:hanging="42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ab/>
        <w:t>1)</w:t>
      </w:r>
      <w:r>
        <w:rPr>
          <w:sz w:val="22"/>
          <w:szCs w:val="22"/>
        </w:rPr>
        <w:tab/>
        <w:t>protokół z badania sprawozdania okresowego (październik 2022 r.),</w:t>
      </w:r>
    </w:p>
    <w:p w:rsidR="00085CFA" w:rsidRPr="008B180B" w:rsidRDefault="00D337FE" w:rsidP="00085CFA">
      <w:pPr>
        <w:pStyle w:val="Akapitzlist"/>
        <w:widowControl/>
        <w:tabs>
          <w:tab w:val="left" w:pos="426"/>
        </w:tabs>
        <w:suppressAutoHyphens w:val="0"/>
        <w:autoSpaceDE w:val="0"/>
        <w:autoSpaceDN w:val="0"/>
        <w:adjustRightInd w:val="0"/>
        <w:ind w:left="704" w:hanging="42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ab/>
        <w:t>2)</w:t>
      </w:r>
      <w:r>
        <w:rPr>
          <w:sz w:val="22"/>
          <w:szCs w:val="22"/>
        </w:rPr>
        <w:tab/>
        <w:t>protokół z badania sprawozdania rocznego (nie dłużej niż do 20 stycznia 2023 r.),</w:t>
      </w:r>
    </w:p>
    <w:p w:rsidR="00085CFA" w:rsidRPr="008B180B" w:rsidRDefault="00D337FE" w:rsidP="00085CFA">
      <w:pPr>
        <w:pStyle w:val="Akapitzlist"/>
        <w:widowControl/>
        <w:tabs>
          <w:tab w:val="left" w:pos="426"/>
        </w:tabs>
        <w:suppressAutoHyphens w:val="0"/>
        <w:autoSpaceDE w:val="0"/>
        <w:autoSpaceDN w:val="0"/>
        <w:adjustRightInd w:val="0"/>
        <w:ind w:left="704" w:hanging="42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ab/>
        <w:t>3)</w:t>
      </w:r>
      <w:r>
        <w:rPr>
          <w:sz w:val="22"/>
          <w:szCs w:val="22"/>
        </w:rPr>
        <w:tab/>
        <w:t>protokół z badania sprawozdania końcowego (nie dłużej niż do dnia 31 marca 2023 r.)</w:t>
      </w:r>
    </w:p>
    <w:p w:rsidR="00085CFA" w:rsidRDefault="00085CFA" w:rsidP="00085CFA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5E0C1A">
        <w:rPr>
          <w:rFonts w:ascii="Times New Roman" w:hAnsi="Times New Roman" w:cs="Times New Roman"/>
        </w:rPr>
        <w:t>.</w:t>
      </w:r>
      <w:r w:rsidRPr="005E0C1A">
        <w:rPr>
          <w:rFonts w:ascii="Times New Roman" w:hAnsi="Times New Roman" w:cs="Times New Roman"/>
        </w:rPr>
        <w:tab/>
        <w:t xml:space="preserve">Za termin </w:t>
      </w:r>
      <w:r>
        <w:rPr>
          <w:rFonts w:ascii="Times New Roman" w:hAnsi="Times New Roman" w:cs="Times New Roman"/>
        </w:rPr>
        <w:t xml:space="preserve">wykonania </w:t>
      </w:r>
      <w:r w:rsidRPr="005E0C1A">
        <w:rPr>
          <w:rFonts w:ascii="Times New Roman" w:hAnsi="Times New Roman" w:cs="Times New Roman"/>
        </w:rPr>
        <w:t>przedmio</w:t>
      </w:r>
      <w:r w:rsidR="001C5AEC">
        <w:rPr>
          <w:rFonts w:ascii="Times New Roman" w:hAnsi="Times New Roman" w:cs="Times New Roman"/>
        </w:rPr>
        <w:t xml:space="preserve">tu umowy, o którym mowa w </w:t>
      </w:r>
      <w:r>
        <w:rPr>
          <w:rFonts w:ascii="Times New Roman" w:hAnsi="Times New Roman" w:cs="Times New Roman"/>
        </w:rPr>
        <w:t>ust. 5 pkt 1-2</w:t>
      </w:r>
      <w:r w:rsidR="00E448B3">
        <w:rPr>
          <w:rFonts w:ascii="Times New Roman" w:hAnsi="Times New Roman" w:cs="Times New Roman"/>
        </w:rPr>
        <w:t xml:space="preserve"> </w:t>
      </w:r>
      <w:r w:rsidRPr="005E0C1A">
        <w:rPr>
          <w:rFonts w:ascii="Times New Roman" w:hAnsi="Times New Roman" w:cs="Times New Roman"/>
        </w:rPr>
        <w:t>uważa się dzień wskazany w protokole odbioru częściowego.</w:t>
      </w:r>
    </w:p>
    <w:p w:rsidR="00E448B3" w:rsidRDefault="00085CFA" w:rsidP="00E448B3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ab/>
      </w:r>
      <w:r w:rsidRPr="005E0C1A">
        <w:rPr>
          <w:rFonts w:ascii="Times New Roman" w:hAnsi="Times New Roman" w:cs="Times New Roman"/>
        </w:rPr>
        <w:t>Za termin wykonania przedmiot</w:t>
      </w:r>
      <w:r w:rsidR="001C5AEC">
        <w:rPr>
          <w:rFonts w:ascii="Times New Roman" w:hAnsi="Times New Roman" w:cs="Times New Roman"/>
        </w:rPr>
        <w:t xml:space="preserve">u umowy, o którym mowa w </w:t>
      </w:r>
      <w:r>
        <w:rPr>
          <w:rFonts w:ascii="Times New Roman" w:hAnsi="Times New Roman" w:cs="Times New Roman"/>
        </w:rPr>
        <w:t>ust. 5 pkt 3</w:t>
      </w:r>
      <w:r w:rsidR="00E448B3">
        <w:rPr>
          <w:rFonts w:ascii="Times New Roman" w:hAnsi="Times New Roman" w:cs="Times New Roman"/>
        </w:rPr>
        <w:t xml:space="preserve"> </w:t>
      </w:r>
      <w:r w:rsidRPr="005E0C1A">
        <w:rPr>
          <w:rFonts w:ascii="Times New Roman" w:hAnsi="Times New Roman" w:cs="Times New Roman"/>
        </w:rPr>
        <w:t>uważa się dzień wskazany</w:t>
      </w:r>
      <w:r>
        <w:rPr>
          <w:rFonts w:ascii="Times New Roman" w:hAnsi="Times New Roman" w:cs="Times New Roman"/>
        </w:rPr>
        <w:t xml:space="preserve">                         </w:t>
      </w:r>
      <w:r w:rsidRPr="005E0C1A">
        <w:rPr>
          <w:rFonts w:ascii="Times New Roman" w:hAnsi="Times New Roman" w:cs="Times New Roman"/>
        </w:rPr>
        <w:t xml:space="preserve"> w protokole odbioru końcowego.</w:t>
      </w:r>
    </w:p>
    <w:p w:rsidR="00085CFA" w:rsidRPr="005E0C1A" w:rsidRDefault="00E448B3" w:rsidP="00E448B3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</w:t>
      </w:r>
      <w:r>
        <w:rPr>
          <w:rFonts w:ascii="Times New Roman" w:hAnsi="Times New Roman" w:cs="Times New Roman"/>
        </w:rPr>
        <w:tab/>
      </w:r>
      <w:r w:rsidR="00085CFA" w:rsidRPr="005E0C1A">
        <w:rPr>
          <w:rFonts w:ascii="Times New Roman" w:hAnsi="Times New Roman" w:cs="Times New Roman"/>
        </w:rPr>
        <w:t>Dokumentem potwierdzającym realizację przedmiotu zamówienia będzie protokół odbioru, podpisany po dostarczeniu do siedziby zama</w:t>
      </w:r>
      <w:r>
        <w:rPr>
          <w:rFonts w:ascii="Times New Roman" w:hAnsi="Times New Roman" w:cs="Times New Roman"/>
        </w:rPr>
        <w:t>wiającego ostatecznych opracowań</w:t>
      </w:r>
      <w:r w:rsidR="00085CFA" w:rsidRPr="005E0C1A">
        <w:rPr>
          <w:rFonts w:ascii="Times New Roman" w:hAnsi="Times New Roman" w:cs="Times New Roman"/>
        </w:rPr>
        <w:t xml:space="preserve"> będących wynikiem realizacji przedmiotu umowy.</w:t>
      </w:r>
    </w:p>
    <w:p w:rsidR="00085CFA" w:rsidRPr="005E0C1A" w:rsidRDefault="00085CFA" w:rsidP="00085CFA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085CFA" w:rsidRPr="00D64851" w:rsidRDefault="00085CFA" w:rsidP="00085CF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085CFA" w:rsidRPr="00D64851" w:rsidRDefault="00085CFA" w:rsidP="00085CFA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085CFA" w:rsidRPr="00D64851" w:rsidRDefault="00085CFA" w:rsidP="00085CFA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085CFA" w:rsidRPr="00D64851" w:rsidRDefault="00085CFA" w:rsidP="00085CFA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085CFA" w:rsidRPr="009C5C87" w:rsidRDefault="00085CFA" w:rsidP="00085CF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 wykonanie przedmiotu umowy określonego w § 1, zamawiający zapłaci wykonawcy wynagrodzenie               </w:t>
      </w:r>
      <w:r w:rsidRPr="009C5C87">
        <w:rPr>
          <w:sz w:val="22"/>
          <w:szCs w:val="22"/>
        </w:rPr>
        <w:t xml:space="preserve">(zgodnie ze złożoną ofertą) w wysokości </w:t>
      </w:r>
      <w:r w:rsidRPr="009C5C87">
        <w:rPr>
          <w:b/>
          <w:sz w:val="22"/>
          <w:szCs w:val="22"/>
        </w:rPr>
        <w:t>brutto ………………złotych</w:t>
      </w:r>
      <w:r w:rsidRPr="009C5C87">
        <w:rPr>
          <w:sz w:val="22"/>
          <w:szCs w:val="22"/>
        </w:rPr>
        <w:t xml:space="preserve"> z czego za: </w:t>
      </w:r>
    </w:p>
    <w:p w:rsidR="00085CFA" w:rsidRPr="009C5C87" w:rsidRDefault="00E448B3" w:rsidP="00085CFA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9C5C87">
        <w:rPr>
          <w:sz w:val="22"/>
          <w:szCs w:val="22"/>
        </w:rPr>
        <w:t>sprawozdanie okresowe</w:t>
      </w:r>
      <w:r w:rsidR="00085CFA" w:rsidRPr="009C5C87">
        <w:rPr>
          <w:sz w:val="22"/>
          <w:szCs w:val="22"/>
        </w:rPr>
        <w:t xml:space="preserve">, o którym mowa w </w:t>
      </w:r>
      <w:r w:rsidR="00085CFA" w:rsidRPr="009C5C87">
        <w:rPr>
          <w:rFonts w:eastAsia="Bookman Old Style"/>
          <w:bCs/>
          <w:sz w:val="22"/>
          <w:szCs w:val="22"/>
        </w:rPr>
        <w:t>§ 1 ust. 5 pkt 1</w:t>
      </w:r>
      <w:r w:rsidR="00717A79" w:rsidRPr="009C5C87">
        <w:rPr>
          <w:sz w:val="22"/>
          <w:szCs w:val="22"/>
        </w:rPr>
        <w:t xml:space="preserve">………………………..zł </w:t>
      </w:r>
      <w:r w:rsidR="00085CFA" w:rsidRPr="009C5C87">
        <w:rPr>
          <w:sz w:val="22"/>
          <w:szCs w:val="22"/>
        </w:rPr>
        <w:t>brutto,</w:t>
      </w:r>
    </w:p>
    <w:p w:rsidR="00085CFA" w:rsidRPr="009C5C87" w:rsidRDefault="00E448B3" w:rsidP="00085CFA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9C5C87">
        <w:rPr>
          <w:sz w:val="22"/>
          <w:szCs w:val="22"/>
        </w:rPr>
        <w:t>sprawozdanie roczne</w:t>
      </w:r>
      <w:r w:rsidR="00085CFA" w:rsidRPr="009C5C87">
        <w:rPr>
          <w:sz w:val="22"/>
          <w:szCs w:val="22"/>
        </w:rPr>
        <w:t xml:space="preserve">, o którym mowa w </w:t>
      </w:r>
      <w:r w:rsidR="00085CFA" w:rsidRPr="009C5C87">
        <w:rPr>
          <w:rFonts w:eastAsia="Bookman Old Style"/>
          <w:bCs/>
          <w:sz w:val="22"/>
          <w:szCs w:val="22"/>
        </w:rPr>
        <w:t xml:space="preserve">§ 1 ust. </w:t>
      </w:r>
      <w:r w:rsidRPr="009C5C87">
        <w:rPr>
          <w:rFonts w:eastAsia="Bookman Old Style"/>
          <w:bCs/>
          <w:sz w:val="22"/>
          <w:szCs w:val="22"/>
        </w:rPr>
        <w:t>5 pkt 2</w:t>
      </w:r>
      <w:r w:rsidR="00717A79" w:rsidRPr="009C5C87">
        <w:rPr>
          <w:sz w:val="22"/>
          <w:szCs w:val="22"/>
        </w:rPr>
        <w:t xml:space="preserve">………………………..zł </w:t>
      </w:r>
      <w:r w:rsidR="00085CFA" w:rsidRPr="009C5C87">
        <w:rPr>
          <w:sz w:val="22"/>
          <w:szCs w:val="22"/>
        </w:rPr>
        <w:t>brutto,</w:t>
      </w:r>
    </w:p>
    <w:p w:rsidR="00085CFA" w:rsidRPr="009C5C87" w:rsidRDefault="00E448B3" w:rsidP="00085CFA">
      <w:pPr>
        <w:pStyle w:val="Normalny1"/>
        <w:numPr>
          <w:ilvl w:val="0"/>
          <w:numId w:val="12"/>
        </w:numPr>
        <w:autoSpaceDE w:val="0"/>
        <w:jc w:val="both"/>
        <w:rPr>
          <w:sz w:val="22"/>
          <w:szCs w:val="22"/>
        </w:rPr>
      </w:pPr>
      <w:r w:rsidRPr="009C5C87">
        <w:rPr>
          <w:sz w:val="22"/>
          <w:szCs w:val="22"/>
        </w:rPr>
        <w:t>sprawozdanie końcowe</w:t>
      </w:r>
      <w:r w:rsidR="00085CFA" w:rsidRPr="009C5C87">
        <w:rPr>
          <w:sz w:val="22"/>
          <w:szCs w:val="22"/>
        </w:rPr>
        <w:t xml:space="preserve">, o którym mowa w </w:t>
      </w:r>
      <w:r w:rsidR="00085CFA" w:rsidRPr="009C5C87">
        <w:rPr>
          <w:rFonts w:eastAsia="Bookman Old Style"/>
          <w:bCs/>
          <w:sz w:val="22"/>
          <w:szCs w:val="22"/>
        </w:rPr>
        <w:t xml:space="preserve">§ 1 ust. </w:t>
      </w:r>
      <w:r w:rsidRPr="009C5C87">
        <w:rPr>
          <w:rFonts w:eastAsia="Bookman Old Style"/>
          <w:bCs/>
          <w:sz w:val="22"/>
          <w:szCs w:val="22"/>
        </w:rPr>
        <w:t>5 pkt 3</w:t>
      </w:r>
      <w:r w:rsidR="00717A79" w:rsidRPr="009C5C87">
        <w:rPr>
          <w:sz w:val="22"/>
          <w:szCs w:val="22"/>
        </w:rPr>
        <w:t xml:space="preserve">………………………..zł </w:t>
      </w:r>
      <w:r w:rsidRPr="009C5C87">
        <w:rPr>
          <w:sz w:val="22"/>
          <w:szCs w:val="22"/>
        </w:rPr>
        <w:t>brutto.</w:t>
      </w:r>
    </w:p>
    <w:p w:rsidR="00085CFA" w:rsidRPr="00167F71" w:rsidRDefault="00085CFA" w:rsidP="00085CFA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9C5C87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9C5C87">
        <w:rPr>
          <w:sz w:val="22"/>
          <w:szCs w:val="22"/>
        </w:rPr>
        <w:t xml:space="preserve">obejmuje wszystkie koszty związane z realizacją usługi objętej przedmiotem zamówienia oraz z uwzględnieniem ryzyka wykonawcy z tytułu prawidłowego ich oszacowania i innych czynników mających lub mogących mieć wpływ na </w:t>
      </w:r>
      <w:r w:rsidRPr="00167F71">
        <w:rPr>
          <w:sz w:val="22"/>
          <w:szCs w:val="22"/>
        </w:rPr>
        <w:t>koszty.</w:t>
      </w:r>
    </w:p>
    <w:p w:rsidR="00717A79" w:rsidRPr="00167F71" w:rsidRDefault="00085CFA" w:rsidP="00717A79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167F71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że zaistnieją okoliczności, o których mowa w </w:t>
      </w:r>
      <w:r w:rsidR="00E52656">
        <w:rPr>
          <w:rFonts w:eastAsia="Bookman Old Style"/>
          <w:bCs/>
          <w:sz w:val="22"/>
          <w:szCs w:val="22"/>
        </w:rPr>
        <w:t>§ 6</w:t>
      </w:r>
      <w:r w:rsidR="00167F71" w:rsidRPr="00167F71">
        <w:rPr>
          <w:rFonts w:eastAsia="Bookman Old Style"/>
          <w:bCs/>
          <w:sz w:val="22"/>
          <w:szCs w:val="22"/>
        </w:rPr>
        <w:t xml:space="preserve"> ust. 3</w:t>
      </w:r>
      <w:r w:rsidRPr="00167F71">
        <w:rPr>
          <w:rFonts w:eastAsia="Bookman Old Style"/>
          <w:bCs/>
          <w:sz w:val="22"/>
          <w:szCs w:val="22"/>
        </w:rPr>
        <w:t xml:space="preserve"> umowy</w:t>
      </w:r>
      <w:r w:rsidRPr="00167F71">
        <w:rPr>
          <w:rFonts w:eastAsia="Bookman Old Style"/>
          <w:b/>
          <w:bCs/>
          <w:sz w:val="22"/>
          <w:szCs w:val="22"/>
        </w:rPr>
        <w:t>.</w:t>
      </w:r>
    </w:p>
    <w:p w:rsidR="009C5C87" w:rsidRPr="009C5C87" w:rsidRDefault="00717A79" w:rsidP="009C5C87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9C5C87">
        <w:rPr>
          <w:sz w:val="22"/>
          <w:szCs w:val="22"/>
        </w:rPr>
        <w:t>Płatności następować będą częściowo, każdorazowo po sporządzeniu protokołu z weryfikacji sprawozdania.</w:t>
      </w:r>
    </w:p>
    <w:p w:rsidR="009C5C87" w:rsidRPr="009C5C87" w:rsidRDefault="00717A79" w:rsidP="009C5C87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9C5C87">
        <w:rPr>
          <w:sz w:val="22"/>
          <w:szCs w:val="22"/>
        </w:rPr>
        <w:t xml:space="preserve">Podstawą do </w:t>
      </w:r>
      <w:r w:rsidR="009C5C87" w:rsidRPr="009C5C87">
        <w:rPr>
          <w:sz w:val="22"/>
          <w:szCs w:val="22"/>
        </w:rPr>
        <w:t xml:space="preserve">każdorazowego </w:t>
      </w:r>
      <w:r w:rsidRPr="009C5C87">
        <w:rPr>
          <w:sz w:val="22"/>
          <w:szCs w:val="22"/>
        </w:rPr>
        <w:t xml:space="preserve">wystawienia faktury będzie protokół </w:t>
      </w:r>
      <w:r w:rsidR="009C5C87" w:rsidRPr="009C5C87">
        <w:rPr>
          <w:sz w:val="22"/>
          <w:szCs w:val="22"/>
        </w:rPr>
        <w:t xml:space="preserve">częściowy i końcowy </w:t>
      </w:r>
      <w:r w:rsidRPr="009C5C87">
        <w:rPr>
          <w:sz w:val="22"/>
          <w:szCs w:val="22"/>
        </w:rPr>
        <w:t>odbioru przedmiotu umowy potwierdzający prawidłową i zgodną z wymaganiami zamawiającego realizację przedmiotu umowy.</w:t>
      </w:r>
    </w:p>
    <w:p w:rsidR="00717A79" w:rsidRPr="001C5AEC" w:rsidRDefault="00717A79" w:rsidP="009C5C87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9C5C87">
        <w:rPr>
          <w:sz w:val="22"/>
          <w:szCs w:val="22"/>
        </w:rPr>
        <w:t xml:space="preserve">Płatności następować będą w terminie nie dłuższym niż 30 dni od dnia doręczenia zamawiającemu prawidłowo wystawionej przez wykonawcę kompletnej faktury wraz z protokołem odbioru, </w:t>
      </w:r>
      <w:r w:rsidR="00553E81">
        <w:rPr>
          <w:sz w:val="22"/>
          <w:szCs w:val="22"/>
        </w:rPr>
        <w:t xml:space="preserve">                                         </w:t>
      </w:r>
      <w:r w:rsidRPr="009C5C87">
        <w:rPr>
          <w:sz w:val="22"/>
          <w:szCs w:val="22"/>
        </w:rPr>
        <w:t>z zastrzeżeniem, iż płatność końcowa za badanie sprawozdania końcowego nastąpi nie późni</w:t>
      </w:r>
      <w:r w:rsidR="001C5AEC">
        <w:rPr>
          <w:sz w:val="22"/>
          <w:szCs w:val="22"/>
        </w:rPr>
        <w:t>ej niż do dnia 31 marca 2023 r.</w:t>
      </w:r>
    </w:p>
    <w:p w:rsidR="001C5AEC" w:rsidRPr="009C5C87" w:rsidRDefault="001C5AEC" w:rsidP="009C5C87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Płatność za badanie sprawozdania końcowego nastąpi na podstawie prawidłowo wystawionej faktury </w:t>
      </w:r>
      <w:r w:rsidR="0057530B">
        <w:rPr>
          <w:sz w:val="22"/>
          <w:szCs w:val="22"/>
        </w:rPr>
        <w:t>dostarczonej do siedziby zamawiającego najpóźniej do dnia 31 marca 2023 r.</w:t>
      </w:r>
    </w:p>
    <w:p w:rsidR="00085CFA" w:rsidRPr="00C10F3E" w:rsidRDefault="00085CFA" w:rsidP="00085CF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C10F3E">
        <w:rPr>
          <w:sz w:val="22"/>
          <w:szCs w:val="22"/>
        </w:rPr>
        <w:t>Sporządzenie korekty protokołu z weryfikacji sprawozdania nie obejmuje dodatkowego wynagrodzenia.</w:t>
      </w:r>
    </w:p>
    <w:p w:rsidR="00085CFA" w:rsidRPr="00C10F3E" w:rsidRDefault="00085CFA" w:rsidP="00085CF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C10F3E">
        <w:rPr>
          <w:sz w:val="22"/>
          <w:szCs w:val="22"/>
        </w:rPr>
        <w:t xml:space="preserve">Pożądany termin realizacji zamówienia: każdorazowo do 10 dni kalendarzowych </w:t>
      </w:r>
      <w:r w:rsidRPr="00C10F3E">
        <w:rPr>
          <w:sz w:val="22"/>
          <w:szCs w:val="22"/>
        </w:rPr>
        <w:br/>
        <w:t>od dnia przekazania przez zamawiającego dokumentów do badania.</w:t>
      </w:r>
    </w:p>
    <w:p w:rsidR="00085CFA" w:rsidRPr="00C10F3E" w:rsidRDefault="00085CFA" w:rsidP="00085CF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C10F3E">
        <w:rPr>
          <w:sz w:val="22"/>
          <w:szCs w:val="22"/>
        </w:rPr>
        <w:t xml:space="preserve">Zamawiający zastrzega sobie prawo do niezrealizowania całości zamówienia, </w:t>
      </w:r>
      <w:r w:rsidRPr="00C10F3E">
        <w:rPr>
          <w:sz w:val="22"/>
          <w:szCs w:val="22"/>
        </w:rPr>
        <w:br/>
        <w:t>tzn. zmniejszenia łącznej liczby badanych sprawozdań, co wiąże się także ze zmniejszeniem wynagrodzenia, proporcjonalnie do ilości wykonanych sprawozdań.</w:t>
      </w:r>
    </w:p>
    <w:p w:rsidR="00085CFA" w:rsidRPr="00C10F3E" w:rsidRDefault="00085CFA" w:rsidP="00085CF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C10F3E">
        <w:rPr>
          <w:sz w:val="22"/>
          <w:szCs w:val="22"/>
        </w:rPr>
        <w:t>Strony dopuszczają zmiany t</w:t>
      </w:r>
      <w:r w:rsidR="009C5C87">
        <w:rPr>
          <w:sz w:val="22"/>
          <w:szCs w:val="22"/>
        </w:rPr>
        <w:t>erminów, o których mowa w ust. 9</w:t>
      </w:r>
      <w:r w:rsidRPr="00C10F3E">
        <w:rPr>
          <w:sz w:val="22"/>
          <w:szCs w:val="22"/>
        </w:rPr>
        <w:t xml:space="preserve"> w przypadku konieczności dokonania zmian w harmonogramie rzeczowo-finansowym projektu.</w:t>
      </w:r>
    </w:p>
    <w:p w:rsidR="00085CFA" w:rsidRPr="00D64851" w:rsidRDefault="00085CFA" w:rsidP="00085CF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W przypadku stwierdzenia wad przedmiotu umowy, nieprawidłowości lub niezgodności z wymaganiami zamawiającego lub opisem przedmiotu zamówienia w protokole odbioru zostanie określony termin i sposób usunięcia wad. Protokół podpisują strony.</w:t>
      </w:r>
    </w:p>
    <w:p w:rsidR="00085CFA" w:rsidRPr="00D64851" w:rsidRDefault="00085CFA" w:rsidP="00085CF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085CFA" w:rsidRPr="00D64851" w:rsidRDefault="00085CFA" w:rsidP="00085CF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</w:t>
      </w:r>
      <w:r>
        <w:rPr>
          <w:sz w:val="22"/>
          <w:szCs w:val="22"/>
        </w:rPr>
        <w:t xml:space="preserve">                 </w:t>
      </w:r>
      <w:r w:rsidRPr="00D64851">
        <w:rPr>
          <w:sz w:val="22"/>
          <w:szCs w:val="22"/>
        </w:rPr>
        <w:t xml:space="preserve"> na konto wykonawcy należną kwotę (data przyjęcia do wykonania przez bank polecenia przelewu).</w:t>
      </w:r>
    </w:p>
    <w:p w:rsidR="00085CFA" w:rsidRPr="0008446C" w:rsidRDefault="00085CFA" w:rsidP="00085CF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lastRenderedPageBreak/>
        <w:t xml:space="preserve"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i być podpisane przez osoby uprawnione do reprezentacji </w:t>
      </w:r>
      <w:r w:rsidRPr="0008446C">
        <w:rPr>
          <w:sz w:val="22"/>
          <w:szCs w:val="22"/>
        </w:rPr>
        <w:t>podwykonawców. Oświadczenie musi być złożone wraz z daną fakturą i doręczone do zamawiającego. W przypadku niedostarczenia oświadczenia, zamawiający zwróci fakturę i wstrzyma płatność.</w:t>
      </w:r>
    </w:p>
    <w:p w:rsidR="00085CFA" w:rsidRPr="0008446C" w:rsidRDefault="00085CFA" w:rsidP="00085CF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08446C">
        <w:rPr>
          <w:sz w:val="22"/>
          <w:szCs w:val="22"/>
        </w:rPr>
        <w:t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w przypadku ponownego wpisania do rejestru podatników VAT czynnych, zawiadomić o tym fakcie Zamawiającego w terminie 3 dni, pod rygorem odpowiedzialności za szkody (utracone korzyści) powstałe w wyniku zaniechania tego obowiązku</w:t>
      </w:r>
    </w:p>
    <w:p w:rsidR="00085CFA" w:rsidRPr="0008446C" w:rsidRDefault="00085CFA" w:rsidP="00085CFA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08446C">
        <w:rPr>
          <w:sz w:val="22"/>
          <w:szCs w:val="22"/>
        </w:rPr>
        <w:tab/>
      </w:r>
      <w:r w:rsidRPr="0008446C">
        <w:rPr>
          <w:b/>
          <w:sz w:val="22"/>
          <w:szCs w:val="22"/>
        </w:rPr>
        <w:t>lub</w:t>
      </w:r>
    </w:p>
    <w:p w:rsidR="00085CFA" w:rsidRPr="0008446C" w:rsidRDefault="00085CFA" w:rsidP="00085CFA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08446C">
        <w:rPr>
          <w:b/>
          <w:sz w:val="22"/>
          <w:szCs w:val="22"/>
        </w:rPr>
        <w:tab/>
      </w:r>
      <w:r w:rsidRPr="0008446C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085CFA" w:rsidRPr="00D64851" w:rsidRDefault="00085CFA" w:rsidP="00085CF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085CFA" w:rsidRDefault="00085CFA" w:rsidP="00085CFA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085CFA" w:rsidRPr="00D64851" w:rsidRDefault="00085CFA" w:rsidP="00085CFA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085CFA" w:rsidRPr="00D64851" w:rsidRDefault="00085CFA" w:rsidP="00085CFA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085CFA" w:rsidRPr="00D64851" w:rsidRDefault="00085CFA" w:rsidP="00085CFA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085CFA" w:rsidRPr="00D64851" w:rsidRDefault="00085CFA" w:rsidP="00085CFA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085CFA" w:rsidRPr="00553E81" w:rsidRDefault="00085CFA" w:rsidP="00085CFA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Zamawiający udzieli wykonawcy wszelkich informacji mogących pomóc w prawidłowej realizacji przedmiotu niniejszej umowy, w tym udostępni posiadane dane, materiały i opracowania w formie </w:t>
      </w:r>
      <w:r>
        <w:rPr>
          <w:rFonts w:eastAsia="Bookman Old Style"/>
          <w:sz w:val="22"/>
          <w:szCs w:val="22"/>
        </w:rPr>
        <w:t xml:space="preserve">                    </w:t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085CFA" w:rsidRPr="00D64851" w:rsidRDefault="00085CFA" w:rsidP="00085CFA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085CFA" w:rsidRPr="00D64851" w:rsidRDefault="00085CFA" w:rsidP="00085CF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085CFA" w:rsidRPr="00D64851" w:rsidRDefault="00085CFA" w:rsidP="00085CF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085CFA" w:rsidRPr="00D64851" w:rsidRDefault="00085CFA" w:rsidP="00F91B5A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085CFA" w:rsidRPr="00D64851" w:rsidRDefault="00085CFA" w:rsidP="00085CFA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085CFA" w:rsidRPr="00D64851" w:rsidRDefault="00085CFA" w:rsidP="00085CFA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085CFA" w:rsidRPr="00F91B5A" w:rsidRDefault="00085CFA" w:rsidP="00085CFA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F91B5A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085CFA" w:rsidRPr="00F91B5A" w:rsidRDefault="00085CFA" w:rsidP="00085CFA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F91B5A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BD25B4" w:rsidRPr="00F91B5A" w:rsidRDefault="00085CFA" w:rsidP="00BD25B4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F91B5A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                           (Dz.U.2020 poz.1062) zwłaszcza w zakresie dostępności </w:t>
      </w:r>
      <w:proofErr w:type="spellStart"/>
      <w:r w:rsidRPr="00F91B5A">
        <w:rPr>
          <w:rStyle w:val="Uwydatnienie"/>
          <w:rFonts w:ascii="Times New Roman" w:hAnsi="Times New Roman" w:cs="Times New Roman"/>
          <w:i w:val="0"/>
        </w:rPr>
        <w:t>informacyjno</w:t>
      </w:r>
      <w:proofErr w:type="spellEnd"/>
      <w:r w:rsidRPr="00F91B5A">
        <w:rPr>
          <w:rStyle w:val="Uwydatnienie"/>
          <w:rFonts w:ascii="Times New Roman" w:hAnsi="Times New Roman" w:cs="Times New Roman"/>
          <w:i w:val="0"/>
        </w:rPr>
        <w:t xml:space="preserve"> – komunikacyjnej.</w:t>
      </w:r>
    </w:p>
    <w:p w:rsidR="00F91B5A" w:rsidRPr="00F91B5A" w:rsidRDefault="00BD25B4" w:rsidP="00F91B5A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F91B5A">
        <w:rPr>
          <w:rFonts w:ascii="Times New Roman" w:hAnsi="Times New Roman" w:cs="Times New Roman"/>
        </w:rPr>
        <w:t xml:space="preserve">Na dzień podpisania </w:t>
      </w:r>
      <w:r w:rsidRPr="00F91B5A">
        <w:rPr>
          <w:rFonts w:ascii="Times New Roman" w:hAnsi="Times New Roman" w:cs="Times New Roman"/>
        </w:rPr>
        <w:t>niniejszej umow</w:t>
      </w:r>
      <w:r w:rsidRPr="00F91B5A">
        <w:rPr>
          <w:rFonts w:ascii="Times New Roman" w:hAnsi="Times New Roman" w:cs="Times New Roman"/>
        </w:rPr>
        <w:t>y wykonawca zobowiązany jest dostarczyć ważną umowę ubezpieczenia od odpowiedzialności cywilnej z tytułu wykonywania czynności rewizji finansowej.</w:t>
      </w:r>
    </w:p>
    <w:p w:rsidR="00BD25B4" w:rsidRPr="00F91B5A" w:rsidRDefault="00BD25B4" w:rsidP="00F91B5A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F91B5A">
        <w:rPr>
          <w:rFonts w:ascii="Times New Roman" w:hAnsi="Times New Roman" w:cs="Times New Roman"/>
        </w:rPr>
        <w:t>Wykonawca oświadcza, że posiada uprawnienia do prowadzenia działalności zawodowej wynikające z ustawy z dnia 11 maja 2017 r. o biegłych rewidentach, firmach audytorskich oraz nadzorze publicznym (</w:t>
      </w:r>
      <w:proofErr w:type="spellStart"/>
      <w:r w:rsidRPr="00F91B5A">
        <w:rPr>
          <w:rFonts w:ascii="Times New Roman" w:hAnsi="Times New Roman" w:cs="Times New Roman"/>
        </w:rPr>
        <w:t>t.j</w:t>
      </w:r>
      <w:proofErr w:type="spellEnd"/>
      <w:r w:rsidRPr="00F91B5A">
        <w:rPr>
          <w:rFonts w:ascii="Times New Roman" w:hAnsi="Times New Roman" w:cs="Times New Roman"/>
        </w:rPr>
        <w:t xml:space="preserve">. Dz. U. z 2020 r., poz. 1415 z </w:t>
      </w:r>
      <w:proofErr w:type="spellStart"/>
      <w:r w:rsidRPr="00F91B5A">
        <w:rPr>
          <w:rFonts w:ascii="Times New Roman" w:hAnsi="Times New Roman" w:cs="Times New Roman"/>
        </w:rPr>
        <w:t>późn</w:t>
      </w:r>
      <w:proofErr w:type="spellEnd"/>
      <w:r w:rsidRPr="00F91B5A">
        <w:rPr>
          <w:rFonts w:ascii="Times New Roman" w:hAnsi="Times New Roman" w:cs="Times New Roman"/>
        </w:rPr>
        <w:t>. zm.), czyli wpisanych na listę firm audytorskich prowadzoną przez Krajową Radę Biegłych Rewidentów.</w:t>
      </w:r>
    </w:p>
    <w:p w:rsidR="00085CFA" w:rsidRPr="00DF61E8" w:rsidRDefault="00085CFA" w:rsidP="00085CFA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F61E8">
        <w:rPr>
          <w:rFonts w:ascii="Times New Roman" w:eastAsia="Calibri" w:hAnsi="Times New Roman" w:cs="Times New Roman"/>
        </w:rPr>
        <w:t xml:space="preserve">Wykonawca zobowiązuje się do realizacji usług będących przedmiotem zamówienia zgodnie </w:t>
      </w:r>
      <w:r w:rsidRPr="00DF61E8">
        <w:rPr>
          <w:rFonts w:ascii="Times New Roman" w:eastAsia="Calibri" w:hAnsi="Times New Roman" w:cs="Times New Roman"/>
        </w:rPr>
        <w:br/>
        <w:t xml:space="preserve">z opisem przedmiotu zamówienia, obowiązującymi w tym zakresie przepisami, wymaganiami </w:t>
      </w:r>
      <w:r w:rsidRPr="00DF61E8">
        <w:rPr>
          <w:rFonts w:ascii="Times New Roman" w:eastAsia="Calibri" w:hAnsi="Times New Roman" w:cs="Times New Roman"/>
        </w:rPr>
        <w:br/>
        <w:t>i zaleceniami zamawiającego oraz przy dołożeniu należytej staranności.</w:t>
      </w:r>
    </w:p>
    <w:p w:rsidR="00085CFA" w:rsidRPr="00DF61E8" w:rsidRDefault="00085CFA" w:rsidP="00085CFA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F61E8">
        <w:rPr>
          <w:rFonts w:ascii="Times New Roman" w:eastAsia="Calibri" w:hAnsi="Times New Roman" w:cs="Times New Roman"/>
        </w:rPr>
        <w:lastRenderedPageBreak/>
        <w:t xml:space="preserve">Wykonawca przyjmuje na siebie pełną odpowiedzialność za właściwe wykonanie usługi zgodnie </w:t>
      </w:r>
      <w:r>
        <w:rPr>
          <w:rFonts w:ascii="Times New Roman" w:hAnsi="Times New Roman" w:cs="Times New Roman"/>
        </w:rPr>
        <w:t xml:space="preserve">                            </w:t>
      </w:r>
      <w:r w:rsidRPr="00DF61E8">
        <w:rPr>
          <w:rFonts w:ascii="Times New Roman" w:eastAsia="Calibri" w:hAnsi="Times New Roman" w:cs="Times New Roman"/>
        </w:rPr>
        <w:t>z wymaganiami określonymi przez zamawiającego.</w:t>
      </w:r>
    </w:p>
    <w:p w:rsidR="00085CFA" w:rsidRPr="00DF61E8" w:rsidRDefault="00085CFA" w:rsidP="00085CFA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F61E8">
        <w:rPr>
          <w:rFonts w:ascii="Times New Roman" w:eastAsia="Calibri" w:hAnsi="Times New Roman" w:cs="Times New Roman"/>
        </w:rPr>
        <w:t>Wykonawca zobowiązuje się do wyrażenia bezstronnej i niezależnej opinii o badanym sprawozdaniu.</w:t>
      </w:r>
    </w:p>
    <w:p w:rsidR="00085CFA" w:rsidRPr="00DF61E8" w:rsidRDefault="0008446C" w:rsidP="00085CFA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Cs/>
        </w:rPr>
        <w:t xml:space="preserve">Zamawiający oraz wykonawca </w:t>
      </w:r>
      <w:r w:rsidR="00085CFA" w:rsidRPr="00DF61E8">
        <w:rPr>
          <w:rFonts w:ascii="Times New Roman" w:eastAsia="Calibri" w:hAnsi="Times New Roman" w:cs="Times New Roman"/>
          <w:bCs/>
        </w:rPr>
        <w:t>zapewniają kontakt telefoniczny, pocztą elektroniczną lub w inny zwyczajowo przyjęty sposób, w celu umożliwienia prawidłowej współpracy przy wykonywaniu usługi.</w:t>
      </w:r>
    </w:p>
    <w:p w:rsidR="00085CFA" w:rsidRPr="00DF61E8" w:rsidRDefault="00085CFA" w:rsidP="00085CFA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F61E8">
        <w:rPr>
          <w:rFonts w:ascii="Times New Roman" w:eastAsia="Calibri" w:hAnsi="Times New Roman" w:cs="Times New Roman"/>
          <w:bCs/>
        </w:rPr>
        <w:t xml:space="preserve">Wykonawca zobowiązany jest do czynnego uczestniczenia w czynnościach objętych wykonywaniem umowy, a także udzielania wyjaśnień, w tym także w formie pisemnej </w:t>
      </w:r>
      <w:r w:rsidRPr="00DF61E8">
        <w:rPr>
          <w:rFonts w:ascii="Times New Roman" w:eastAsia="Calibri" w:hAnsi="Times New Roman" w:cs="Times New Roman"/>
          <w:bCs/>
        </w:rPr>
        <w:br/>
        <w:t>w wyznaczonym terminie.</w:t>
      </w:r>
    </w:p>
    <w:p w:rsidR="00085CFA" w:rsidRPr="00DF61E8" w:rsidRDefault="00085CFA" w:rsidP="00085CFA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eastAsia="Calibri" w:hAnsi="Times New Roman" w:cs="Times New Roman"/>
        </w:rPr>
      </w:pPr>
      <w:r w:rsidRPr="00DF61E8">
        <w:rPr>
          <w:rFonts w:ascii="Times New Roman" w:eastAsia="Calibri" w:hAnsi="Times New Roman" w:cs="Times New Roman"/>
          <w:bCs/>
        </w:rPr>
        <w:t xml:space="preserve">Wykonawcy wspólnie realizujący umowę (konsorcjum) ponoszą solidarną odpowiedzialność                            za prawidłową realizację zamówienia. </w:t>
      </w:r>
      <w:r w:rsidRPr="00DF61E8">
        <w:rPr>
          <w:rFonts w:ascii="Times New Roman" w:eastAsia="Calibri" w:hAnsi="Times New Roman" w:cs="Times New Roman"/>
        </w:rPr>
        <w:t>Zamawiający może w ramach odpowiedzialności solidarnej żądać wykonania umowy w całości przez partnera kierującego lub od wszystkich partnerów łącznie  lub od każdego z osobna.</w:t>
      </w:r>
    </w:p>
    <w:p w:rsidR="00085CFA" w:rsidRPr="00D64851" w:rsidRDefault="00085CFA" w:rsidP="00F91B5A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bookmarkStart w:id="0" w:name="_GoBack"/>
      <w:bookmarkEnd w:id="0"/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085CFA" w:rsidRPr="00D64851" w:rsidRDefault="00085CFA" w:rsidP="00085CFA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085CFA" w:rsidRPr="00D64851" w:rsidRDefault="00085CFA" w:rsidP="00085CFA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085CFA" w:rsidRPr="00D64851" w:rsidRDefault="00085CFA" w:rsidP="00085CFA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085CFA" w:rsidRPr="00D64851" w:rsidRDefault="00085CFA" w:rsidP="00085CFA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085CFA" w:rsidRPr="00D64851" w:rsidRDefault="00085CFA" w:rsidP="00085CFA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085CFA" w:rsidRPr="00D64851" w:rsidRDefault="00085CFA" w:rsidP="00085CFA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085CFA" w:rsidRPr="00D64851" w:rsidRDefault="00085CFA" w:rsidP="00085CFA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085CFA" w:rsidRPr="00D64851" w:rsidRDefault="00085CFA" w:rsidP="00085CFA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085CFA" w:rsidRPr="00D64851" w:rsidRDefault="00E52656" w:rsidP="00F91B5A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6</w:t>
      </w:r>
      <w:r w:rsidR="00085CFA" w:rsidRPr="00D64851">
        <w:rPr>
          <w:rFonts w:eastAsia="Bookman Old Style"/>
          <w:b/>
          <w:bCs/>
          <w:sz w:val="22"/>
          <w:szCs w:val="22"/>
        </w:rPr>
        <w:t>.</w:t>
      </w:r>
    </w:p>
    <w:p w:rsidR="00085CFA" w:rsidRPr="00D64851" w:rsidRDefault="00085CFA" w:rsidP="00085CFA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085CFA" w:rsidRPr="00D64851" w:rsidRDefault="00085CFA" w:rsidP="00085CFA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085CFA" w:rsidRPr="00D64851" w:rsidRDefault="00085CFA" w:rsidP="00085CFA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085CFA" w:rsidRPr="00D64851" w:rsidRDefault="00085CFA" w:rsidP="00085CF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>
        <w:rPr>
          <w:rFonts w:ascii="Times New Roman" w:eastAsia="Lucida Sans Unicode" w:hAnsi="Times New Roman" w:cs="Times New Roman"/>
        </w:rPr>
        <w:t>§ 5 niniejszej umowy,</w:t>
      </w:r>
    </w:p>
    <w:p w:rsidR="00085CFA" w:rsidRPr="00D64851" w:rsidRDefault="00085CFA" w:rsidP="00085CFA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zmiany osób wskazanych do realizacji zamówienia </w:t>
      </w:r>
      <w:r>
        <w:rPr>
          <w:rFonts w:ascii="Times New Roman" w:eastAsia="Lucida Sans Unicode" w:hAnsi="Times New Roman" w:cs="Times New Roman"/>
        </w:rPr>
        <w:t xml:space="preserve">(wskazanych w ofercie w ramach kryteriów oceny ofert) </w:t>
      </w:r>
      <w:r w:rsidRPr="00D64851">
        <w:rPr>
          <w:rFonts w:ascii="Times New Roman" w:eastAsia="Lucida Sans Unicode" w:hAnsi="Times New Roman" w:cs="Times New Roman"/>
        </w:rPr>
        <w:t>ze strony wykonawcy, o ile osoby te spełniają</w:t>
      </w:r>
      <w:r>
        <w:rPr>
          <w:rFonts w:ascii="Times New Roman" w:eastAsia="Lucida Sans Unicode" w:hAnsi="Times New Roman" w:cs="Times New Roman"/>
        </w:rPr>
        <w:t xml:space="preserve"> minimalne warunki określone w dokumentach</w:t>
      </w:r>
      <w:r w:rsidRPr="00D64851">
        <w:rPr>
          <w:rFonts w:ascii="Times New Roman" w:eastAsia="Lucida Sans Unicode" w:hAnsi="Times New Roman" w:cs="Times New Roman"/>
        </w:rPr>
        <w:t xml:space="preserve"> zamówienia,</w:t>
      </w:r>
    </w:p>
    <w:p w:rsidR="00085CFA" w:rsidRPr="00D64851" w:rsidRDefault="00085CFA" w:rsidP="00085CFA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085CFA" w:rsidRPr="00D64851" w:rsidRDefault="00085CFA" w:rsidP="00085CFA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stany epidemiczne/pandemiczne,</w:t>
      </w:r>
      <w:r w:rsidR="0008446C">
        <w:rPr>
          <w:rFonts w:ascii="Times New Roman" w:eastAsia="Lucida Sans Unicode" w:hAnsi="Times New Roman" w:cs="Times New Roman"/>
          <w:kern w:val="2"/>
        </w:rPr>
        <w:t xml:space="preserve"> działania militarne,</w:t>
      </w:r>
    </w:p>
    <w:p w:rsidR="00085CFA" w:rsidRPr="00D64851" w:rsidRDefault="00085CFA" w:rsidP="00085CFA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085CFA" w:rsidRPr="00D64851" w:rsidRDefault="00085CFA" w:rsidP="00085CFA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</w:t>
      </w:r>
      <w:r>
        <w:rPr>
          <w:rFonts w:ascii="Times New Roman" w:hAnsi="Times New Roman" w:cs="Times New Roman"/>
        </w:rPr>
        <w:t>ów, które te przepisy narzucają,</w:t>
      </w:r>
    </w:p>
    <w:p w:rsidR="00085CFA" w:rsidRDefault="00085CFA" w:rsidP="00085CFA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działania lub zaniechania osób trzecich (np.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,</w:t>
      </w:r>
    </w:p>
    <w:p w:rsidR="00085CFA" w:rsidRPr="00DF0497" w:rsidRDefault="00085CFA" w:rsidP="00085CFA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F0497">
        <w:rPr>
          <w:rFonts w:ascii="Times New Roman" w:hAnsi="Times New Roman" w:cs="Times New Roman"/>
        </w:rPr>
        <w:t>inne nieokreślone w ust. 1 uniemożliwiające wykonania w terminie przedmiotu umowy.</w:t>
      </w:r>
    </w:p>
    <w:p w:rsidR="00085CFA" w:rsidRPr="00652558" w:rsidRDefault="00085CFA" w:rsidP="00085CFA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lastRenderedPageBreak/>
        <w:t xml:space="preserve">Dopuszcza się możliwość zmiany umowy, w przypadku gdy zaistnieje konieczność wprowadzenia zmian w wyniku zmiany wytycznych lub zaleceń instytucji, która przyznała środki na </w:t>
      </w:r>
      <w:r w:rsidRPr="00652558">
        <w:rPr>
          <w:rFonts w:ascii="Times New Roman" w:eastAsia="Lucida Sans Unicode" w:hAnsi="Times New Roman" w:cs="Times New Roman"/>
        </w:rPr>
        <w:t>współfinansowanie projektu.</w:t>
      </w:r>
    </w:p>
    <w:p w:rsidR="00085CFA" w:rsidRPr="00DF61E8" w:rsidRDefault="00085CFA" w:rsidP="00085CFA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dopuszczają także zmianę postanowień niniejszej umowy zgodnie z wymogami art. 455 </w:t>
      </w:r>
      <w:r w:rsidRPr="00652558">
        <w:rPr>
          <w:rFonts w:ascii="Times New Roman" w:eastAsia="Calibri" w:hAnsi="Times New Roman" w:cs="Times New Roman"/>
        </w:rPr>
        <w:t>ust. 1, 2, 3, 4  ustawy Prawo zamówień publicznych w</w:t>
      </w:r>
      <w:r w:rsidR="0008446C">
        <w:rPr>
          <w:rFonts w:ascii="Times New Roman" w:eastAsia="Calibri" w:hAnsi="Times New Roman" w:cs="Times New Roman"/>
        </w:rPr>
        <w:t xml:space="preserve"> szczególności, gdy wiąże się </w:t>
      </w:r>
      <w:r w:rsidRPr="00652558">
        <w:rPr>
          <w:rFonts w:ascii="Times New Roman" w:eastAsia="Calibri" w:hAnsi="Times New Roman" w:cs="Times New Roman"/>
        </w:rPr>
        <w:t xml:space="preserve">z koniecznością wprowadzenia zmiany wynagrodzenia albo w sposób nieznaczny </w:t>
      </w:r>
      <w:r w:rsidRPr="00652558">
        <w:rPr>
          <w:rFonts w:ascii="Times New Roman" w:hAnsi="Times New Roman" w:cs="Times New Roman"/>
        </w:rPr>
        <w:t>rozszerza albo zmniejsza zakres świadczeń i zobowiązań wynikający z umowy.</w:t>
      </w:r>
    </w:p>
    <w:p w:rsidR="00085CFA" w:rsidRPr="00DF61E8" w:rsidRDefault="00085CFA" w:rsidP="00085CFA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F61E8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085CFA" w:rsidRPr="00DF61E8" w:rsidRDefault="00085CFA" w:rsidP="00085CFA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085CFA" w:rsidRPr="00DF61E8" w:rsidRDefault="00085CFA" w:rsidP="00085CFA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</w:t>
      </w:r>
      <w:r>
        <w:rPr>
          <w:sz w:val="22"/>
          <w:szCs w:val="22"/>
          <w:lang w:eastAsia="pl-PL"/>
        </w:rPr>
        <w:t xml:space="preserve">                                  </w:t>
      </w:r>
      <w:r w:rsidRPr="00DF61E8">
        <w:rPr>
          <w:sz w:val="22"/>
          <w:szCs w:val="22"/>
          <w:lang w:eastAsia="pl-PL"/>
        </w:rPr>
        <w:t xml:space="preserve">o minimalnym wynagrodzeniu za pracę, </w:t>
      </w:r>
    </w:p>
    <w:p w:rsidR="00085CFA" w:rsidRPr="00DF61E8" w:rsidRDefault="00085CFA" w:rsidP="00085CFA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085CFA" w:rsidRPr="00FA7FDD" w:rsidRDefault="00085CFA" w:rsidP="00085CFA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(Dz. U. poz. 2215 oraz z 2019 r. poz. 1074 i 1572) </w:t>
      </w:r>
    </w:p>
    <w:p w:rsidR="00085CFA" w:rsidRPr="00DF61E8" w:rsidRDefault="00085CFA" w:rsidP="00085CFA">
      <w:pPr>
        <w:spacing w:after="0"/>
        <w:jc w:val="both"/>
        <w:rPr>
          <w:rFonts w:ascii="Times New Roman" w:hAnsi="Times New Roman" w:cs="Times New Roman"/>
          <w:lang w:eastAsia="pl-PL"/>
        </w:rPr>
      </w:pPr>
      <w:r w:rsidRPr="00DF61E8">
        <w:rPr>
          <w:rFonts w:ascii="Times New Roman" w:hAnsi="Times New Roman" w:cs="Times New Roman"/>
          <w:lang w:eastAsia="pl-PL"/>
        </w:rPr>
        <w:t>‒  jeżeli zmiany te będą miały wpływ na koszty wykonania zamówienia przez wykonawcę.</w:t>
      </w:r>
    </w:p>
    <w:p w:rsidR="00085CFA" w:rsidRPr="00DF61E8" w:rsidRDefault="00085CFA" w:rsidP="00085CFA">
      <w:pPr>
        <w:pStyle w:val="Normalny1"/>
        <w:autoSpaceDE w:val="0"/>
        <w:ind w:left="396" w:hanging="39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 </w:t>
      </w:r>
      <w:r w:rsidRPr="0073462E">
        <w:rPr>
          <w:sz w:val="22"/>
          <w:szCs w:val="22"/>
        </w:rPr>
        <w:t xml:space="preserve">W </w:t>
      </w:r>
      <w:r w:rsidRPr="00DF61E8">
        <w:rPr>
          <w:sz w:val="22"/>
          <w:szCs w:val="22"/>
        </w:rPr>
        <w:t xml:space="preserve">przypadku zmiany, o której mowa w ust. 4 - wykonawca zobowiązany jest wykazać wpływ zmiany regulacji na koszty wykonania przedmiotowego zamówienia przedstawiając stosowne dokumenty lub oświadczenia. </w:t>
      </w:r>
    </w:p>
    <w:p w:rsidR="00085CFA" w:rsidRPr="00DF61E8" w:rsidRDefault="00085CFA" w:rsidP="00085CFA">
      <w:pPr>
        <w:pStyle w:val="Normalny1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DF61E8">
        <w:rPr>
          <w:sz w:val="22"/>
          <w:szCs w:val="22"/>
        </w:rPr>
        <w:t>6.</w:t>
      </w:r>
      <w:r w:rsidRPr="00DF61E8">
        <w:rPr>
          <w:sz w:val="22"/>
          <w:szCs w:val="22"/>
        </w:rPr>
        <w:tab/>
        <w:t xml:space="preserve">Nie jest dopuszczalna zmiana umowy, która powoduje że charakter umowy zmienia się                        w sposób istotny w stosunku do pierwotnej umowy, o której mowa w art. 454 ust. 2 ustawy </w:t>
      </w:r>
      <w:proofErr w:type="spellStart"/>
      <w:r w:rsidRPr="00DF61E8">
        <w:rPr>
          <w:sz w:val="22"/>
          <w:szCs w:val="22"/>
        </w:rPr>
        <w:t>pzp</w:t>
      </w:r>
      <w:proofErr w:type="spellEnd"/>
      <w:r w:rsidRPr="00DF61E8">
        <w:rPr>
          <w:sz w:val="22"/>
          <w:szCs w:val="22"/>
        </w:rPr>
        <w:t>.</w:t>
      </w:r>
    </w:p>
    <w:p w:rsidR="00085CFA" w:rsidRPr="00DF61E8" w:rsidRDefault="00085CFA" w:rsidP="00085CFA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085CFA" w:rsidRPr="00D64851" w:rsidRDefault="00E52656" w:rsidP="00085CFA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7</w:t>
      </w:r>
      <w:r w:rsidR="00085CFA" w:rsidRPr="00D64851">
        <w:rPr>
          <w:rFonts w:eastAsia="Bookman Old Style"/>
          <w:b/>
          <w:bCs/>
          <w:sz w:val="22"/>
          <w:szCs w:val="22"/>
        </w:rPr>
        <w:t>.</w:t>
      </w:r>
    </w:p>
    <w:p w:rsidR="00085CFA" w:rsidRPr="00D64851" w:rsidRDefault="00085CFA" w:rsidP="00085CFA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085CFA" w:rsidRPr="00D64851" w:rsidRDefault="00085CFA" w:rsidP="00085CFA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085CFA" w:rsidRPr="00D64851" w:rsidRDefault="00085CFA" w:rsidP="00085CFA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085CFA" w:rsidRPr="00D64851" w:rsidRDefault="00085CFA" w:rsidP="00085CFA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085CFA" w:rsidRPr="00D64851" w:rsidRDefault="00085CFA" w:rsidP="00085CFA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</w:t>
      </w:r>
      <w:r>
        <w:rPr>
          <w:rFonts w:eastAsia="Bookman Old Style"/>
          <w:sz w:val="22"/>
          <w:szCs w:val="22"/>
        </w:rPr>
        <w:t xml:space="preserve">                       </w:t>
      </w:r>
      <w:r w:rsidRPr="00D64851">
        <w:rPr>
          <w:rFonts w:eastAsia="Bookman Old Style"/>
          <w:sz w:val="22"/>
          <w:szCs w:val="22"/>
        </w:rPr>
        <w:t xml:space="preserve">z </w:t>
      </w:r>
      <w:r>
        <w:rPr>
          <w:rFonts w:eastAsia="Bookman Old Style"/>
          <w:sz w:val="22"/>
          <w:szCs w:val="22"/>
        </w:rPr>
        <w:t>elementami zawartymi w dokumentach zamówienia</w:t>
      </w:r>
      <w:r w:rsidRPr="00D64851">
        <w:rPr>
          <w:rFonts w:eastAsia="Bookman Old Style"/>
          <w:sz w:val="22"/>
          <w:szCs w:val="22"/>
        </w:rPr>
        <w:t>,</w:t>
      </w:r>
    </w:p>
    <w:p w:rsidR="00085CFA" w:rsidRDefault="00085CFA" w:rsidP="00085CFA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085CFA" w:rsidRPr="00384026" w:rsidRDefault="00085CFA" w:rsidP="00085CFA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wykonawca nie wskazał osób, o których mowa </w:t>
      </w:r>
      <w:r w:rsidRPr="00777908">
        <w:rPr>
          <w:rFonts w:eastAsia="Bookman Old Style"/>
          <w:sz w:val="22"/>
          <w:szCs w:val="22"/>
        </w:rPr>
        <w:t xml:space="preserve">w </w:t>
      </w:r>
      <w:r>
        <w:rPr>
          <w:rFonts w:eastAsia="Bookman Old Style"/>
          <w:bCs/>
          <w:sz w:val="22"/>
          <w:szCs w:val="22"/>
        </w:rPr>
        <w:t>§ 7</w:t>
      </w:r>
      <w:r w:rsidRPr="00777908">
        <w:rPr>
          <w:rFonts w:eastAsia="Bookman Old Style"/>
          <w:bCs/>
          <w:sz w:val="22"/>
          <w:szCs w:val="22"/>
        </w:rPr>
        <w:t xml:space="preserve"> ust. 1 pkt 2 </w:t>
      </w:r>
      <w:r>
        <w:rPr>
          <w:rFonts w:eastAsia="Bookman Old Style"/>
          <w:bCs/>
          <w:sz w:val="22"/>
          <w:szCs w:val="22"/>
        </w:rPr>
        <w:t>albo</w:t>
      </w:r>
      <w:r w:rsidRPr="00777908">
        <w:rPr>
          <w:rFonts w:eastAsia="Bookman Old Style"/>
          <w:bCs/>
          <w:sz w:val="22"/>
          <w:szCs w:val="22"/>
        </w:rPr>
        <w:t xml:space="preserve"> osoby wskazane nie spełniają </w:t>
      </w:r>
      <w:r w:rsidRPr="00384026">
        <w:rPr>
          <w:rFonts w:eastAsia="Bookman Old Style"/>
          <w:bCs/>
          <w:sz w:val="22"/>
          <w:szCs w:val="22"/>
        </w:rPr>
        <w:t>minimalnych warunków określonych w dokumentach zamówienia.</w:t>
      </w:r>
    </w:p>
    <w:p w:rsidR="00085CFA" w:rsidRPr="00384026" w:rsidRDefault="00085CFA" w:rsidP="00085CFA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 w:rsidRPr="00384026">
        <w:rPr>
          <w:rFonts w:ascii="Times New Roman" w:hAnsi="Times New Roman" w:cs="Times New Roman"/>
          <w:color w:val="000000"/>
        </w:rPr>
        <w:t>2.</w:t>
      </w:r>
      <w:r w:rsidRPr="00384026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</w:t>
      </w:r>
      <w:r w:rsidRPr="00384026">
        <w:rPr>
          <w:rFonts w:ascii="Times New Roman" w:hAnsi="Times New Roman" w:cs="Times New Roman"/>
          <w:color w:val="000000"/>
        </w:rPr>
        <w:t xml:space="preserve">Zamawiający może odstąpić od umowy zgodnie z art. 456 ust. 1 </w:t>
      </w:r>
      <w:proofErr w:type="spellStart"/>
      <w:r w:rsidRPr="00384026">
        <w:rPr>
          <w:rFonts w:ascii="Times New Roman" w:hAnsi="Times New Roman" w:cs="Times New Roman"/>
          <w:color w:val="000000"/>
        </w:rPr>
        <w:t>pzp</w:t>
      </w:r>
      <w:proofErr w:type="spellEnd"/>
      <w:r w:rsidRPr="00384026">
        <w:rPr>
          <w:rFonts w:ascii="Times New Roman" w:hAnsi="Times New Roman" w:cs="Times New Roman"/>
          <w:color w:val="000000"/>
        </w:rPr>
        <w:t xml:space="preserve"> w terminie 30 dni od dnia powzięcia wiadomości o zaistnieniu istotnej zmiany okoliczności powodującej, że wykonanie umowy nie leży w interesie publicznym, czego nie można było przewidzieć.</w:t>
      </w:r>
    </w:p>
    <w:p w:rsidR="00085CFA" w:rsidRPr="00384026" w:rsidRDefault="00085CFA" w:rsidP="00085CFA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384026">
        <w:rPr>
          <w:rFonts w:ascii="Times New Roman" w:hAnsi="Times New Roman" w:cs="Times New Roman"/>
          <w:color w:val="000000"/>
        </w:rPr>
        <w:t>3.</w:t>
      </w:r>
      <w:r w:rsidRPr="00384026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</w:t>
      </w:r>
      <w:r w:rsidRPr="00384026">
        <w:rPr>
          <w:rFonts w:ascii="Times New Roman" w:hAnsi="Times New Roman" w:cs="Times New Roman"/>
          <w:color w:val="000000"/>
        </w:rPr>
        <w:t xml:space="preserve">Zamawiający może odstąpić od umowy, jeżeli </w:t>
      </w:r>
      <w:r w:rsidRPr="00384026">
        <w:rPr>
          <w:rFonts w:ascii="Times New Roman" w:hAnsi="Times New Roman" w:cs="Times New Roman"/>
        </w:rPr>
        <w:t xml:space="preserve"> wykonawca w chwili zawarcia umowy podlegał wykluczeniu na podstawie art. 108 </w:t>
      </w:r>
      <w:proofErr w:type="spellStart"/>
      <w:r w:rsidRPr="00384026">
        <w:rPr>
          <w:rFonts w:ascii="Times New Roman" w:hAnsi="Times New Roman" w:cs="Times New Roman"/>
        </w:rPr>
        <w:t>pzp</w:t>
      </w:r>
      <w:proofErr w:type="spellEnd"/>
      <w:r w:rsidRPr="00384026">
        <w:rPr>
          <w:rFonts w:ascii="Times New Roman" w:hAnsi="Times New Roman" w:cs="Times New Roman"/>
        </w:rPr>
        <w:t>.</w:t>
      </w:r>
    </w:p>
    <w:p w:rsidR="00085CFA" w:rsidRPr="00384026" w:rsidRDefault="00085CFA" w:rsidP="00085CFA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384026">
        <w:rPr>
          <w:rFonts w:ascii="Times New Roman" w:hAnsi="Times New Roman" w:cs="Times New Roman"/>
        </w:rPr>
        <w:t>4.</w:t>
      </w:r>
      <w:r w:rsidRPr="0038402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r w:rsidRPr="00384026">
        <w:rPr>
          <w:rFonts w:ascii="Times New Roman" w:hAnsi="Times New Roman" w:cs="Times New Roman"/>
        </w:rPr>
        <w:t>W przypadkach, o których mowa w ust. 2, wykonawca może żądać wyłącznie wynagrodzenia należnego z tytułu wykonania części umowy.</w:t>
      </w:r>
    </w:p>
    <w:p w:rsidR="00085CFA" w:rsidRPr="00777908" w:rsidRDefault="00085CFA" w:rsidP="00085CFA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08446C" w:rsidRDefault="0008446C" w:rsidP="00D872E3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085CFA" w:rsidRPr="00D64851" w:rsidRDefault="00E52656" w:rsidP="00085CFA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8</w:t>
      </w:r>
      <w:r w:rsidR="00085CFA" w:rsidRPr="00D64851">
        <w:rPr>
          <w:rFonts w:eastAsia="Bookman Old Style"/>
          <w:b/>
          <w:bCs/>
          <w:sz w:val="22"/>
          <w:szCs w:val="22"/>
        </w:rPr>
        <w:t>.</w:t>
      </w:r>
    </w:p>
    <w:p w:rsidR="00085CFA" w:rsidRPr="00D64851" w:rsidRDefault="00085CFA" w:rsidP="00085CFA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085CFA" w:rsidRPr="00D64851" w:rsidRDefault="00085CFA" w:rsidP="00085CFA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085CFA" w:rsidRPr="00D34182" w:rsidRDefault="00085CFA" w:rsidP="00085CFA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BB4D90">
        <w:rPr>
          <w:sz w:val="22"/>
          <w:szCs w:val="22"/>
        </w:rPr>
        <w:t xml:space="preserve">W przypadku rozwiązania niniejszej umowy z przyczyn za które odpowiedzialność ponosi wykonawca jest </w:t>
      </w:r>
      <w:r>
        <w:rPr>
          <w:sz w:val="22"/>
          <w:szCs w:val="22"/>
        </w:rPr>
        <w:t xml:space="preserve">on </w:t>
      </w:r>
      <w:r w:rsidRPr="00D34182">
        <w:rPr>
          <w:sz w:val="22"/>
          <w:szCs w:val="22"/>
        </w:rPr>
        <w:t>zobowiązany zapłacić zamawiającemu karę umowną w wysokości 20% wartości brutto przedmiotu umowy.</w:t>
      </w:r>
    </w:p>
    <w:p w:rsidR="00085CFA" w:rsidRPr="00384026" w:rsidRDefault="00085CFA" w:rsidP="00085CFA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34182">
        <w:rPr>
          <w:sz w:val="22"/>
          <w:szCs w:val="22"/>
        </w:rPr>
        <w:lastRenderedPageBreak/>
        <w:t>2.</w:t>
      </w:r>
      <w:r w:rsidRPr="00D34182">
        <w:rPr>
          <w:sz w:val="22"/>
          <w:szCs w:val="22"/>
        </w:rPr>
        <w:tab/>
      </w:r>
      <w:r w:rsidRPr="00A350E3">
        <w:rPr>
          <w:sz w:val="22"/>
          <w:szCs w:val="22"/>
        </w:rPr>
        <w:t>Wykonawca zapłaci zamawiającemu kary umowne w wysokości:</w:t>
      </w:r>
    </w:p>
    <w:p w:rsidR="00085CFA" w:rsidRPr="00384026" w:rsidRDefault="00085CFA" w:rsidP="00085CFA">
      <w:pPr>
        <w:pStyle w:val="Normalny11"/>
        <w:numPr>
          <w:ilvl w:val="0"/>
          <w:numId w:val="27"/>
        </w:numPr>
        <w:tabs>
          <w:tab w:val="left" w:pos="540"/>
        </w:tabs>
        <w:autoSpaceDE w:val="0"/>
        <w:ind w:hanging="294"/>
        <w:jc w:val="both"/>
        <w:rPr>
          <w:sz w:val="22"/>
          <w:szCs w:val="22"/>
        </w:rPr>
      </w:pPr>
      <w:r w:rsidRPr="00384026">
        <w:rPr>
          <w:sz w:val="22"/>
          <w:szCs w:val="22"/>
        </w:rPr>
        <w:t>100 zł za każdy dzień zwłoki w dostarczeniu protokołu z weryfikacji sprawozdania,</w:t>
      </w:r>
    </w:p>
    <w:p w:rsidR="00085CFA" w:rsidRPr="00A350E3" w:rsidRDefault="00085CFA" w:rsidP="00085CFA">
      <w:pPr>
        <w:pStyle w:val="Normalny11"/>
        <w:numPr>
          <w:ilvl w:val="0"/>
          <w:numId w:val="27"/>
        </w:numPr>
        <w:tabs>
          <w:tab w:val="left" w:pos="540"/>
        </w:tabs>
        <w:autoSpaceDE w:val="0"/>
        <w:ind w:hanging="294"/>
        <w:jc w:val="both"/>
        <w:rPr>
          <w:sz w:val="22"/>
          <w:szCs w:val="22"/>
        </w:rPr>
      </w:pPr>
      <w:r w:rsidRPr="00384026">
        <w:rPr>
          <w:sz w:val="22"/>
          <w:szCs w:val="22"/>
        </w:rPr>
        <w:t>100 zł za</w:t>
      </w:r>
      <w:r>
        <w:rPr>
          <w:sz w:val="22"/>
          <w:szCs w:val="22"/>
        </w:rPr>
        <w:t xml:space="preserve"> każdy dzień zwłoki</w:t>
      </w:r>
      <w:r w:rsidRPr="00A350E3">
        <w:rPr>
          <w:sz w:val="22"/>
          <w:szCs w:val="22"/>
        </w:rPr>
        <w:t xml:space="preserve"> w dostarczeniu korekty sprawozdania albo w usunięciu stwierdzonych wad.</w:t>
      </w:r>
    </w:p>
    <w:p w:rsidR="00085CFA" w:rsidRPr="00BB4D90" w:rsidRDefault="00085CFA" w:rsidP="00085CFA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3.</w:t>
      </w:r>
      <w:r w:rsidRPr="00BB4D90">
        <w:rPr>
          <w:rFonts w:ascii="Times New Roman" w:eastAsia="Calibri" w:hAnsi="Times New Roman" w:cs="Times New Roman"/>
        </w:rPr>
        <w:tab/>
        <w:t xml:space="preserve">Wykonawca zapłaci zamawiającemu karę umowną w wysokości </w:t>
      </w:r>
      <w:r w:rsidRPr="00BB4D90">
        <w:rPr>
          <w:rFonts w:ascii="Times New Roman" w:hAnsi="Times New Roman" w:cs="Times New Roman"/>
        </w:rPr>
        <w:t>1</w:t>
      </w:r>
      <w:r w:rsidRPr="00BB4D90"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085CFA" w:rsidRPr="00BB4D90" w:rsidRDefault="00085CFA" w:rsidP="00085CFA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BB4D90">
        <w:rPr>
          <w:rFonts w:ascii="Times New Roman" w:eastAsia="Calibri" w:hAnsi="Times New Roman" w:cs="Times New Roman"/>
        </w:rPr>
        <w:t>4.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W przypadku nie wykonania obowiązku o którym mowa w </w:t>
      </w:r>
      <w:r>
        <w:rPr>
          <w:rFonts w:ascii="Times New Roman" w:eastAsia="Bookman Old Style" w:hAnsi="Times New Roman" w:cs="Times New Roman"/>
          <w:bCs/>
        </w:rPr>
        <w:t>§ 2</w:t>
      </w:r>
      <w:r w:rsidR="00D872E3">
        <w:rPr>
          <w:rFonts w:ascii="Times New Roman" w:eastAsia="Bookman Old Style" w:hAnsi="Times New Roman" w:cs="Times New Roman"/>
          <w:bCs/>
        </w:rPr>
        <w:t xml:space="preserve"> ust. 16</w:t>
      </w:r>
      <w:r w:rsidRPr="00BB4D90">
        <w:rPr>
          <w:rFonts w:ascii="Times New Roman" w:eastAsia="Bookman Old Style" w:hAnsi="Times New Roman" w:cs="Times New Roman"/>
          <w:bCs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085CFA" w:rsidRPr="00BB4D90" w:rsidRDefault="00085CFA" w:rsidP="00085CFA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5.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Zamawiający </w:t>
      </w:r>
      <w:r w:rsidRPr="00BB4D90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085CFA" w:rsidRPr="00BB4D90" w:rsidRDefault="00085CFA" w:rsidP="00085CFA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6.</w:t>
      </w:r>
      <w:r w:rsidRPr="00BB4D90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085CFA" w:rsidRDefault="00085CFA" w:rsidP="00085CFA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BB4D90">
        <w:rPr>
          <w:rFonts w:ascii="Times New Roman" w:eastAsia="Bookman Old Style" w:hAnsi="Times New Roman" w:cs="Times New Roman"/>
        </w:rPr>
        <w:t>7.</w:t>
      </w:r>
      <w:r w:rsidRPr="00BB4D90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BB4D90">
        <w:rPr>
          <w:rFonts w:ascii="Times New Roman" w:eastAsia="Bookman Old Style" w:hAnsi="Times New Roman" w:cs="Times New Roman"/>
          <w:bCs/>
        </w:rPr>
        <w:t>§ 2 ust. 1.</w:t>
      </w:r>
    </w:p>
    <w:p w:rsidR="00085CFA" w:rsidRDefault="00085CFA" w:rsidP="00085CF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085CFA" w:rsidRDefault="00085CFA" w:rsidP="001C5AEC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085CFA" w:rsidRPr="00D64851" w:rsidRDefault="00E52656" w:rsidP="00085CFA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="00085CFA" w:rsidRPr="00D64851">
        <w:rPr>
          <w:rFonts w:eastAsia="Bookman Old Style"/>
          <w:b/>
          <w:bCs/>
          <w:sz w:val="22"/>
          <w:szCs w:val="22"/>
        </w:rPr>
        <w:t>.</w:t>
      </w:r>
    </w:p>
    <w:p w:rsidR="00085CFA" w:rsidRPr="00D64851" w:rsidRDefault="00085CFA" w:rsidP="00085CFA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085CFA" w:rsidRPr="00D64851" w:rsidRDefault="00085CFA" w:rsidP="00085CFA">
      <w:pPr>
        <w:pStyle w:val="Tekstpodstawowywcity31"/>
        <w:ind w:left="360"/>
        <w:rPr>
          <w:rFonts w:ascii="Times New Roman" w:hAnsi="Times New Roman" w:cs="Times New Roman"/>
          <w:sz w:val="22"/>
          <w:szCs w:val="22"/>
        </w:rPr>
      </w:pPr>
    </w:p>
    <w:p w:rsidR="00085CFA" w:rsidRPr="00D64851" w:rsidRDefault="00085CFA" w:rsidP="00085CFA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085CFA" w:rsidRPr="00D64851" w:rsidRDefault="00085CFA" w:rsidP="00085CF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085CFA" w:rsidRPr="00D64851" w:rsidRDefault="00E52656" w:rsidP="00085CFA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</w:t>
      </w:r>
      <w:r w:rsidR="00085CFA" w:rsidRPr="00D64851">
        <w:rPr>
          <w:rFonts w:eastAsia="Bookman Old Style"/>
          <w:b/>
          <w:bCs/>
          <w:sz w:val="22"/>
          <w:szCs w:val="22"/>
        </w:rPr>
        <w:t>.</w:t>
      </w:r>
    </w:p>
    <w:p w:rsidR="00085CFA" w:rsidRPr="00D64851" w:rsidRDefault="00085CFA" w:rsidP="00085CFA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085CFA" w:rsidRPr="00BB4D90" w:rsidRDefault="00085CFA" w:rsidP="00085CFA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085CFA" w:rsidRPr="00BB4D90" w:rsidRDefault="00085CFA" w:rsidP="00085CFA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085CFA" w:rsidRPr="00BB4D90" w:rsidRDefault="00085CFA" w:rsidP="00085CFA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085CFA" w:rsidRDefault="00085CFA" w:rsidP="00085CFA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085CFA" w:rsidRPr="00BB4D90" w:rsidRDefault="00085CFA" w:rsidP="00085CFA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085CFA" w:rsidRPr="00520804" w:rsidRDefault="00085CFA" w:rsidP="00085CFA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</w:r>
      <w:r w:rsidRPr="00520804">
        <w:rPr>
          <w:rFonts w:eastAsia="Bookman Old Style"/>
          <w:sz w:val="22"/>
          <w:szCs w:val="22"/>
        </w:rPr>
        <w:t>Integralną część niniejszej umowy stanowi oferta Wykonawcy, a także:</w:t>
      </w:r>
    </w:p>
    <w:p w:rsidR="001C5AEC" w:rsidRDefault="00085CFA" w:rsidP="00085CFA">
      <w:pPr>
        <w:pStyle w:val="Normalny4"/>
        <w:autoSpaceDE w:val="0"/>
        <w:ind w:left="708" w:hanging="312"/>
        <w:jc w:val="both"/>
        <w:rPr>
          <w:rFonts w:eastAsia="Bookman Old Style"/>
          <w:b/>
          <w:sz w:val="22"/>
          <w:szCs w:val="22"/>
        </w:rPr>
      </w:pPr>
      <w:r w:rsidRPr="00D64199">
        <w:rPr>
          <w:rFonts w:eastAsia="Bookman Old Style"/>
          <w:b/>
          <w:sz w:val="22"/>
          <w:szCs w:val="22"/>
        </w:rPr>
        <w:t>1)</w:t>
      </w:r>
      <w:r w:rsidRPr="00D64199">
        <w:rPr>
          <w:rFonts w:eastAsia="Bookman Old Style"/>
          <w:b/>
          <w:sz w:val="22"/>
          <w:szCs w:val="22"/>
        </w:rPr>
        <w:tab/>
        <w:t xml:space="preserve">załącznik nr 1: </w:t>
      </w:r>
      <w:r w:rsidR="001C5AEC">
        <w:rPr>
          <w:rFonts w:eastAsia="Bookman Old Style"/>
          <w:b/>
          <w:sz w:val="22"/>
          <w:szCs w:val="22"/>
        </w:rPr>
        <w:t>protokół z badania sprawozdania okresowego/rocznego/końcowego,</w:t>
      </w:r>
    </w:p>
    <w:p w:rsidR="00085CFA" w:rsidRPr="00D64199" w:rsidRDefault="001C5AEC" w:rsidP="00085CFA">
      <w:pPr>
        <w:pStyle w:val="Normalny4"/>
        <w:autoSpaceDE w:val="0"/>
        <w:ind w:left="708" w:hanging="312"/>
        <w:jc w:val="both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2)</w:t>
      </w:r>
      <w:r>
        <w:rPr>
          <w:rFonts w:eastAsia="Bookman Old Style"/>
          <w:b/>
          <w:sz w:val="22"/>
          <w:szCs w:val="22"/>
        </w:rPr>
        <w:tab/>
        <w:t xml:space="preserve">załącznik nr 2: </w:t>
      </w:r>
      <w:r w:rsidR="00085CFA" w:rsidRPr="00D64199">
        <w:rPr>
          <w:rFonts w:eastAsia="Bookman Old Style"/>
          <w:b/>
          <w:sz w:val="22"/>
          <w:szCs w:val="22"/>
        </w:rPr>
        <w:t>umowa powierzenia danych osobowych z załącznikiem,</w:t>
      </w:r>
    </w:p>
    <w:p w:rsidR="00085CFA" w:rsidRPr="00D64199" w:rsidRDefault="001C5AEC" w:rsidP="00085CFA">
      <w:pPr>
        <w:pStyle w:val="Normalny4"/>
        <w:autoSpaceDE w:val="0"/>
        <w:ind w:left="708" w:hanging="312"/>
        <w:jc w:val="both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3</w:t>
      </w:r>
      <w:r w:rsidR="00085CFA" w:rsidRPr="00D64199">
        <w:rPr>
          <w:rFonts w:eastAsia="Bookman Old Style"/>
          <w:b/>
          <w:sz w:val="22"/>
          <w:szCs w:val="22"/>
        </w:rPr>
        <w:t>)</w:t>
      </w:r>
      <w:r w:rsidR="00085CFA" w:rsidRPr="00D64199">
        <w:rPr>
          <w:rFonts w:eastAsia="Bookman Old Style"/>
          <w:b/>
          <w:sz w:val="22"/>
          <w:szCs w:val="22"/>
        </w:rPr>
        <w:tab/>
      </w:r>
      <w:r>
        <w:rPr>
          <w:rFonts w:eastAsia="Bookman Old Style"/>
          <w:b/>
          <w:sz w:val="22"/>
          <w:szCs w:val="22"/>
        </w:rPr>
        <w:t>załącznik nr 3</w:t>
      </w:r>
      <w:r w:rsidR="0008446C">
        <w:rPr>
          <w:rFonts w:eastAsia="Bookman Old Style"/>
          <w:b/>
          <w:sz w:val="22"/>
          <w:szCs w:val="22"/>
        </w:rPr>
        <w:t>: wzór sprawozdania rocznego/okresowego/końcowego</w:t>
      </w:r>
      <w:r>
        <w:rPr>
          <w:rFonts w:eastAsia="Bookman Old Style"/>
          <w:b/>
          <w:sz w:val="22"/>
          <w:szCs w:val="22"/>
        </w:rPr>
        <w:t>.</w:t>
      </w:r>
    </w:p>
    <w:p w:rsidR="00085CFA" w:rsidRPr="00BB4D90" w:rsidRDefault="00085CFA" w:rsidP="00085CFA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085CFA" w:rsidRPr="00D64851" w:rsidRDefault="00085CFA" w:rsidP="00085CFA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085CFA" w:rsidRDefault="00085CFA" w:rsidP="00085CFA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085CFA" w:rsidRPr="00D64851" w:rsidRDefault="00085CFA" w:rsidP="00085CFA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085CFA" w:rsidRPr="00D64851" w:rsidRDefault="00085CFA" w:rsidP="00085CFA">
      <w:pPr>
        <w:rPr>
          <w:rFonts w:ascii="Times New Roman" w:eastAsia="Bookman Old Style" w:hAnsi="Times New Roman" w:cs="Times New Roman"/>
          <w:b/>
          <w:bCs/>
        </w:rPr>
      </w:pPr>
    </w:p>
    <w:p w:rsidR="00085CFA" w:rsidRPr="00D64851" w:rsidRDefault="00085CFA" w:rsidP="00085CFA">
      <w:pPr>
        <w:rPr>
          <w:rFonts w:ascii="Times New Roman" w:eastAsia="Bookman Old Style" w:hAnsi="Times New Roman" w:cs="Times New Roman"/>
          <w:b/>
          <w:bCs/>
        </w:rPr>
      </w:pPr>
    </w:p>
    <w:p w:rsidR="00085CFA" w:rsidRPr="00493276" w:rsidRDefault="00085CFA" w:rsidP="00085CFA"/>
    <w:p w:rsidR="005C61A5" w:rsidRPr="00493276" w:rsidRDefault="005C61A5" w:rsidP="00085CFA">
      <w:pPr>
        <w:pStyle w:val="Normalny1"/>
        <w:shd w:val="clear" w:color="auto" w:fill="FFFFFF"/>
        <w:autoSpaceDE w:val="0"/>
        <w:jc w:val="center"/>
      </w:pPr>
    </w:p>
    <w:sectPr w:rsidR="005C61A5" w:rsidRPr="00493276" w:rsidSect="00B528C5">
      <w:headerReference w:type="default" r:id="rId8"/>
      <w:footerReference w:type="default" r:id="rId9"/>
      <w:pgSz w:w="11906" w:h="16838"/>
      <w:pgMar w:top="1990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65D" w:rsidRDefault="00A4065D" w:rsidP="005C61A5">
      <w:pPr>
        <w:spacing w:after="0" w:line="240" w:lineRule="auto"/>
      </w:pPr>
      <w:r>
        <w:separator/>
      </w:r>
    </w:p>
  </w:endnote>
  <w:endnote w:type="continuationSeparator" w:id="0">
    <w:p w:rsidR="00A4065D" w:rsidRDefault="00A4065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194188"/>
      <w:docPartObj>
        <w:docPartGallery w:val="Page Numbers (Bottom of Page)"/>
        <w:docPartUnique/>
      </w:docPartObj>
    </w:sdtPr>
    <w:sdtEndPr/>
    <w:sdtContent>
      <w:p w:rsidR="00491FBD" w:rsidRDefault="00491F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1B5A">
          <w:rPr>
            <w:noProof/>
          </w:rPr>
          <w:t>7</w:t>
        </w:r>
        <w:r>
          <w:fldChar w:fldCharType="end"/>
        </w:r>
      </w:p>
    </w:sdtContent>
  </w:sdt>
  <w:p w:rsidR="00491FBD" w:rsidRDefault="00491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65D" w:rsidRDefault="00A4065D" w:rsidP="005C61A5">
      <w:pPr>
        <w:spacing w:after="0" w:line="240" w:lineRule="auto"/>
      </w:pPr>
      <w:r>
        <w:separator/>
      </w:r>
    </w:p>
  </w:footnote>
  <w:footnote w:type="continuationSeparator" w:id="0">
    <w:p w:rsidR="00A4065D" w:rsidRDefault="00A4065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Pr="00B528C5" w:rsidRDefault="00B528C5" w:rsidP="00B528C5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1312" behindDoc="1" locked="0" layoutInCell="1" allowOverlap="1" wp14:anchorId="37388086" wp14:editId="0DA77138">
          <wp:simplePos x="0" y="0"/>
          <wp:positionH relativeFrom="column">
            <wp:posOffset>3904615</wp:posOffset>
          </wp:positionH>
          <wp:positionV relativeFrom="paragraph">
            <wp:posOffset>-133985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28DA3AEF" wp14:editId="5713A715">
          <wp:simplePos x="0" y="0"/>
          <wp:positionH relativeFrom="column">
            <wp:posOffset>-63500</wp:posOffset>
          </wp:positionH>
          <wp:positionV relativeFrom="paragraph">
            <wp:posOffset>-248285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6601EF"/>
    <w:multiLevelType w:val="hybridMultilevel"/>
    <w:tmpl w:val="A8F2C3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E2EE7"/>
    <w:multiLevelType w:val="hybridMultilevel"/>
    <w:tmpl w:val="13DEB08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0A313B47"/>
    <w:multiLevelType w:val="hybridMultilevel"/>
    <w:tmpl w:val="5D40E7E8"/>
    <w:lvl w:ilvl="0" w:tplc="55B8FA28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 w15:restartNumberingAfterBreak="0">
    <w:nsid w:val="1C8C4F65"/>
    <w:multiLevelType w:val="hybridMultilevel"/>
    <w:tmpl w:val="6EB49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2" w15:restartNumberingAfterBreak="0">
    <w:nsid w:val="3D2612F1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5" w15:restartNumberingAfterBreak="0">
    <w:nsid w:val="40EF401C"/>
    <w:multiLevelType w:val="hybridMultilevel"/>
    <w:tmpl w:val="6AD4DED6"/>
    <w:lvl w:ilvl="0" w:tplc="71EE175A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4417DB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D5C7F07"/>
    <w:multiLevelType w:val="hybridMultilevel"/>
    <w:tmpl w:val="C930B2E4"/>
    <w:lvl w:ilvl="0" w:tplc="67BAC89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B7E19"/>
    <w:multiLevelType w:val="multilevel"/>
    <w:tmpl w:val="CC5C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3F010B"/>
    <w:multiLevelType w:val="hybridMultilevel"/>
    <w:tmpl w:val="39C6BE30"/>
    <w:lvl w:ilvl="0" w:tplc="EAD48B7C">
      <w:start w:val="1"/>
      <w:numFmt w:val="decimal"/>
      <w:lvlText w:val="%1)"/>
      <w:lvlJc w:val="left"/>
      <w:pPr>
        <w:ind w:left="19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3" w15:restartNumberingAfterBreak="0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3593FBF"/>
    <w:multiLevelType w:val="hybridMultilevel"/>
    <w:tmpl w:val="3EE2B454"/>
    <w:lvl w:ilvl="0" w:tplc="7D545E92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8" w15:restartNumberingAfterBreak="0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7"/>
  </w:num>
  <w:num w:numId="4">
    <w:abstractNumId w:val="10"/>
  </w:num>
  <w:num w:numId="5">
    <w:abstractNumId w:val="17"/>
  </w:num>
  <w:num w:numId="6">
    <w:abstractNumId w:val="28"/>
  </w:num>
  <w:num w:numId="7">
    <w:abstractNumId w:val="19"/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1"/>
  </w:num>
  <w:num w:numId="11">
    <w:abstractNumId w:val="25"/>
  </w:num>
  <w:num w:numId="12">
    <w:abstractNumId w:val="23"/>
  </w:num>
  <w:num w:numId="13">
    <w:abstractNumId w:val="7"/>
  </w:num>
  <w:num w:numId="14">
    <w:abstractNumId w:val="6"/>
  </w:num>
  <w:num w:numId="15">
    <w:abstractNumId w:val="3"/>
  </w:num>
  <w:num w:numId="16">
    <w:abstractNumId w:val="9"/>
  </w:num>
  <w:num w:numId="17">
    <w:abstractNumId w:val="13"/>
  </w:num>
  <w:num w:numId="18">
    <w:abstractNumId w:val="5"/>
  </w:num>
  <w:num w:numId="19">
    <w:abstractNumId w:val="8"/>
  </w:num>
  <w:num w:numId="20">
    <w:abstractNumId w:val="12"/>
  </w:num>
  <w:num w:numId="21">
    <w:abstractNumId w:val="18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16"/>
  </w:num>
  <w:num w:numId="25">
    <w:abstractNumId w:val="22"/>
  </w:num>
  <w:num w:numId="26">
    <w:abstractNumId w:val="2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4"/>
  </w:num>
  <w:num w:numId="30">
    <w:abstractNumId w:val="2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230AB"/>
    <w:rsid w:val="000279BD"/>
    <w:rsid w:val="00075520"/>
    <w:rsid w:val="0008446C"/>
    <w:rsid w:val="00085CFA"/>
    <w:rsid w:val="0009064A"/>
    <w:rsid w:val="000D690D"/>
    <w:rsid w:val="000F40E1"/>
    <w:rsid w:val="00131C91"/>
    <w:rsid w:val="00167F71"/>
    <w:rsid w:val="0017194C"/>
    <w:rsid w:val="00184184"/>
    <w:rsid w:val="001B7887"/>
    <w:rsid w:val="001C2788"/>
    <w:rsid w:val="001C5AEC"/>
    <w:rsid w:val="001D43C1"/>
    <w:rsid w:val="00272E34"/>
    <w:rsid w:val="00283791"/>
    <w:rsid w:val="002C259C"/>
    <w:rsid w:val="002C4AA1"/>
    <w:rsid w:val="002D2110"/>
    <w:rsid w:val="00344AAA"/>
    <w:rsid w:val="00373192"/>
    <w:rsid w:val="003745BC"/>
    <w:rsid w:val="003807E7"/>
    <w:rsid w:val="0038618A"/>
    <w:rsid w:val="003A1898"/>
    <w:rsid w:val="003B21EA"/>
    <w:rsid w:val="003C5195"/>
    <w:rsid w:val="003D3024"/>
    <w:rsid w:val="003D589C"/>
    <w:rsid w:val="003D7175"/>
    <w:rsid w:val="003F2B3E"/>
    <w:rsid w:val="00435B73"/>
    <w:rsid w:val="00452CF2"/>
    <w:rsid w:val="00454C66"/>
    <w:rsid w:val="00472A8A"/>
    <w:rsid w:val="00491FBD"/>
    <w:rsid w:val="00493276"/>
    <w:rsid w:val="004A2A7D"/>
    <w:rsid w:val="0050532F"/>
    <w:rsid w:val="00510009"/>
    <w:rsid w:val="00511BFC"/>
    <w:rsid w:val="00553432"/>
    <w:rsid w:val="00553E81"/>
    <w:rsid w:val="0057530B"/>
    <w:rsid w:val="005A1ECE"/>
    <w:rsid w:val="005B3732"/>
    <w:rsid w:val="005B5E1E"/>
    <w:rsid w:val="005C61A5"/>
    <w:rsid w:val="005D52FB"/>
    <w:rsid w:val="00660D60"/>
    <w:rsid w:val="00684B0C"/>
    <w:rsid w:val="006D17B7"/>
    <w:rsid w:val="006D40A8"/>
    <w:rsid w:val="006E22C6"/>
    <w:rsid w:val="006F3CFE"/>
    <w:rsid w:val="00702004"/>
    <w:rsid w:val="00717A79"/>
    <w:rsid w:val="00723CC9"/>
    <w:rsid w:val="00736D09"/>
    <w:rsid w:val="00762457"/>
    <w:rsid w:val="00781143"/>
    <w:rsid w:val="007A10D1"/>
    <w:rsid w:val="007A675A"/>
    <w:rsid w:val="007B1215"/>
    <w:rsid w:val="007B2D64"/>
    <w:rsid w:val="007C15A9"/>
    <w:rsid w:val="007C2D63"/>
    <w:rsid w:val="007E0CE9"/>
    <w:rsid w:val="007E6B0F"/>
    <w:rsid w:val="00831FC2"/>
    <w:rsid w:val="00843922"/>
    <w:rsid w:val="00864B1D"/>
    <w:rsid w:val="0087186B"/>
    <w:rsid w:val="008C3938"/>
    <w:rsid w:val="008C5FAD"/>
    <w:rsid w:val="008F3F62"/>
    <w:rsid w:val="008F76BA"/>
    <w:rsid w:val="00901615"/>
    <w:rsid w:val="009055DE"/>
    <w:rsid w:val="00927D01"/>
    <w:rsid w:val="00931FDA"/>
    <w:rsid w:val="00933CA3"/>
    <w:rsid w:val="0094372C"/>
    <w:rsid w:val="009803AE"/>
    <w:rsid w:val="00980744"/>
    <w:rsid w:val="0098172E"/>
    <w:rsid w:val="009C156B"/>
    <w:rsid w:val="009C5C87"/>
    <w:rsid w:val="009D3365"/>
    <w:rsid w:val="009E1F4A"/>
    <w:rsid w:val="009E3530"/>
    <w:rsid w:val="009E76BF"/>
    <w:rsid w:val="00A4065D"/>
    <w:rsid w:val="00A7152A"/>
    <w:rsid w:val="00A7585B"/>
    <w:rsid w:val="00A86941"/>
    <w:rsid w:val="00A96347"/>
    <w:rsid w:val="00AA7CDD"/>
    <w:rsid w:val="00AE2D08"/>
    <w:rsid w:val="00B27B3D"/>
    <w:rsid w:val="00B528C5"/>
    <w:rsid w:val="00B91911"/>
    <w:rsid w:val="00BB1E5B"/>
    <w:rsid w:val="00BC6490"/>
    <w:rsid w:val="00BD25B4"/>
    <w:rsid w:val="00BF270C"/>
    <w:rsid w:val="00BF3520"/>
    <w:rsid w:val="00C02F74"/>
    <w:rsid w:val="00C030E6"/>
    <w:rsid w:val="00C5045B"/>
    <w:rsid w:val="00C746AB"/>
    <w:rsid w:val="00C9680F"/>
    <w:rsid w:val="00CE0E9A"/>
    <w:rsid w:val="00CE3837"/>
    <w:rsid w:val="00CF3784"/>
    <w:rsid w:val="00D10C4E"/>
    <w:rsid w:val="00D21A37"/>
    <w:rsid w:val="00D337FE"/>
    <w:rsid w:val="00D52B66"/>
    <w:rsid w:val="00D6789F"/>
    <w:rsid w:val="00D7218F"/>
    <w:rsid w:val="00D872E3"/>
    <w:rsid w:val="00DA19CC"/>
    <w:rsid w:val="00DC488C"/>
    <w:rsid w:val="00DC5475"/>
    <w:rsid w:val="00DF49A4"/>
    <w:rsid w:val="00E017E6"/>
    <w:rsid w:val="00E15413"/>
    <w:rsid w:val="00E31BE2"/>
    <w:rsid w:val="00E373C0"/>
    <w:rsid w:val="00E448B3"/>
    <w:rsid w:val="00E52656"/>
    <w:rsid w:val="00E63055"/>
    <w:rsid w:val="00E6347E"/>
    <w:rsid w:val="00E96452"/>
    <w:rsid w:val="00EA3F39"/>
    <w:rsid w:val="00ED75C1"/>
    <w:rsid w:val="00EE1A6C"/>
    <w:rsid w:val="00F416CA"/>
    <w:rsid w:val="00F43A1D"/>
    <w:rsid w:val="00F621D3"/>
    <w:rsid w:val="00F665E5"/>
    <w:rsid w:val="00F91B5A"/>
    <w:rsid w:val="00FD1639"/>
    <w:rsid w:val="00FE0AF1"/>
    <w:rsid w:val="00FF5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DABFFC"/>
  <w15:docId w15:val="{F23ACE22-F031-4243-B444-9BA441AC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rsid w:val="00085C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A01EF-374C-4130-A832-C28195F6D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7</Pages>
  <Words>2818</Words>
  <Characters>16910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37</cp:revision>
  <cp:lastPrinted>2022-07-15T08:12:00Z</cp:lastPrinted>
  <dcterms:created xsi:type="dcterms:W3CDTF">2021-12-14T09:08:00Z</dcterms:created>
  <dcterms:modified xsi:type="dcterms:W3CDTF">2022-07-15T08:14:00Z</dcterms:modified>
</cp:coreProperties>
</file>