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Pr="00111F6E" w:rsidRDefault="00DA490C" w:rsidP="004F556E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4E3186">
        <w:rPr>
          <w:rFonts w:ascii="Cambria" w:hAnsi="Cambria" w:cs="Tahoma"/>
        </w:rPr>
        <w:t>dnia 15-07</w:t>
      </w:r>
      <w:r w:rsidR="00980D16" w:rsidRPr="00111F6E">
        <w:rPr>
          <w:rFonts w:ascii="Cambria" w:hAnsi="Cambria" w:cs="Tahoma"/>
        </w:rPr>
        <w:t>-2022</w:t>
      </w:r>
    </w:p>
    <w:p w:rsidR="00DA490C" w:rsidRDefault="00DA490C" w:rsidP="004F556E">
      <w:pPr>
        <w:spacing w:after="0"/>
        <w:rPr>
          <w:rFonts w:ascii="Cambria" w:hAnsi="Cambria" w:cs="Tahoma"/>
        </w:rPr>
      </w:pP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6658DC" w:rsidRDefault="00DA490C" w:rsidP="00297E87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E3186" w:rsidRPr="00827D61" w:rsidRDefault="004E3186" w:rsidP="004E3186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827D61">
        <w:rPr>
          <w:rFonts w:ascii="Cambria" w:hAnsi="Cambria" w:cs="Tahoma"/>
          <w:b/>
          <w:i/>
          <w:sz w:val="20"/>
          <w:szCs w:val="20"/>
        </w:rPr>
        <w:t>Numer postępowania: WRIK.271.1.18.2022.ZP</w:t>
      </w:r>
    </w:p>
    <w:p w:rsidR="004E3186" w:rsidRPr="00827D61" w:rsidRDefault="004E3186" w:rsidP="004E3186">
      <w:pPr>
        <w:spacing w:after="0" w:line="240" w:lineRule="auto"/>
        <w:rPr>
          <w:rFonts w:ascii="Cambria" w:hAnsi="Cambria" w:cs="ArialMT"/>
          <w:b/>
          <w:i/>
          <w:sz w:val="20"/>
          <w:szCs w:val="20"/>
        </w:rPr>
      </w:pPr>
      <w:r>
        <w:rPr>
          <w:rFonts w:ascii="Cambria" w:hAnsi="Cambria" w:cs="ArialMT"/>
          <w:b/>
          <w:i/>
          <w:sz w:val="20"/>
          <w:szCs w:val="20"/>
        </w:rPr>
        <w:t>Ogłoszenie nr 2022/BZP 00218621</w:t>
      </w:r>
      <w:r w:rsidRPr="00827D61">
        <w:rPr>
          <w:rFonts w:ascii="Cambria" w:hAnsi="Cambria" w:cs="ArialMT"/>
          <w:b/>
          <w:i/>
          <w:sz w:val="20"/>
          <w:szCs w:val="20"/>
        </w:rPr>
        <w:t xml:space="preserve">/01 </w:t>
      </w:r>
      <w:r>
        <w:rPr>
          <w:rFonts w:ascii="Cambria" w:hAnsi="Cambria" w:cs="ArialMT"/>
          <w:b/>
          <w:i/>
          <w:sz w:val="20"/>
          <w:szCs w:val="20"/>
        </w:rPr>
        <w:t>z dnia 2022-06-22</w:t>
      </w:r>
    </w:p>
    <w:p w:rsidR="004E3186" w:rsidRPr="00CA469A" w:rsidRDefault="004E3186" w:rsidP="004E3186">
      <w:pPr>
        <w:spacing w:after="0" w:line="240" w:lineRule="auto"/>
        <w:rPr>
          <w:rFonts w:ascii="Cambria" w:hAnsi="Cambria" w:cs="Tahoma"/>
          <w:b/>
          <w:i/>
          <w:color w:val="FF0000"/>
          <w:sz w:val="20"/>
          <w:szCs w:val="20"/>
        </w:rPr>
      </w:pPr>
      <w:r w:rsidRPr="00CA469A">
        <w:rPr>
          <w:rFonts w:ascii="Cambria" w:hAnsi="Cambria" w:cs="Tahoma"/>
          <w:b/>
          <w:i/>
          <w:sz w:val="20"/>
          <w:szCs w:val="20"/>
        </w:rPr>
        <w:t>ID - miniportal:</w:t>
      </w:r>
      <w:r w:rsidRPr="00CA469A">
        <w:rPr>
          <w:rFonts w:ascii="Cambria" w:hAnsi="Cambria" w:cs="Tahoma"/>
          <w:b/>
          <w:i/>
          <w:color w:val="FF0000"/>
          <w:sz w:val="20"/>
          <w:szCs w:val="20"/>
        </w:rPr>
        <w:t xml:space="preserve"> </w:t>
      </w:r>
      <w:r w:rsidRPr="00CA469A">
        <w:rPr>
          <w:rFonts w:ascii="Cambria" w:hAnsi="Cambria"/>
          <w:b/>
          <w:i/>
          <w:sz w:val="20"/>
          <w:szCs w:val="20"/>
        </w:rPr>
        <w:t>8720770e-9f11-4f4f-9be4-174ed4ba0218</w:t>
      </w:r>
    </w:p>
    <w:p w:rsidR="004E3186" w:rsidRDefault="004E3186" w:rsidP="00301ED0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</w:p>
    <w:p w:rsidR="00301ED0" w:rsidRPr="00961B64" w:rsidRDefault="00301ED0" w:rsidP="00301ED0">
      <w:pPr>
        <w:spacing w:after="0" w:line="240" w:lineRule="auto"/>
        <w:jc w:val="both"/>
        <w:rPr>
          <w:rFonts w:ascii="Cambria" w:hAnsi="Cambria" w:cs="Tahoma"/>
        </w:rPr>
      </w:pPr>
    </w:p>
    <w:p w:rsidR="00301ED0" w:rsidRPr="00961B64" w:rsidRDefault="00301ED0" w:rsidP="00301ED0">
      <w:pPr>
        <w:spacing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961B64">
        <w:rPr>
          <w:rFonts w:ascii="Cambria" w:hAnsi="Cambria" w:cs="Arial"/>
          <w:b/>
          <w:color w:val="0070C0"/>
        </w:rPr>
        <w:t>Przeprowadzenie szkoleń z języka migowego dla pracowników Urzędu Miasta i jednostek podległych oraz otwartego szkolenia dla kierowców komunikacji publicznej w zakresie obsługi pasażerów ze szczególnymi potrzebami.</w:t>
      </w:r>
    </w:p>
    <w:p w:rsidR="00301ED0" w:rsidRDefault="00301ED0" w:rsidP="007C026A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F556E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301ED0" w:rsidRDefault="009E1516" w:rsidP="004F556E">
      <w:pPr>
        <w:spacing w:after="0" w:line="240" w:lineRule="auto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301ED0" w:rsidRDefault="00301ED0" w:rsidP="004F556E">
      <w:pPr>
        <w:spacing w:after="0" w:line="240" w:lineRule="auto"/>
        <w:jc w:val="both"/>
        <w:rPr>
          <w:rFonts w:ascii="Cambria" w:hAnsi="Cambria" w:cs="Tahoma"/>
          <w:color w:val="000000"/>
        </w:rPr>
      </w:pPr>
    </w:p>
    <w:p w:rsidR="00301ED0" w:rsidRPr="00C6625F" w:rsidRDefault="00301ED0" w:rsidP="00301ED0">
      <w:pPr>
        <w:spacing w:after="0" w:line="240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Kwota</w:t>
      </w:r>
      <w:r w:rsidRPr="00C6625F">
        <w:rPr>
          <w:rFonts w:ascii="Cambria" w:hAnsi="Cambria" w:cs="Tahoma"/>
        </w:rPr>
        <w:t xml:space="preserve">, 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 xml:space="preserve">zamierza przeznaczyć na sfinansowanie przedmiotowego zamówienia, która wynosi: </w:t>
      </w:r>
      <w:r>
        <w:rPr>
          <w:rFonts w:ascii="Cambria" w:hAnsi="Cambria" w:cs="Tahoma"/>
          <w:b/>
        </w:rPr>
        <w:t xml:space="preserve">49 148,88 </w:t>
      </w:r>
      <w:r w:rsidRPr="00C6625F">
        <w:rPr>
          <w:rFonts w:ascii="Cambria" w:hAnsi="Cambria" w:cs="Calibri"/>
          <w:b/>
        </w:rPr>
        <w:t>zł  brutto</w:t>
      </w:r>
    </w:p>
    <w:p w:rsidR="00301ED0" w:rsidRPr="00C6625F" w:rsidRDefault="00301ED0" w:rsidP="00301ED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71 500,00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301ED0" w:rsidRPr="00C6625F" w:rsidRDefault="00301ED0" w:rsidP="00301ED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 80 355,00 zł.</w:t>
      </w:r>
    </w:p>
    <w:p w:rsidR="00301ED0" w:rsidRDefault="00301ED0" w:rsidP="00301ED0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301ED0" w:rsidRPr="00301ED0" w:rsidRDefault="00301ED0" w:rsidP="00301ED0">
      <w:pPr>
        <w:spacing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Jednocześnie zamawiający informuj</w:t>
      </w:r>
      <w:r>
        <w:rPr>
          <w:rFonts w:ascii="Cambria" w:hAnsi="Cambria" w:cs="Tahoma"/>
          <w:b/>
        </w:rPr>
        <w:t xml:space="preserve">e, że </w:t>
      </w:r>
      <w:r w:rsidR="00325825">
        <w:rPr>
          <w:rFonts w:ascii="Cambria" w:hAnsi="Cambria" w:cs="Tahoma"/>
          <w:b/>
        </w:rPr>
        <w:t>zamówienie podzielono na 2</w:t>
      </w:r>
      <w:r w:rsidRPr="00C6625F">
        <w:rPr>
          <w:rFonts w:ascii="Cambria" w:hAnsi="Cambria" w:cs="Tahoma"/>
          <w:b/>
        </w:rPr>
        <w:t xml:space="preserve"> odręb</w:t>
      </w:r>
      <w:r w:rsidR="00325825">
        <w:rPr>
          <w:rFonts w:ascii="Cambria" w:hAnsi="Cambria" w:cs="Tahoma"/>
          <w:b/>
        </w:rPr>
        <w:t>ne</w:t>
      </w:r>
      <w:r>
        <w:rPr>
          <w:rFonts w:ascii="Cambria" w:hAnsi="Cambria" w:cs="Tahoma"/>
          <w:b/>
        </w:rPr>
        <w:t xml:space="preserve"> części zgodnie z poniższym:</w:t>
      </w:r>
    </w:p>
    <w:p w:rsidR="00301ED0" w:rsidRDefault="00301ED0" w:rsidP="00301ED0">
      <w:pPr>
        <w:spacing w:after="0" w:line="240" w:lineRule="auto"/>
        <w:jc w:val="both"/>
        <w:rPr>
          <w:rFonts w:ascii="Cambria" w:hAnsi="Cambria" w:cs="Arial"/>
          <w:b/>
          <w:bCs/>
        </w:rPr>
      </w:pPr>
    </w:p>
    <w:p w:rsidR="00301ED0" w:rsidRPr="00325825" w:rsidRDefault="00301ED0" w:rsidP="00301ED0">
      <w:pPr>
        <w:spacing w:after="0" w:line="240" w:lineRule="auto"/>
        <w:jc w:val="both"/>
        <w:rPr>
          <w:rFonts w:ascii="Cambria" w:hAnsi="Cambria" w:cs="Arial"/>
          <w:b/>
          <w:bCs/>
          <w:u w:val="single"/>
        </w:rPr>
      </w:pPr>
      <w:r w:rsidRPr="00325825">
        <w:rPr>
          <w:rFonts w:ascii="Cambria" w:hAnsi="Cambria" w:cs="Arial"/>
          <w:b/>
          <w:bCs/>
          <w:u w:val="single"/>
        </w:rPr>
        <w:t xml:space="preserve">Część 1: </w:t>
      </w:r>
    </w:p>
    <w:p w:rsidR="00301ED0" w:rsidRPr="00961B64" w:rsidRDefault="00301ED0" w:rsidP="00301ED0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>Szkolenia z języka migowego dla pracowników Urzędu Miasta i jednostek podległych.</w:t>
      </w:r>
    </w:p>
    <w:p w:rsidR="00301ED0" w:rsidRPr="003E1487" w:rsidRDefault="00301ED0" w:rsidP="00301ED0">
      <w:pPr>
        <w:spacing w:after="0" w:line="240" w:lineRule="auto"/>
        <w:ind w:left="1413" w:hanging="705"/>
        <w:jc w:val="both"/>
        <w:rPr>
          <w:rFonts w:ascii="Cambria" w:hAnsi="Cambria" w:cs="Calibri"/>
          <w:b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</w:t>
      </w:r>
      <w:r w:rsidRPr="003E1487">
        <w:rPr>
          <w:rFonts w:ascii="Cambria" w:hAnsi="Cambria" w:cs="Tahoma"/>
          <w:b/>
        </w:rPr>
        <w:t>23 505,99</w:t>
      </w:r>
      <w:r>
        <w:rPr>
          <w:rFonts w:ascii="Cambria" w:hAnsi="Cambria" w:cs="Tahoma"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301ED0" w:rsidRPr="00C6625F" w:rsidRDefault="00301ED0" w:rsidP="00301ED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23 750,00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01ED0" w:rsidRPr="00C6625F" w:rsidRDefault="00301ED0" w:rsidP="00301ED0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 26 740,00 zł</w:t>
      </w:r>
    </w:p>
    <w:p w:rsidR="00301ED0" w:rsidRDefault="00301ED0" w:rsidP="00301ED0">
      <w:pPr>
        <w:spacing w:after="0" w:line="240" w:lineRule="auto"/>
        <w:jc w:val="both"/>
        <w:rPr>
          <w:rFonts w:ascii="Cambria" w:hAnsi="Cambria" w:cs="Arial"/>
          <w:bCs/>
        </w:rPr>
      </w:pPr>
    </w:p>
    <w:p w:rsidR="00301ED0" w:rsidRPr="00325825" w:rsidRDefault="00301ED0" w:rsidP="00301ED0">
      <w:pPr>
        <w:spacing w:after="0" w:line="240" w:lineRule="auto"/>
        <w:jc w:val="both"/>
        <w:rPr>
          <w:rFonts w:ascii="Cambria" w:hAnsi="Cambria" w:cs="Arial"/>
          <w:b/>
          <w:bCs/>
          <w:u w:val="single"/>
        </w:rPr>
      </w:pPr>
      <w:r w:rsidRPr="00325825">
        <w:rPr>
          <w:rFonts w:ascii="Cambria" w:hAnsi="Cambria" w:cs="Arial"/>
          <w:b/>
          <w:bCs/>
          <w:u w:val="single"/>
        </w:rPr>
        <w:t xml:space="preserve">Część 2: </w:t>
      </w:r>
    </w:p>
    <w:p w:rsidR="00301ED0" w:rsidRDefault="00301ED0" w:rsidP="00301ED0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p w:rsidR="00325825" w:rsidRDefault="00301ED0" w:rsidP="00301ED0">
      <w:pPr>
        <w:spacing w:after="0" w:line="240" w:lineRule="auto"/>
        <w:ind w:left="1413" w:hanging="705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  <w:t xml:space="preserve">kwota </w:t>
      </w:r>
      <w:r w:rsidRPr="00C6625F">
        <w:rPr>
          <w:rFonts w:ascii="Cambria" w:hAnsi="Cambria" w:cs="Tahoma"/>
        </w:rPr>
        <w:t xml:space="preserve">jaką </w:t>
      </w:r>
      <w:r>
        <w:rPr>
          <w:rFonts w:ascii="Cambria" w:hAnsi="Cambria" w:cs="Tahoma"/>
        </w:rPr>
        <w:t xml:space="preserve">zamawiający </w:t>
      </w:r>
      <w:r w:rsidRPr="00C6625F">
        <w:rPr>
          <w:rFonts w:ascii="Cambria" w:hAnsi="Cambria" w:cs="Tahoma"/>
        </w:rPr>
        <w:t>zamierza przeznaczyć na sfinansowanie zamówienia,</w:t>
      </w:r>
      <w:r>
        <w:rPr>
          <w:rFonts w:ascii="Cambria" w:hAnsi="Cambria" w:cs="Tahoma"/>
        </w:rPr>
        <w:t xml:space="preserve">             </w:t>
      </w:r>
    </w:p>
    <w:p w:rsidR="00325825" w:rsidRDefault="00325825" w:rsidP="00301ED0">
      <w:pPr>
        <w:spacing w:after="0" w:line="240" w:lineRule="auto"/>
        <w:ind w:left="1413" w:hanging="705"/>
        <w:jc w:val="both"/>
        <w:rPr>
          <w:rFonts w:ascii="Cambria" w:hAnsi="Cambria" w:cs="Tahoma"/>
        </w:rPr>
      </w:pPr>
    </w:p>
    <w:p w:rsidR="00325825" w:rsidRPr="00325825" w:rsidRDefault="00325825" w:rsidP="00325825">
      <w:pPr>
        <w:spacing w:after="0" w:line="240" w:lineRule="auto"/>
        <w:ind w:left="1413" w:hanging="705"/>
        <w:jc w:val="both"/>
        <w:rPr>
          <w:rFonts w:ascii="Cambria" w:hAnsi="Cambria" w:cs="Tahoma"/>
          <w:b/>
        </w:rPr>
      </w:pPr>
      <w:r w:rsidRPr="00325825">
        <w:rPr>
          <w:rFonts w:ascii="Cambria" w:hAnsi="Cambria" w:cs="Tahoma"/>
          <w:b/>
        </w:rPr>
        <w:t>-</w:t>
      </w:r>
      <w:r w:rsidRPr="00325825">
        <w:rPr>
          <w:rFonts w:ascii="Cambria" w:hAnsi="Cambria" w:cs="Tahoma"/>
          <w:b/>
        </w:rPr>
        <w:tab/>
        <w:t xml:space="preserve">25 642,89 </w:t>
      </w:r>
      <w:r w:rsidRPr="00325825">
        <w:rPr>
          <w:rFonts w:ascii="Cambria" w:hAnsi="Cambria" w:cs="Calibri"/>
          <w:b/>
        </w:rPr>
        <w:t>zł  brutto</w:t>
      </w:r>
    </w:p>
    <w:p w:rsidR="00325825" w:rsidRPr="00C6625F" w:rsidRDefault="00325825" w:rsidP="0032582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 xml:space="preserve">netto: </w:t>
      </w:r>
      <w:r w:rsidRPr="00C6625F">
        <w:rPr>
          <w:rFonts w:ascii="Cambria" w:hAnsi="Cambria" w:cs="Calibri"/>
          <w:sz w:val="16"/>
          <w:szCs w:val="16"/>
        </w:rPr>
        <w:t xml:space="preserve"> </w:t>
      </w:r>
      <w:r>
        <w:rPr>
          <w:rFonts w:ascii="Cambria" w:hAnsi="Cambria" w:cs="Calibri"/>
          <w:sz w:val="16"/>
          <w:szCs w:val="16"/>
        </w:rPr>
        <w:t xml:space="preserve">47 750,00 </w:t>
      </w:r>
      <w:r w:rsidRPr="00C6625F">
        <w:rPr>
          <w:rFonts w:ascii="Cambria" w:hAnsi="Cambria" w:cs="Calibri"/>
          <w:sz w:val="16"/>
          <w:szCs w:val="16"/>
        </w:rPr>
        <w:t>zł</w:t>
      </w:r>
    </w:p>
    <w:p w:rsidR="00325825" w:rsidRPr="00C6625F" w:rsidRDefault="00325825" w:rsidP="0032582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 xml:space="preserve">nkowa wartość brutto: 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  <w:r>
        <w:rPr>
          <w:rFonts w:ascii="Cambria" w:hAnsi="Cambria" w:cs="Calibri"/>
          <w:sz w:val="16"/>
          <w:szCs w:val="16"/>
        </w:rPr>
        <w:t xml:space="preserve"> 53 615,00 zł</w:t>
      </w:r>
    </w:p>
    <w:p w:rsidR="00325825" w:rsidRDefault="00325825" w:rsidP="00325825">
      <w:pPr>
        <w:spacing w:after="0" w:line="276" w:lineRule="auto"/>
        <w:ind w:left="704" w:hanging="420"/>
        <w:jc w:val="both"/>
        <w:rPr>
          <w:rFonts w:ascii="Cambria" w:hAnsi="Cambria" w:cs="Arial"/>
          <w:b/>
          <w:bCs/>
          <w:color w:val="0070C0"/>
        </w:rPr>
      </w:pPr>
    </w:p>
    <w:p w:rsidR="00325825" w:rsidRDefault="00325825" w:rsidP="00301ED0">
      <w:pPr>
        <w:spacing w:after="0" w:line="240" w:lineRule="auto"/>
        <w:ind w:left="1413" w:hanging="705"/>
        <w:jc w:val="both"/>
        <w:rPr>
          <w:rFonts w:ascii="Cambria" w:hAnsi="Cambria" w:cs="Tahoma"/>
        </w:rPr>
      </w:pPr>
    </w:p>
    <w:p w:rsidR="00325825" w:rsidRDefault="00325825" w:rsidP="00301ED0">
      <w:pPr>
        <w:spacing w:after="0" w:line="240" w:lineRule="auto"/>
        <w:ind w:left="1413" w:hanging="705"/>
        <w:jc w:val="both"/>
        <w:rPr>
          <w:rFonts w:ascii="Cambria" w:hAnsi="Cambria" w:cs="Tahoma"/>
        </w:rPr>
      </w:pPr>
    </w:p>
    <w:p w:rsidR="007C026A" w:rsidRDefault="007C026A" w:rsidP="003E55B2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C026A" w:rsidRDefault="009E1516" w:rsidP="009E1516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4E3186">
        <w:rPr>
          <w:rFonts w:ascii="Cambria" w:hAnsi="Cambria" w:cs="Tahoma"/>
          <w:b/>
        </w:rPr>
        <w:t>15-07</w:t>
      </w:r>
      <w:r w:rsidRPr="004F556E">
        <w:rPr>
          <w:rFonts w:ascii="Cambria" w:hAnsi="Cambria" w:cs="Tahoma"/>
          <w:b/>
        </w:rPr>
        <w:t>-202</w:t>
      </w:r>
      <w:r w:rsidR="00980D16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</w:rPr>
        <w:t xml:space="preserve"> r. tj. upływu terminu składania ofert </w:t>
      </w:r>
      <w:r w:rsidR="00111F6E" w:rsidRPr="004F556E">
        <w:rPr>
          <w:rFonts w:ascii="Cambria" w:hAnsi="Cambria" w:cs="Tahoma"/>
          <w:b/>
        </w:rPr>
        <w:t>wpłynęły</w:t>
      </w:r>
      <w:r w:rsidRPr="004F556E">
        <w:rPr>
          <w:rFonts w:ascii="Cambria" w:hAnsi="Cambria" w:cs="Tahoma"/>
          <w:b/>
        </w:rPr>
        <w:t xml:space="preserve"> </w:t>
      </w:r>
      <w:r w:rsidR="00297E87">
        <w:rPr>
          <w:rFonts w:ascii="Cambria" w:hAnsi="Cambria" w:cs="Tahoma"/>
          <w:b/>
        </w:rPr>
        <w:t>3</w:t>
      </w:r>
      <w:r w:rsidRPr="004F556E">
        <w:rPr>
          <w:rFonts w:ascii="Cambria" w:hAnsi="Cambria" w:cs="Tahoma"/>
          <w:b/>
        </w:rPr>
        <w:t xml:space="preserve"> ofert</w:t>
      </w:r>
      <w:r w:rsidR="00111F6E" w:rsidRPr="004F556E">
        <w:rPr>
          <w:rFonts w:ascii="Cambria" w:hAnsi="Cambria" w:cs="Tahoma"/>
          <w:b/>
        </w:rPr>
        <w:t>y</w:t>
      </w:r>
      <w:r w:rsidRPr="004F556E">
        <w:rPr>
          <w:rFonts w:ascii="Cambria" w:hAnsi="Cambria" w:cs="Tahoma"/>
        </w:rPr>
        <w:t xml:space="preserve"> zgodnie                   </w:t>
      </w:r>
      <w:r w:rsidR="00111F6E" w:rsidRPr="004F556E">
        <w:rPr>
          <w:rFonts w:ascii="Cambria" w:hAnsi="Cambria" w:cs="Tahoma"/>
        </w:rPr>
        <w:t xml:space="preserve"> </w:t>
      </w:r>
      <w:r w:rsidRPr="004F556E">
        <w:rPr>
          <w:rFonts w:ascii="Cambria" w:hAnsi="Cambria" w:cs="Tahoma"/>
        </w:rPr>
        <w:t xml:space="preserve">   z poniższym:</w:t>
      </w:r>
      <w:r w:rsidRPr="0094360C">
        <w:rPr>
          <w:rFonts w:ascii="Cambria" w:hAnsi="Cambria" w:cs="Tahoma"/>
        </w:rPr>
        <w:t xml:space="preserve"> </w:t>
      </w:r>
    </w:p>
    <w:p w:rsidR="00A035E1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1 </w:t>
      </w:r>
    </w:p>
    <w:p w:rsidR="00325825" w:rsidRPr="00325825" w:rsidRDefault="00325825" w:rsidP="00A035E1">
      <w:pPr>
        <w:spacing w:after="0" w:line="276" w:lineRule="auto"/>
        <w:ind w:right="-1"/>
        <w:jc w:val="both"/>
        <w:rPr>
          <w:rFonts w:ascii="Cambria" w:hAnsi="Cambria" w:cs="Arial"/>
          <w:b/>
          <w:bCs/>
        </w:rPr>
      </w:pPr>
      <w:r w:rsidRPr="00325825">
        <w:rPr>
          <w:rFonts w:ascii="Cambria" w:hAnsi="Cambria" w:cs="Arial"/>
          <w:b/>
          <w:bCs/>
        </w:rPr>
        <w:t>Szkolenia z języka migowego dla pracowników Urzędu Miasta i jednostek podległych.</w:t>
      </w:r>
    </w:p>
    <w:p w:rsidR="00D6178F" w:rsidRDefault="00D6178F" w:rsidP="00A035E1">
      <w:pPr>
        <w:spacing w:after="0" w:line="276" w:lineRule="auto"/>
        <w:ind w:right="-1"/>
        <w:jc w:val="both"/>
        <w:rPr>
          <w:rFonts w:ascii="Cambria" w:hAnsi="Cambria" w:cs="Calibri"/>
          <w:b/>
        </w:rPr>
      </w:pPr>
    </w:p>
    <w:tbl>
      <w:tblPr>
        <w:tblW w:w="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5"/>
        <w:gridCol w:w="3374"/>
        <w:gridCol w:w="1937"/>
        <w:gridCol w:w="2944"/>
      </w:tblGrid>
      <w:tr w:rsidR="00325825" w:rsidRPr="007C026A" w:rsidTr="00325825">
        <w:trPr>
          <w:trHeight w:val="75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7C026A" w:rsidRDefault="00325825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325825" w:rsidRPr="007C026A" w:rsidTr="00325825">
        <w:trPr>
          <w:trHeight w:val="1193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325825" w:rsidRPr="007C026A" w:rsidRDefault="00325825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264F83" w:rsidRDefault="00261C0A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261C0A" w:rsidRPr="00264F83" w:rsidRDefault="00261C0A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261C0A" w:rsidRPr="00264F83" w:rsidRDefault="00261C0A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261C0A" w:rsidRPr="00264F83" w:rsidRDefault="00261C0A" w:rsidP="00297E87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Default="00264F83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Zamawiający informuje, że wykonawca nie przesłał formularza oferty ze wskazaną ceną.</w:t>
            </w:r>
          </w:p>
          <w:p w:rsidR="00264F83" w:rsidRPr="00264F83" w:rsidRDefault="00264F83" w:rsidP="00297E87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Dokumentem przesłanym jest wyciąg z uchwał podjętych na posiedzeniu.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261C0A" w:rsidRPr="00261C0A" w:rsidTr="00264F83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261C0A" w:rsidRPr="00261C0A" w:rsidRDefault="00261C0A" w:rsidP="00261C0A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b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61C0A" w:rsidRPr="00261C0A" w:rsidRDefault="00261C0A" w:rsidP="00261C0A">
                  <w:pPr>
                    <w:spacing w:after="0" w:line="240" w:lineRule="auto"/>
                    <w:rPr>
                      <w:rFonts w:ascii="Cambria" w:eastAsia="Times New Roman" w:hAnsi="Cambria" w:cs="Times New Roman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325825" w:rsidRPr="00264F83" w:rsidRDefault="00264F83" w:rsidP="007C026A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/>
                <w:sz w:val="16"/>
                <w:szCs w:val="16"/>
              </w:rPr>
              <w:t>13.07.2022 12:00</w:t>
            </w:r>
          </w:p>
        </w:tc>
      </w:tr>
      <w:tr w:rsidR="00325825" w:rsidRPr="007C026A" w:rsidTr="00325825">
        <w:trPr>
          <w:trHeight w:val="1193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264F83" w:rsidRDefault="00325825" w:rsidP="00387C98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325825" w:rsidRPr="00264F83" w:rsidRDefault="00264F83" w:rsidP="00387C98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83" w:rsidRPr="00264F83" w:rsidRDefault="00264F83" w:rsidP="00264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2"/>
            </w:tblGrid>
            <w:tr w:rsidR="00264F83" w:rsidRPr="00264F83">
              <w:tblPrEx>
                <w:tblCellMar>
                  <w:top w:w="0" w:type="dxa"/>
                  <w:bottom w:w="0" w:type="dxa"/>
                </w:tblCellMar>
              </w:tblPrEx>
              <w:trPr>
                <w:trHeight w:val="722"/>
              </w:trPr>
              <w:tc>
                <w:tcPr>
                  <w:tcW w:w="0" w:type="auto"/>
                </w:tcPr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ZESPÓŁ EKSPERTÓW MANAGER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Pelczar sp. j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ul. Czyżówka 14, lok 0.9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30-526 Kraków</w:t>
                  </w:r>
                </w:p>
              </w:tc>
            </w:tr>
          </w:tbl>
          <w:p w:rsidR="00325825" w:rsidRPr="00264F83" w:rsidRDefault="00325825" w:rsidP="00297E87">
            <w:pPr>
              <w:spacing w:after="0" w:line="240" w:lineRule="auto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264F83" w:rsidRDefault="00325825" w:rsidP="00297E87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264F83" w:rsidRPr="00264F83" w:rsidRDefault="00264F83" w:rsidP="00297E87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64F83">
              <w:rPr>
                <w:rFonts w:ascii="Cambria" w:hAnsi="Cambria" w:cs="Tahoma"/>
                <w:b/>
                <w:sz w:val="16"/>
                <w:szCs w:val="16"/>
              </w:rPr>
              <w:t>34 000,00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83" w:rsidRPr="00264F83" w:rsidRDefault="00264F83" w:rsidP="00387C9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325825" w:rsidRPr="00264F83" w:rsidRDefault="00264F83" w:rsidP="00387C98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4F83">
              <w:rPr>
                <w:rFonts w:ascii="Cambria" w:hAnsi="Cambria"/>
                <w:b/>
                <w:sz w:val="16"/>
                <w:szCs w:val="16"/>
              </w:rPr>
              <w:t>14.07.2022 21:13</w:t>
            </w:r>
          </w:p>
        </w:tc>
      </w:tr>
    </w:tbl>
    <w:p w:rsidR="00297E87" w:rsidRPr="00C6625F" w:rsidRDefault="00297E87" w:rsidP="007C026A">
      <w:pPr>
        <w:spacing w:after="0" w:line="276" w:lineRule="auto"/>
        <w:jc w:val="both"/>
        <w:rPr>
          <w:rFonts w:ascii="Cambria" w:hAnsi="Cambria" w:cs="Calibri"/>
          <w:b/>
        </w:rPr>
      </w:pPr>
    </w:p>
    <w:p w:rsidR="00A035E1" w:rsidRPr="00A035E1" w:rsidRDefault="007C026A" w:rsidP="007C026A">
      <w:pPr>
        <w:spacing w:after="0" w:line="276" w:lineRule="auto"/>
        <w:ind w:left="1410" w:hanging="1410"/>
        <w:jc w:val="both"/>
        <w:rPr>
          <w:rFonts w:ascii="Cambria" w:hAnsi="Cambria" w:cs="Calibri"/>
          <w:b/>
        </w:rPr>
      </w:pPr>
      <w:r w:rsidRPr="00A035E1">
        <w:rPr>
          <w:rFonts w:ascii="Cambria" w:hAnsi="Cambria" w:cs="Calibri"/>
          <w:b/>
        </w:rPr>
        <w:t xml:space="preserve">Część 2 </w:t>
      </w:r>
      <w:r w:rsidRPr="00A035E1">
        <w:rPr>
          <w:rFonts w:ascii="Cambria" w:hAnsi="Cambria" w:cs="Calibri"/>
          <w:b/>
        </w:rPr>
        <w:tab/>
      </w:r>
    </w:p>
    <w:p w:rsidR="007C026A" w:rsidRPr="00264F83" w:rsidRDefault="00325825" w:rsidP="00264F83">
      <w:pPr>
        <w:spacing w:after="0" w:line="240" w:lineRule="auto"/>
        <w:jc w:val="both"/>
        <w:rPr>
          <w:rFonts w:ascii="Cambria" w:hAnsi="Cambria" w:cs="Arial"/>
          <w:bCs/>
        </w:rPr>
      </w:pPr>
      <w:r w:rsidRPr="00961B64">
        <w:rPr>
          <w:rFonts w:ascii="Cambria" w:hAnsi="Cambria" w:cs="Arial"/>
          <w:bCs/>
        </w:rPr>
        <w:t xml:space="preserve">Przeprowadzenie </w:t>
      </w:r>
      <w:r w:rsidRPr="00961B64">
        <w:rPr>
          <w:rFonts w:ascii="Cambria" w:hAnsi="Cambria" w:cs="Arial"/>
        </w:rPr>
        <w:t xml:space="preserve">otwartego szkolenia dla kierowców komunikacji publicznej                       </w:t>
      </w:r>
      <w:r>
        <w:rPr>
          <w:rFonts w:ascii="Cambria" w:hAnsi="Cambria" w:cs="Arial"/>
        </w:rPr>
        <w:t xml:space="preserve">                     </w:t>
      </w:r>
      <w:r w:rsidRPr="00961B64">
        <w:rPr>
          <w:rFonts w:ascii="Cambria" w:hAnsi="Cambria" w:cs="Arial"/>
        </w:rPr>
        <w:t xml:space="preserve"> z zakresu dostępności</w:t>
      </w:r>
      <w:r w:rsidRPr="00961B64">
        <w:rPr>
          <w:rFonts w:ascii="Cambria" w:hAnsi="Cambria" w:cs="Arial"/>
          <w:bCs/>
        </w:rPr>
        <w:t>.</w:t>
      </w: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9"/>
        <w:gridCol w:w="3386"/>
        <w:gridCol w:w="1944"/>
        <w:gridCol w:w="2954"/>
      </w:tblGrid>
      <w:tr w:rsidR="00325825" w:rsidRPr="007C026A" w:rsidTr="00325825">
        <w:trPr>
          <w:trHeight w:val="879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7C026A" w:rsidRDefault="00325825" w:rsidP="00387C98">
            <w:pPr>
              <w:jc w:val="center"/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325825" w:rsidRPr="007C026A" w:rsidTr="00325825">
        <w:trPr>
          <w:trHeight w:val="1394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Pr="007C026A" w:rsidRDefault="00325825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325825" w:rsidRPr="007C026A" w:rsidRDefault="00325825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7C026A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C0A" w:rsidRPr="00264F83" w:rsidRDefault="00261C0A" w:rsidP="00264F83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Polski Związek Głuchych</w:t>
            </w:r>
          </w:p>
          <w:p w:rsidR="00261C0A" w:rsidRPr="00264F83" w:rsidRDefault="00261C0A" w:rsidP="00264F83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ul. Białostocka 4</w:t>
            </w:r>
          </w:p>
          <w:p w:rsidR="00261C0A" w:rsidRPr="00264F83" w:rsidRDefault="00261C0A" w:rsidP="00264F83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 w:cs="Tahoma"/>
                <w:sz w:val="16"/>
                <w:szCs w:val="16"/>
              </w:rPr>
              <w:t>03-741 Warszawa</w:t>
            </w:r>
          </w:p>
          <w:p w:rsidR="00325825" w:rsidRPr="00264F83" w:rsidRDefault="00325825" w:rsidP="00264F83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Default="00264F83" w:rsidP="00264F83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Zamawiający informuje, że wykonawca nie przesłał formularza oferty ze wskazaną ceną.</w:t>
            </w:r>
          </w:p>
          <w:p w:rsidR="00264F83" w:rsidRPr="00264F83" w:rsidRDefault="00264F83" w:rsidP="00264F83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Dokumentem przesłanym jest wyciąg z uchwał podjętych na posiedzeniu.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264F83" w:rsidRDefault="00264F83" w:rsidP="00264F83">
            <w:pPr>
              <w:ind w:left="34" w:hanging="34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264F83">
              <w:rPr>
                <w:rFonts w:ascii="Cambria" w:hAnsi="Cambria"/>
                <w:sz w:val="16"/>
                <w:szCs w:val="16"/>
              </w:rPr>
              <w:t>13.07.2022 12:00</w:t>
            </w:r>
          </w:p>
        </w:tc>
      </w:tr>
      <w:tr w:rsidR="00325825" w:rsidRPr="007C026A" w:rsidTr="00325825">
        <w:trPr>
          <w:trHeight w:val="1394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25" w:rsidRDefault="00325825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325825" w:rsidRPr="007C026A" w:rsidRDefault="00264F83" w:rsidP="00387C9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3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83" w:rsidRPr="00264F83" w:rsidRDefault="00264F83" w:rsidP="00264F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" w:hAnsi="Cambria" w:cs="Cambria"/>
                <w:b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2"/>
            </w:tblGrid>
            <w:tr w:rsidR="00264F83" w:rsidRPr="00264F83">
              <w:tblPrEx>
                <w:tblCellMar>
                  <w:top w:w="0" w:type="dxa"/>
                  <w:bottom w:w="0" w:type="dxa"/>
                </w:tblCellMar>
              </w:tblPrEx>
              <w:trPr>
                <w:trHeight w:val="722"/>
              </w:trPr>
              <w:tc>
                <w:tcPr>
                  <w:tcW w:w="0" w:type="auto"/>
                </w:tcPr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 xml:space="preserve">ZESPÓŁ EKSPERTÓW MANAGER 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Pelczar sp. j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ul. Czyżówka 14, lok 0.9</w:t>
                  </w:r>
                </w:p>
                <w:p w:rsidR="00264F83" w:rsidRPr="00264F83" w:rsidRDefault="00264F83" w:rsidP="00264F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mbria" w:hAnsi="Cambria" w:cs="Cambria"/>
                      <w:b/>
                      <w:color w:val="000000"/>
                      <w:sz w:val="16"/>
                      <w:szCs w:val="16"/>
                    </w:rPr>
                  </w:pPr>
                  <w:r w:rsidRPr="00264F83">
                    <w:rPr>
                      <w:rFonts w:ascii="Cambria" w:hAnsi="Cambria" w:cs="Cambria"/>
                      <w:b/>
                      <w:bCs/>
                      <w:color w:val="000000"/>
                      <w:sz w:val="16"/>
                      <w:szCs w:val="16"/>
                    </w:rPr>
                    <w:t>30-526 Kraków</w:t>
                  </w:r>
                </w:p>
              </w:tc>
            </w:tr>
          </w:tbl>
          <w:p w:rsidR="00325825" w:rsidRPr="00264F83" w:rsidRDefault="00325825" w:rsidP="00264F83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25" w:rsidRPr="00264F83" w:rsidRDefault="00325825" w:rsidP="00264F83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  <w:p w:rsidR="00264F83" w:rsidRPr="00264F83" w:rsidRDefault="00264F83" w:rsidP="00264F83">
            <w:pPr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64F83">
              <w:rPr>
                <w:rFonts w:ascii="Cambria" w:hAnsi="Cambria" w:cs="Tahoma"/>
                <w:b/>
                <w:sz w:val="16"/>
                <w:szCs w:val="16"/>
              </w:rPr>
              <w:t>49 200,00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83" w:rsidRPr="00264F83" w:rsidRDefault="00264F83" w:rsidP="00264F83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325825" w:rsidRPr="00264F83" w:rsidRDefault="00264F83" w:rsidP="00264F83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64F83">
              <w:rPr>
                <w:rFonts w:ascii="Cambria" w:hAnsi="Cambria"/>
                <w:b/>
                <w:sz w:val="16"/>
                <w:szCs w:val="16"/>
              </w:rPr>
              <w:t>14.07.2022 21:13</w:t>
            </w:r>
          </w:p>
        </w:tc>
      </w:tr>
    </w:tbl>
    <w:p w:rsidR="007C026A" w:rsidRDefault="007C026A" w:rsidP="007C026A">
      <w:pPr>
        <w:spacing w:after="0" w:line="276" w:lineRule="auto"/>
        <w:ind w:right="-1"/>
        <w:jc w:val="both"/>
        <w:rPr>
          <w:rFonts w:ascii="Cambria" w:hAnsi="Cambria" w:cs="Calibri"/>
        </w:rPr>
      </w:pPr>
    </w:p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Default="009E1516" w:rsidP="00264F83">
      <w:pPr>
        <w:rPr>
          <w:rFonts w:ascii="Tahoma" w:hAnsi="Tahoma" w:cs="Tahoma"/>
          <w:b/>
        </w:rPr>
      </w:pPr>
    </w:p>
    <w:sectPr w:rsidR="009E1516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839" w:rsidRDefault="00830839" w:rsidP="005C61A5">
      <w:pPr>
        <w:spacing w:after="0" w:line="240" w:lineRule="auto"/>
      </w:pPr>
      <w:r>
        <w:separator/>
      </w:r>
    </w:p>
  </w:endnote>
  <w:endnote w:type="continuationSeparator" w:id="1">
    <w:p w:rsidR="00830839" w:rsidRDefault="0083083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4A7B1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4A7B1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839" w:rsidRDefault="00830839" w:rsidP="005C61A5">
      <w:pPr>
        <w:spacing w:after="0" w:line="240" w:lineRule="auto"/>
      </w:pPr>
      <w:r>
        <w:separator/>
      </w:r>
    </w:p>
  </w:footnote>
  <w:footnote w:type="continuationSeparator" w:id="1">
    <w:p w:rsidR="00830839" w:rsidRDefault="0083083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4A7B1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4A7B1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4A7B1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71F35"/>
    <w:rsid w:val="001B6DFD"/>
    <w:rsid w:val="001B7887"/>
    <w:rsid w:val="001E0A66"/>
    <w:rsid w:val="001F7CE2"/>
    <w:rsid w:val="0020799C"/>
    <w:rsid w:val="00261C0A"/>
    <w:rsid w:val="00264F83"/>
    <w:rsid w:val="00285003"/>
    <w:rsid w:val="00297E87"/>
    <w:rsid w:val="00301ED0"/>
    <w:rsid w:val="00325825"/>
    <w:rsid w:val="00331EE7"/>
    <w:rsid w:val="00357186"/>
    <w:rsid w:val="003A0DA2"/>
    <w:rsid w:val="003E3736"/>
    <w:rsid w:val="003E55B2"/>
    <w:rsid w:val="004150FA"/>
    <w:rsid w:val="00493EFB"/>
    <w:rsid w:val="004A7B10"/>
    <w:rsid w:val="004E3186"/>
    <w:rsid w:val="004F556E"/>
    <w:rsid w:val="00501E47"/>
    <w:rsid w:val="005B4AAA"/>
    <w:rsid w:val="005C61A5"/>
    <w:rsid w:val="005F14DE"/>
    <w:rsid w:val="00660D60"/>
    <w:rsid w:val="00664BA9"/>
    <w:rsid w:val="006658DC"/>
    <w:rsid w:val="006764CF"/>
    <w:rsid w:val="00706F67"/>
    <w:rsid w:val="00727BBF"/>
    <w:rsid w:val="007319C8"/>
    <w:rsid w:val="007C026A"/>
    <w:rsid w:val="00830839"/>
    <w:rsid w:val="008308B1"/>
    <w:rsid w:val="00856D05"/>
    <w:rsid w:val="0087186B"/>
    <w:rsid w:val="00891E8B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C6321"/>
    <w:rsid w:val="00BA0933"/>
    <w:rsid w:val="00BC2EDD"/>
    <w:rsid w:val="00BD08AF"/>
    <w:rsid w:val="00C030E6"/>
    <w:rsid w:val="00C14002"/>
    <w:rsid w:val="00C25EE9"/>
    <w:rsid w:val="00C37CDD"/>
    <w:rsid w:val="00C47C4C"/>
    <w:rsid w:val="00C55A06"/>
    <w:rsid w:val="00C962E2"/>
    <w:rsid w:val="00CB2A51"/>
    <w:rsid w:val="00D1067D"/>
    <w:rsid w:val="00D6178F"/>
    <w:rsid w:val="00D82541"/>
    <w:rsid w:val="00DA490C"/>
    <w:rsid w:val="00E229D1"/>
    <w:rsid w:val="00F062BB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dcterms:created xsi:type="dcterms:W3CDTF">2021-12-14T09:08:00Z</dcterms:created>
  <dcterms:modified xsi:type="dcterms:W3CDTF">2022-07-15T10:57:00Z</dcterms:modified>
</cp:coreProperties>
</file>