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E7E" w:rsidRPr="004A7E7E" w:rsidRDefault="004A7E7E" w:rsidP="004A7E7E">
      <w:pPr>
        <w:spacing w:line="276" w:lineRule="auto"/>
        <w:jc w:val="right"/>
        <w:rPr>
          <w:rFonts w:cstheme="minorHAnsi"/>
        </w:rPr>
      </w:pPr>
      <w:r w:rsidRPr="004A7E7E">
        <w:rPr>
          <w:rFonts w:cstheme="minorHAnsi"/>
        </w:rPr>
        <w:t xml:space="preserve">Tomaszów Mazowiecki, dnia </w:t>
      </w:r>
      <w:r w:rsidR="009A67AC">
        <w:rPr>
          <w:rFonts w:cstheme="minorHAnsi"/>
        </w:rPr>
        <w:t>12 lipca 2022 r.</w:t>
      </w:r>
    </w:p>
    <w:p w:rsidR="004A7E7E" w:rsidRPr="004A7E7E" w:rsidRDefault="004A7E7E" w:rsidP="004A7E7E">
      <w:pPr>
        <w:spacing w:after="0" w:line="276" w:lineRule="auto"/>
        <w:rPr>
          <w:rFonts w:cstheme="minorHAnsi"/>
          <w:b/>
        </w:rPr>
      </w:pPr>
      <w:r w:rsidRPr="004A7E7E">
        <w:rPr>
          <w:rFonts w:cstheme="minorHAnsi"/>
          <w:b/>
        </w:rPr>
        <w:t>Gmina – Miasto Tomaszów Mazowiecki</w:t>
      </w:r>
    </w:p>
    <w:p w:rsidR="004A7E7E" w:rsidRPr="004A7E7E" w:rsidRDefault="004A7E7E" w:rsidP="004A7E7E">
      <w:pPr>
        <w:spacing w:after="0" w:line="276" w:lineRule="auto"/>
        <w:rPr>
          <w:rFonts w:cstheme="minorHAnsi"/>
          <w:b/>
        </w:rPr>
      </w:pPr>
      <w:r w:rsidRPr="004A7E7E">
        <w:rPr>
          <w:rFonts w:cstheme="minorHAnsi"/>
          <w:b/>
        </w:rPr>
        <w:t>ul. P.O.W. 10/16</w:t>
      </w:r>
    </w:p>
    <w:p w:rsidR="004A7E7E" w:rsidRPr="004A7E7E" w:rsidRDefault="004A7E7E" w:rsidP="004A7E7E">
      <w:pPr>
        <w:spacing w:after="0" w:line="276" w:lineRule="auto"/>
        <w:rPr>
          <w:rFonts w:cstheme="minorHAnsi"/>
          <w:b/>
        </w:rPr>
      </w:pPr>
      <w:r w:rsidRPr="004A7E7E">
        <w:rPr>
          <w:rFonts w:cstheme="minorHAnsi"/>
          <w:b/>
        </w:rPr>
        <w:t>97-200 Tomaszów Maz.</w:t>
      </w:r>
    </w:p>
    <w:p w:rsidR="004A7E7E" w:rsidRPr="004A7E7E" w:rsidRDefault="004A7E7E" w:rsidP="004A7E7E">
      <w:pPr>
        <w:spacing w:after="0" w:line="276" w:lineRule="auto"/>
        <w:rPr>
          <w:rFonts w:cstheme="minorHAnsi"/>
        </w:rPr>
      </w:pPr>
      <w:r w:rsidRPr="004A7E7E">
        <w:rPr>
          <w:rFonts w:cstheme="minorHAnsi"/>
        </w:rPr>
        <w:t xml:space="preserve">NIP </w:t>
      </w:r>
      <w:r w:rsidRPr="004A7E7E">
        <w:rPr>
          <w:rFonts w:cstheme="minorHAnsi"/>
          <w:bCs/>
        </w:rPr>
        <w:t>773-16-56-546</w:t>
      </w:r>
    </w:p>
    <w:p w:rsidR="004A7E7E" w:rsidRPr="004A7E7E" w:rsidRDefault="004A7E7E" w:rsidP="004A7E7E">
      <w:pPr>
        <w:spacing w:after="0" w:line="276" w:lineRule="auto"/>
        <w:rPr>
          <w:rFonts w:cstheme="minorHAnsi"/>
        </w:rPr>
      </w:pPr>
      <w:r w:rsidRPr="004A7E7E">
        <w:rPr>
          <w:rFonts w:cstheme="minorHAnsi"/>
        </w:rPr>
        <w:t xml:space="preserve">Regon </w:t>
      </w:r>
      <w:r w:rsidRPr="004A7E7E">
        <w:rPr>
          <w:rFonts w:cstheme="minorHAnsi"/>
          <w:bCs/>
        </w:rPr>
        <w:t>590648310</w:t>
      </w:r>
    </w:p>
    <w:p w:rsidR="004A7E7E" w:rsidRPr="004A7E7E" w:rsidRDefault="004A7E7E" w:rsidP="004A7E7E">
      <w:pPr>
        <w:spacing w:after="0" w:line="276" w:lineRule="auto"/>
        <w:rPr>
          <w:rFonts w:cstheme="minorHAnsi"/>
        </w:rPr>
      </w:pPr>
      <w:r w:rsidRPr="004A7E7E">
        <w:rPr>
          <w:rFonts w:cstheme="minorHAnsi"/>
        </w:rPr>
        <w:t xml:space="preserve">ePUAP: </w:t>
      </w:r>
      <w:r w:rsidRPr="004A7E7E">
        <w:rPr>
          <w:rFonts w:cstheme="minorHAnsi"/>
          <w:color w:val="FF0000"/>
        </w:rPr>
        <w:t>wln5m2j74x</w:t>
      </w:r>
    </w:p>
    <w:p w:rsidR="004A7E7E" w:rsidRPr="004A7E7E" w:rsidRDefault="004A7E7E" w:rsidP="004A7E7E">
      <w:pPr>
        <w:spacing w:after="0" w:line="276" w:lineRule="auto"/>
        <w:jc w:val="right"/>
        <w:rPr>
          <w:rFonts w:cstheme="minorHAnsi"/>
          <w:b/>
        </w:rPr>
      </w:pPr>
      <w:r w:rsidRPr="004A7E7E">
        <w:rPr>
          <w:rFonts w:cstheme="minorHAnsi"/>
          <w:b/>
        </w:rPr>
        <w:t>Do Zainteresowanych</w:t>
      </w:r>
    </w:p>
    <w:p w:rsidR="004A7E7E" w:rsidRPr="004A7E7E" w:rsidRDefault="004A7E7E" w:rsidP="004A7E7E">
      <w:pPr>
        <w:spacing w:after="0" w:line="276" w:lineRule="auto"/>
        <w:jc w:val="right"/>
        <w:rPr>
          <w:rFonts w:cstheme="minorHAnsi"/>
          <w:b/>
        </w:rPr>
      </w:pPr>
    </w:p>
    <w:p w:rsidR="004A7E7E" w:rsidRPr="004A7E7E" w:rsidRDefault="004A7E7E" w:rsidP="004A7E7E">
      <w:pPr>
        <w:spacing w:after="0" w:line="276" w:lineRule="auto"/>
        <w:rPr>
          <w:rFonts w:ascii="Calibri" w:hAnsi="Calibri" w:cs="Calibri"/>
          <w:b/>
        </w:rPr>
      </w:pPr>
      <w:r w:rsidRPr="004A7E7E">
        <w:rPr>
          <w:rFonts w:ascii="Calibri" w:hAnsi="Calibri" w:cs="Calibri"/>
          <w:b/>
        </w:rPr>
        <w:t>Numer referencyjny: WRIK.271.1.39.2022.ZP</w:t>
      </w:r>
    </w:p>
    <w:p w:rsidR="004A7E7E" w:rsidRPr="004A7E7E" w:rsidRDefault="004A7E7E" w:rsidP="004A7E7E">
      <w:pPr>
        <w:spacing w:after="0" w:line="276" w:lineRule="auto"/>
      </w:pPr>
      <w:r w:rsidRPr="004A7E7E">
        <w:rPr>
          <w:rFonts w:ascii="Calibri" w:hAnsi="Calibri" w:cs="Calibri"/>
          <w:b/>
        </w:rPr>
        <w:t xml:space="preserve">Ogłoszenie nr </w:t>
      </w:r>
      <w:r w:rsidRPr="004A7E7E">
        <w:t>2022/BZP 00215073/01 z dnia 2022-06-20</w:t>
      </w:r>
    </w:p>
    <w:p w:rsidR="004A7E7E" w:rsidRPr="004A7E7E" w:rsidRDefault="004A7E7E" w:rsidP="004A7E7E">
      <w:pPr>
        <w:spacing w:after="0" w:line="276" w:lineRule="auto"/>
        <w:rPr>
          <w:rFonts w:ascii="Calibri" w:hAnsi="Calibri" w:cs="Calibri"/>
          <w:b/>
        </w:rPr>
      </w:pPr>
      <w:r w:rsidRPr="004A7E7E">
        <w:rPr>
          <w:b/>
        </w:rPr>
        <w:t>Ogłoszenie o zmianie ogłoszenia</w:t>
      </w:r>
      <w:r w:rsidRPr="004A7E7E">
        <w:t xml:space="preserve"> </w:t>
      </w:r>
      <w:r w:rsidRPr="004A7E7E">
        <w:rPr>
          <w:b/>
        </w:rPr>
        <w:t>nr</w:t>
      </w:r>
      <w:r w:rsidRPr="004A7E7E">
        <w:t xml:space="preserve"> 2022/BZP 00232641/01 z dnia 2022-06-30</w:t>
      </w:r>
    </w:p>
    <w:p w:rsidR="004A7E7E" w:rsidRPr="004A7E7E" w:rsidRDefault="004A7E7E" w:rsidP="004A7E7E">
      <w:pPr>
        <w:spacing w:after="0" w:line="276" w:lineRule="auto"/>
        <w:rPr>
          <w:rFonts w:ascii="Calibri" w:hAnsi="Calibri" w:cs="Calibri"/>
          <w:b/>
        </w:rPr>
      </w:pPr>
    </w:p>
    <w:p w:rsidR="004A7E7E" w:rsidRPr="006F4842" w:rsidRDefault="004A7E7E" w:rsidP="004A7E7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4A7E7E" w:rsidRPr="0013491F" w:rsidRDefault="004A7E7E" w:rsidP="004A7E7E">
      <w:pPr>
        <w:spacing w:after="0"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6F4842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przetargu nieograniczonego na podstawie art. 275 </w:t>
      </w:r>
      <w:proofErr w:type="spellStart"/>
      <w:r w:rsidRPr="006F4842">
        <w:rPr>
          <w:rFonts w:ascii="Calibri" w:eastAsia="Calibri" w:hAnsi="Calibri" w:cs="Calibri"/>
          <w:sz w:val="24"/>
          <w:szCs w:val="24"/>
        </w:rPr>
        <w:t>pkt</w:t>
      </w:r>
      <w:proofErr w:type="spellEnd"/>
      <w:r w:rsidRPr="006F4842">
        <w:rPr>
          <w:rFonts w:ascii="Calibri" w:eastAsia="Calibri" w:hAnsi="Calibri" w:cs="Calibri"/>
          <w:sz w:val="24"/>
          <w:szCs w:val="24"/>
        </w:rPr>
        <w:t xml:space="preserve"> 1) ustawy z dnia  11 września 2019 r. Prawo zamówień publicznych pod nazwą: </w:t>
      </w:r>
      <w:r>
        <w:rPr>
          <w:rFonts w:ascii="Calibri" w:eastAsia="Calibri" w:hAnsi="Calibri" w:cs="Calibri"/>
          <w:sz w:val="24"/>
          <w:szCs w:val="24"/>
        </w:rPr>
        <w:t>„</w:t>
      </w:r>
      <w:r>
        <w:rPr>
          <w:rFonts w:ascii="Calibri" w:hAnsi="Calibri" w:cs="Calibri"/>
          <w:b/>
          <w:bCs/>
          <w:sz w:val="24"/>
          <w:szCs w:val="24"/>
        </w:rPr>
        <w:t xml:space="preserve">Przebudowa ulic: Damazego, Henryka, Haliny             i Grzegorza w </w:t>
      </w:r>
      <w:r w:rsidRPr="0013491F">
        <w:rPr>
          <w:rFonts w:ascii="Calibri" w:hAnsi="Calibri" w:cs="Calibri"/>
          <w:b/>
          <w:bCs/>
          <w:sz w:val="24"/>
          <w:szCs w:val="24"/>
        </w:rPr>
        <w:t>Tomaszowie Mazowieckim” w ramach zadania inwestycyjnego pn.: „Projekt        i budowa ulic w osiedlu Ludwików – Etap II i III.”</w:t>
      </w:r>
    </w:p>
    <w:p w:rsidR="004A7E7E" w:rsidRPr="008C5E5A" w:rsidRDefault="004A7E7E" w:rsidP="004A7E7E">
      <w:pPr>
        <w:spacing w:after="0" w:line="276" w:lineRule="auto"/>
        <w:rPr>
          <w:rFonts w:cstheme="minorHAnsi"/>
          <w:b/>
          <w:sz w:val="24"/>
          <w:szCs w:val="24"/>
        </w:rPr>
      </w:pPr>
    </w:p>
    <w:p w:rsidR="004A7E7E" w:rsidRPr="008C5E5A" w:rsidRDefault="004A7E7E" w:rsidP="004A7E7E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 xml:space="preserve">INFORMACJA </w:t>
      </w:r>
      <w:r>
        <w:rPr>
          <w:rFonts w:cstheme="minorHAnsi"/>
          <w:b/>
          <w:sz w:val="24"/>
          <w:szCs w:val="24"/>
        </w:rPr>
        <w:t>O UNIEWAŻNIENIU</w:t>
      </w:r>
    </w:p>
    <w:p w:rsidR="00584F4D" w:rsidRDefault="00584F4D" w:rsidP="004A7E7E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4A7E7E" w:rsidRDefault="004A7E7E" w:rsidP="004A7E7E">
      <w:pPr>
        <w:spacing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W imieniu </w:t>
      </w:r>
      <w:r>
        <w:rPr>
          <w:rFonts w:cstheme="minorHAnsi"/>
          <w:sz w:val="24"/>
          <w:szCs w:val="24"/>
        </w:rPr>
        <w:t>z</w:t>
      </w:r>
      <w:r w:rsidRPr="008C5E5A">
        <w:rPr>
          <w:rFonts w:cstheme="minorHAnsi"/>
          <w:sz w:val="24"/>
          <w:szCs w:val="24"/>
        </w:rPr>
        <w:t>amawiającego</w:t>
      </w:r>
      <w:r>
        <w:rPr>
          <w:rFonts w:cstheme="minorHAnsi"/>
          <w:sz w:val="24"/>
          <w:szCs w:val="24"/>
        </w:rPr>
        <w:t>,</w:t>
      </w:r>
      <w:r w:rsidRPr="008C5E5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którym</w:t>
      </w:r>
      <w:r w:rsidRPr="008C5E5A">
        <w:rPr>
          <w:rFonts w:cstheme="minorHAnsi"/>
          <w:sz w:val="24"/>
          <w:szCs w:val="24"/>
        </w:rPr>
        <w:t xml:space="preserve"> jest Gmina </w:t>
      </w:r>
      <w:r>
        <w:rPr>
          <w:rFonts w:cstheme="minorHAnsi"/>
          <w:sz w:val="24"/>
          <w:szCs w:val="24"/>
        </w:rPr>
        <w:t xml:space="preserve">- </w:t>
      </w:r>
      <w:r w:rsidRPr="008C5E5A">
        <w:rPr>
          <w:rFonts w:cstheme="minorHAnsi"/>
          <w:sz w:val="24"/>
          <w:szCs w:val="24"/>
        </w:rPr>
        <w:t>Miasto Tomaszów Mazowiecki</w:t>
      </w:r>
      <w:r>
        <w:rPr>
          <w:rFonts w:cstheme="minorHAnsi"/>
          <w:sz w:val="24"/>
          <w:szCs w:val="24"/>
        </w:rPr>
        <w:t xml:space="preserve">, działając na podstawie art. 255 </w:t>
      </w:r>
      <w:proofErr w:type="spellStart"/>
      <w:r>
        <w:rPr>
          <w:rFonts w:cstheme="minorHAnsi"/>
          <w:sz w:val="24"/>
          <w:szCs w:val="24"/>
        </w:rPr>
        <w:t>pkt</w:t>
      </w:r>
      <w:proofErr w:type="spellEnd"/>
      <w:r>
        <w:rPr>
          <w:rFonts w:cstheme="minorHAnsi"/>
          <w:sz w:val="24"/>
          <w:szCs w:val="24"/>
        </w:rPr>
        <w:t xml:space="preserve"> 3) </w:t>
      </w:r>
      <w:r w:rsidRPr="008C5E5A">
        <w:rPr>
          <w:rFonts w:cstheme="minorHAnsi"/>
          <w:sz w:val="24"/>
          <w:szCs w:val="24"/>
        </w:rPr>
        <w:t xml:space="preserve">ustawy Prawo zamówień publicznych przekazuję informację </w:t>
      </w:r>
      <w:r w:rsidR="00584F4D">
        <w:rPr>
          <w:rFonts w:cstheme="minorHAnsi"/>
          <w:sz w:val="24"/>
          <w:szCs w:val="24"/>
        </w:rPr>
        <w:t xml:space="preserve">                     </w:t>
      </w:r>
      <w:r w:rsidRPr="008C5E5A">
        <w:rPr>
          <w:rFonts w:cstheme="minorHAnsi"/>
          <w:sz w:val="24"/>
          <w:szCs w:val="24"/>
        </w:rPr>
        <w:t>o</w:t>
      </w:r>
      <w:r>
        <w:rPr>
          <w:rFonts w:cstheme="minorHAnsi"/>
          <w:sz w:val="24"/>
          <w:szCs w:val="24"/>
        </w:rPr>
        <w:t xml:space="preserve"> unieważnieniu przedmiotowego postępowania.</w:t>
      </w:r>
    </w:p>
    <w:p w:rsidR="00584F4D" w:rsidRDefault="00584F4D" w:rsidP="004A7E7E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584F4D" w:rsidRPr="00584F4D" w:rsidRDefault="00584F4D" w:rsidP="00584F4D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>Kwota, jaką</w:t>
      </w:r>
      <w:r>
        <w:rPr>
          <w:rFonts w:cstheme="minorHAnsi"/>
          <w:sz w:val="24"/>
          <w:szCs w:val="24"/>
        </w:rPr>
        <w:t xml:space="preserve"> zamawiający</w:t>
      </w:r>
      <w:r w:rsidRPr="008C5E5A">
        <w:rPr>
          <w:rFonts w:cstheme="minorHAnsi"/>
          <w:sz w:val="24"/>
          <w:szCs w:val="24"/>
        </w:rPr>
        <w:t xml:space="preserve"> zamierza przeznaczyć na sfinansowanie przedmiotowego zamówienia wynosi: 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 xml:space="preserve">2 192 148,27 zł </w:t>
      </w:r>
      <w:r w:rsidRPr="008C5E5A">
        <w:rPr>
          <w:rFonts w:cstheme="minorHAnsi"/>
          <w:b/>
          <w:sz w:val="24"/>
          <w:szCs w:val="24"/>
        </w:rPr>
        <w:t>brutto.</w:t>
      </w:r>
    </w:p>
    <w:p w:rsidR="004A7E7E" w:rsidRPr="00B82657" w:rsidRDefault="004A7E7E" w:rsidP="004A7E7E">
      <w:pPr>
        <w:spacing w:after="0"/>
        <w:jc w:val="both"/>
        <w:rPr>
          <w:rFonts w:cstheme="minorHAnsi"/>
          <w:sz w:val="24"/>
          <w:szCs w:val="24"/>
        </w:rPr>
      </w:pPr>
    </w:p>
    <w:p w:rsidR="004A7E7E" w:rsidRPr="00B82657" w:rsidRDefault="004A7E7E" w:rsidP="004A7E7E">
      <w:pPr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Do dnia </w:t>
      </w:r>
      <w:r w:rsidRPr="004A7E7E">
        <w:rPr>
          <w:rFonts w:cstheme="minorHAnsi"/>
          <w:sz w:val="24"/>
          <w:szCs w:val="24"/>
        </w:rPr>
        <w:t>08 lipca 2022 r</w:t>
      </w:r>
      <w:r w:rsidRPr="00B82657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do godz. 9:30,</w:t>
      </w:r>
      <w:r w:rsidRPr="00B82657">
        <w:rPr>
          <w:rFonts w:cstheme="minorHAnsi"/>
          <w:sz w:val="24"/>
          <w:szCs w:val="24"/>
        </w:rPr>
        <w:t xml:space="preserve"> tj. upływu terminu składania ofert </w:t>
      </w:r>
      <w:r w:rsidRPr="00B82657">
        <w:rPr>
          <w:rFonts w:cstheme="minorHAnsi"/>
          <w:b/>
          <w:sz w:val="24"/>
          <w:szCs w:val="24"/>
        </w:rPr>
        <w:t>wpłynęł</w:t>
      </w:r>
      <w:r>
        <w:rPr>
          <w:rFonts w:cstheme="minorHAnsi"/>
          <w:b/>
          <w:sz w:val="24"/>
          <w:szCs w:val="24"/>
        </w:rPr>
        <w:t>a</w:t>
      </w:r>
      <w:r w:rsidRPr="00B82657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1</w:t>
      </w:r>
      <w:r w:rsidRPr="00B82657">
        <w:rPr>
          <w:rFonts w:cstheme="minorHAnsi"/>
          <w:b/>
          <w:sz w:val="24"/>
          <w:szCs w:val="24"/>
        </w:rPr>
        <w:t xml:space="preserve"> ofert</w:t>
      </w:r>
      <w:r>
        <w:rPr>
          <w:rFonts w:cstheme="minorHAnsi"/>
          <w:b/>
          <w:sz w:val="24"/>
          <w:szCs w:val="24"/>
        </w:rPr>
        <w:t>a</w:t>
      </w:r>
      <w:r w:rsidRPr="00B82657">
        <w:rPr>
          <w:rFonts w:cstheme="minorHAnsi"/>
          <w:sz w:val="24"/>
          <w:szCs w:val="24"/>
        </w:rPr>
        <w:t xml:space="preserve"> zgodnie z poniższym:</w:t>
      </w:r>
    </w:p>
    <w:p w:rsidR="004A7E7E" w:rsidRDefault="004A7E7E" w:rsidP="004A7E7E">
      <w:pPr>
        <w:spacing w:after="0"/>
        <w:jc w:val="both"/>
        <w:rPr>
          <w:rFonts w:cstheme="minorHAnsi"/>
          <w:sz w:val="24"/>
          <w:szCs w:val="24"/>
        </w:rPr>
      </w:pP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584F4D" w:rsidRPr="008C5E5A" w:rsidTr="0013572B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4D" w:rsidRPr="008C5E5A" w:rsidRDefault="00584F4D" w:rsidP="0013572B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Numer oferty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F4D" w:rsidRPr="008C5E5A" w:rsidRDefault="00584F4D" w:rsidP="0013572B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>Nazwa Firmy (imiona, nazwiska)</w:t>
            </w:r>
          </w:p>
          <w:p w:rsidR="00584F4D" w:rsidRPr="008C5E5A" w:rsidRDefault="00584F4D" w:rsidP="0013572B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 xml:space="preserve"> i adres </w:t>
            </w:r>
            <w:r>
              <w:rPr>
                <w:rFonts w:cstheme="minorHAnsi"/>
                <w:b/>
                <w:sz w:val="24"/>
                <w:szCs w:val="24"/>
              </w:rPr>
              <w:t>w</w:t>
            </w:r>
            <w:r w:rsidRPr="008C5E5A">
              <w:rPr>
                <w:rFonts w:cstheme="minorHAnsi"/>
                <w:b/>
                <w:sz w:val="24"/>
                <w:szCs w:val="24"/>
              </w:rPr>
              <w:t>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4D" w:rsidRPr="008C5E5A" w:rsidRDefault="00584F4D" w:rsidP="0013572B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>Cena</w:t>
            </w:r>
          </w:p>
          <w:p w:rsidR="00584F4D" w:rsidRPr="008C5E5A" w:rsidRDefault="00584F4D" w:rsidP="0013572B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F4D" w:rsidRPr="008C5E5A" w:rsidRDefault="00584F4D" w:rsidP="0013572B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8C5E5A">
              <w:rPr>
                <w:rFonts w:cstheme="minorHAnsi"/>
                <w:b/>
                <w:bCs/>
                <w:color w:val="000000"/>
                <w:sz w:val="24"/>
                <w:szCs w:val="24"/>
              </w:rPr>
              <w:t xml:space="preserve">Data </w:t>
            </w: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>doręczenia (UPP)</w:t>
            </w:r>
          </w:p>
        </w:tc>
      </w:tr>
      <w:tr w:rsidR="00584F4D" w:rsidRPr="008C5E5A" w:rsidTr="0013572B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4D" w:rsidRDefault="00584F4D" w:rsidP="0013572B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F4D" w:rsidRDefault="00584F4D" w:rsidP="0013572B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MAJSTER BRUK </w:t>
            </w:r>
          </w:p>
          <w:p w:rsidR="00584F4D" w:rsidRDefault="00584F4D" w:rsidP="0013572B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Sebastian Sputowski</w:t>
            </w:r>
          </w:p>
          <w:p w:rsidR="00584F4D" w:rsidRDefault="00584F4D" w:rsidP="0013572B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Wąwał, ul. Cegielniana 33</w:t>
            </w:r>
          </w:p>
          <w:p w:rsidR="00584F4D" w:rsidRDefault="00584F4D" w:rsidP="0013572B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97-200 Tomaszów Mazowiecki </w:t>
            </w:r>
          </w:p>
          <w:p w:rsidR="00584F4D" w:rsidRPr="008C5E5A" w:rsidRDefault="00584F4D" w:rsidP="0013572B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NIP 773 17 13 801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F4D" w:rsidRPr="008C5E5A" w:rsidRDefault="00584F4D" w:rsidP="0013572B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2 869 078,00 zł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F4D" w:rsidRPr="008C5E5A" w:rsidRDefault="00584F4D" w:rsidP="0013572B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>07.07.2022 r. godz. 15:46</w:t>
            </w:r>
          </w:p>
        </w:tc>
      </w:tr>
    </w:tbl>
    <w:p w:rsidR="00584F4D" w:rsidRPr="00B82657" w:rsidRDefault="00584F4D" w:rsidP="004A7E7E">
      <w:pPr>
        <w:spacing w:after="0"/>
        <w:jc w:val="both"/>
        <w:rPr>
          <w:rFonts w:cstheme="minorHAnsi"/>
          <w:sz w:val="24"/>
          <w:szCs w:val="24"/>
        </w:rPr>
      </w:pPr>
    </w:p>
    <w:p w:rsidR="004A7E7E" w:rsidRPr="00B82657" w:rsidRDefault="004A7E7E" w:rsidP="004A7E7E">
      <w:pPr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sz w:val="24"/>
          <w:szCs w:val="24"/>
        </w:rPr>
        <w:lastRenderedPageBreak/>
        <w:t xml:space="preserve">Zamawiający </w:t>
      </w:r>
      <w:r>
        <w:rPr>
          <w:rFonts w:cstheme="minorHAnsi"/>
          <w:sz w:val="24"/>
          <w:szCs w:val="24"/>
        </w:rPr>
        <w:t>odstąpił od oceny oferty.</w:t>
      </w:r>
    </w:p>
    <w:p w:rsidR="004A7E7E" w:rsidRPr="00B82657" w:rsidRDefault="004A7E7E" w:rsidP="004A7E7E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</w:p>
    <w:p w:rsidR="004A7E7E" w:rsidRDefault="004A7E7E" w:rsidP="004A7E7E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 xml:space="preserve">Cena oferty </w:t>
      </w:r>
      <w:r>
        <w:rPr>
          <w:rFonts w:cstheme="minorHAnsi"/>
          <w:bCs/>
          <w:color w:val="000000"/>
          <w:sz w:val="24"/>
          <w:szCs w:val="24"/>
        </w:rPr>
        <w:t>złożonej w postępowaniu przez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</w:t>
      </w:r>
      <w:r>
        <w:rPr>
          <w:rFonts w:cstheme="minorHAnsi"/>
          <w:bCs/>
          <w:color w:val="000000"/>
          <w:sz w:val="24"/>
          <w:szCs w:val="24"/>
        </w:rPr>
        <w:t>Majster Bruk Sebastian Sputowski 2 869 078,00 zł przekroczyła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kwot</w:t>
      </w:r>
      <w:r>
        <w:rPr>
          <w:rFonts w:cstheme="minorHAnsi"/>
          <w:bCs/>
          <w:color w:val="000000"/>
          <w:sz w:val="24"/>
          <w:szCs w:val="24"/>
        </w:rPr>
        <w:t>ę,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jaką zamawiający </w:t>
      </w:r>
      <w:r w:rsidR="00584F4D">
        <w:rPr>
          <w:rFonts w:cstheme="minorHAnsi"/>
          <w:bCs/>
          <w:color w:val="000000"/>
          <w:sz w:val="24"/>
          <w:szCs w:val="24"/>
        </w:rPr>
        <w:t>zamierza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przeznaczyć na realizację zamówienia</w:t>
      </w:r>
      <w:r>
        <w:rPr>
          <w:rFonts w:cstheme="minorHAnsi"/>
          <w:bCs/>
          <w:color w:val="000000"/>
          <w:sz w:val="24"/>
          <w:szCs w:val="24"/>
        </w:rPr>
        <w:t xml:space="preserve"> 2</w:t>
      </w:r>
      <w:r w:rsidR="00584F4D">
        <w:rPr>
          <w:rFonts w:cstheme="minorHAnsi"/>
          <w:bCs/>
          <w:color w:val="000000"/>
          <w:sz w:val="24"/>
          <w:szCs w:val="24"/>
        </w:rPr>
        <w:t> 192 148,27 zł. Zamawiający aktualnie nie może zwiększyć kwoty przeznaczonej na realizację zamówienia.</w:t>
      </w:r>
    </w:p>
    <w:p w:rsidR="004A7E7E" w:rsidRPr="008C5E5A" w:rsidRDefault="004A7E7E" w:rsidP="004A7E7E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6B5169" w:rsidRDefault="00584F4D" w:rsidP="00584F4D">
      <w:pPr>
        <w:jc w:val="right"/>
        <w:rPr>
          <w:b/>
          <w:i/>
          <w:sz w:val="24"/>
          <w:szCs w:val="24"/>
        </w:rPr>
      </w:pPr>
      <w:r w:rsidRPr="00584F4D">
        <w:rPr>
          <w:b/>
          <w:i/>
          <w:sz w:val="24"/>
          <w:szCs w:val="24"/>
        </w:rPr>
        <w:t>Z poważaniem</w:t>
      </w:r>
    </w:p>
    <w:p w:rsidR="00584F4D" w:rsidRPr="00584F4D" w:rsidRDefault="00584F4D" w:rsidP="00584F4D">
      <w:pPr>
        <w:jc w:val="right"/>
        <w:rPr>
          <w:sz w:val="24"/>
          <w:szCs w:val="24"/>
        </w:rPr>
      </w:pPr>
      <w:r w:rsidRPr="00584F4D">
        <w:rPr>
          <w:sz w:val="24"/>
          <w:szCs w:val="24"/>
        </w:rPr>
        <w:t>Z-ca Prezydenta Miasta</w:t>
      </w:r>
    </w:p>
    <w:p w:rsidR="00584F4D" w:rsidRPr="00584F4D" w:rsidRDefault="00584F4D" w:rsidP="00584F4D">
      <w:pPr>
        <w:jc w:val="right"/>
        <w:rPr>
          <w:sz w:val="24"/>
          <w:szCs w:val="24"/>
        </w:rPr>
      </w:pPr>
      <w:r w:rsidRPr="00584F4D">
        <w:rPr>
          <w:sz w:val="24"/>
          <w:szCs w:val="24"/>
        </w:rPr>
        <w:t>Tomasz Jurek</w:t>
      </w:r>
    </w:p>
    <w:sectPr w:rsidR="00584F4D" w:rsidRPr="00584F4D" w:rsidSect="00584F4D"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4A7E7E"/>
    <w:rsid w:val="00010BFB"/>
    <w:rsid w:val="004A7E7E"/>
    <w:rsid w:val="00584F4D"/>
    <w:rsid w:val="006B5169"/>
    <w:rsid w:val="009A6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7E7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3</cp:revision>
  <dcterms:created xsi:type="dcterms:W3CDTF">2022-07-11T10:49:00Z</dcterms:created>
  <dcterms:modified xsi:type="dcterms:W3CDTF">2022-07-12T08:56:00Z</dcterms:modified>
</cp:coreProperties>
</file>