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21" w:rsidRPr="008C5E5A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Tomaszów Mazowiecki, dnia </w:t>
      </w:r>
      <w:r w:rsidR="00184C4C">
        <w:rPr>
          <w:rFonts w:cstheme="minorHAnsi"/>
          <w:sz w:val="24"/>
          <w:szCs w:val="24"/>
        </w:rPr>
        <w:t>08 lipca</w:t>
      </w:r>
      <w:r w:rsidRPr="008C5E5A">
        <w:rPr>
          <w:rFonts w:cstheme="minorHAnsi"/>
          <w:sz w:val="24"/>
          <w:szCs w:val="24"/>
        </w:rPr>
        <w:t xml:space="preserve"> 2022 r.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PO  OTWARCIU OFERT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184C4C" w:rsidRPr="001D09F0" w:rsidRDefault="00184C4C" w:rsidP="00184C4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1D09F0">
        <w:rPr>
          <w:rFonts w:ascii="Calibri" w:hAnsi="Calibri" w:cs="Calibri"/>
          <w:b/>
          <w:sz w:val="24"/>
          <w:szCs w:val="24"/>
        </w:rPr>
        <w:t xml:space="preserve">Numer </w:t>
      </w:r>
      <w:r>
        <w:rPr>
          <w:rFonts w:ascii="Calibri" w:hAnsi="Calibri" w:cs="Calibri"/>
          <w:b/>
          <w:sz w:val="24"/>
          <w:szCs w:val="24"/>
        </w:rPr>
        <w:t>referencyjny</w:t>
      </w:r>
      <w:r w:rsidRPr="001D09F0">
        <w:rPr>
          <w:rFonts w:ascii="Calibri" w:hAnsi="Calibri" w:cs="Calibri"/>
          <w:b/>
          <w:sz w:val="24"/>
          <w:szCs w:val="24"/>
        </w:rPr>
        <w:t>: WRIK.271.1.</w:t>
      </w:r>
      <w:r>
        <w:rPr>
          <w:rFonts w:ascii="Calibri" w:hAnsi="Calibri" w:cs="Calibri"/>
          <w:b/>
          <w:sz w:val="24"/>
          <w:szCs w:val="24"/>
        </w:rPr>
        <w:t>3</w:t>
      </w:r>
      <w:r w:rsidRPr="001D09F0">
        <w:rPr>
          <w:rFonts w:ascii="Calibri" w:hAnsi="Calibri" w:cs="Calibri"/>
          <w:b/>
          <w:sz w:val="24"/>
          <w:szCs w:val="24"/>
        </w:rPr>
        <w:t>9.2022.ZP</w:t>
      </w:r>
    </w:p>
    <w:p w:rsidR="00184C4C" w:rsidRPr="001D09F0" w:rsidRDefault="00184C4C" w:rsidP="00184C4C">
      <w:pPr>
        <w:spacing w:after="0" w:line="276" w:lineRule="auto"/>
        <w:rPr>
          <w:sz w:val="24"/>
          <w:szCs w:val="24"/>
        </w:rPr>
      </w:pPr>
      <w:r w:rsidRPr="001D09F0">
        <w:rPr>
          <w:rFonts w:ascii="Calibri" w:hAnsi="Calibri" w:cs="Calibri"/>
          <w:b/>
          <w:sz w:val="24"/>
          <w:szCs w:val="24"/>
        </w:rPr>
        <w:t xml:space="preserve">Ogłoszenie nr </w:t>
      </w:r>
      <w:r w:rsidRPr="001D09F0">
        <w:rPr>
          <w:sz w:val="24"/>
          <w:szCs w:val="24"/>
        </w:rPr>
        <w:t>2022/BZP 00</w:t>
      </w:r>
      <w:r>
        <w:rPr>
          <w:sz w:val="24"/>
          <w:szCs w:val="24"/>
        </w:rPr>
        <w:t>215073</w:t>
      </w:r>
      <w:r w:rsidRPr="001D09F0">
        <w:rPr>
          <w:sz w:val="24"/>
          <w:szCs w:val="24"/>
        </w:rPr>
        <w:t>/01 z dnia 2022-06-</w:t>
      </w:r>
      <w:r>
        <w:rPr>
          <w:sz w:val="24"/>
          <w:szCs w:val="24"/>
        </w:rPr>
        <w:t>20</w:t>
      </w:r>
    </w:p>
    <w:p w:rsidR="00184C4C" w:rsidRPr="001D09F0" w:rsidRDefault="00184C4C" w:rsidP="00184C4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1B57D6">
        <w:rPr>
          <w:b/>
          <w:sz w:val="24"/>
          <w:szCs w:val="24"/>
        </w:rPr>
        <w:t>Ogłoszenie o zmianie ogłoszenia</w:t>
      </w:r>
      <w:r>
        <w:rPr>
          <w:sz w:val="24"/>
          <w:szCs w:val="24"/>
        </w:rPr>
        <w:t xml:space="preserve"> </w:t>
      </w:r>
      <w:r w:rsidRPr="001B57D6">
        <w:rPr>
          <w:b/>
          <w:sz w:val="24"/>
          <w:szCs w:val="24"/>
        </w:rPr>
        <w:t>nr</w:t>
      </w:r>
      <w:r>
        <w:rPr>
          <w:sz w:val="24"/>
          <w:szCs w:val="24"/>
        </w:rPr>
        <w:t xml:space="preserve"> 2022/BZP 00232641/01 z dnia 2022-06-30</w:t>
      </w:r>
    </w:p>
    <w:p w:rsidR="00184C4C" w:rsidRPr="006F4842" w:rsidRDefault="00184C4C" w:rsidP="00184C4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184C4C" w:rsidRPr="006F4842" w:rsidRDefault="00184C4C" w:rsidP="00184C4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184C4C" w:rsidRPr="0013491F" w:rsidRDefault="00184C4C" w:rsidP="00184C4C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6F4842">
        <w:rPr>
          <w:rFonts w:ascii="Calibri" w:eastAsia="Calibri" w:hAnsi="Calibri" w:cs="Calibri"/>
          <w:sz w:val="24"/>
          <w:szCs w:val="24"/>
        </w:rPr>
        <w:t xml:space="preserve"> 1) ustawy z dnia  11 września 2019 r. Prawo zamówień publicznych pod nazwą: </w:t>
      </w:r>
      <w:r>
        <w:rPr>
          <w:rFonts w:ascii="Calibri" w:eastAsia="Calibri" w:hAnsi="Calibri" w:cs="Calibri"/>
          <w:sz w:val="24"/>
          <w:szCs w:val="24"/>
        </w:rPr>
        <w:t>„</w:t>
      </w:r>
      <w:r>
        <w:rPr>
          <w:rFonts w:ascii="Calibri" w:hAnsi="Calibri" w:cs="Calibri"/>
          <w:b/>
          <w:bCs/>
          <w:sz w:val="24"/>
          <w:szCs w:val="24"/>
        </w:rPr>
        <w:t xml:space="preserve">Przebudowa ulic: Damazego, Henryka, Haliny             i Grzegorza w </w:t>
      </w:r>
      <w:r w:rsidRPr="0013491F">
        <w:rPr>
          <w:rFonts w:ascii="Calibri" w:hAnsi="Calibri" w:cs="Calibri"/>
          <w:b/>
          <w:bCs/>
          <w:sz w:val="24"/>
          <w:szCs w:val="24"/>
        </w:rPr>
        <w:t>Tomaszowie Mazowieckim” w ramach zadania inwestycyjnego pn.: „Projekt        i budowa ulic w osiedlu Ludwików – Etap II i III.”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INFORMACJA Z OTWARCIA OFERT</w:t>
      </w: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 w:rsidR="00AB1A63"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 w:rsidR="00EA4A99"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 w:rsidR="00EA4A99"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 w:rsidR="00EA4A99"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 w:rsidR="00EA4A99">
        <w:rPr>
          <w:rFonts w:cstheme="minorHAnsi"/>
          <w:sz w:val="24"/>
          <w:szCs w:val="24"/>
        </w:rPr>
        <w:t xml:space="preserve">, mając na względzie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 w:rsidR="00AB1A63"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 przeznaczyć na sfinansowanie przedmiotowego zamówienia wynosi: </w:t>
      </w:r>
    </w:p>
    <w:p w:rsidR="00692621" w:rsidRPr="008C5E5A" w:rsidRDefault="00184C4C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2 192 148,27</w:t>
      </w:r>
      <w:r w:rsidR="00EA4A99">
        <w:rPr>
          <w:rFonts w:cstheme="minorHAnsi"/>
          <w:b/>
          <w:sz w:val="24"/>
          <w:szCs w:val="24"/>
        </w:rPr>
        <w:t xml:space="preserve"> zł </w:t>
      </w:r>
      <w:r w:rsidR="00692621" w:rsidRPr="008C5E5A">
        <w:rPr>
          <w:rFonts w:cstheme="minorHAnsi"/>
          <w:b/>
          <w:sz w:val="24"/>
          <w:szCs w:val="24"/>
        </w:rPr>
        <w:t>brutto.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="00184C4C">
        <w:rPr>
          <w:rFonts w:cstheme="minorHAnsi"/>
          <w:b/>
          <w:sz w:val="24"/>
          <w:szCs w:val="24"/>
        </w:rPr>
        <w:t>08 lipca</w:t>
      </w:r>
      <w:r w:rsidR="00EA4A99">
        <w:rPr>
          <w:rFonts w:cstheme="minorHAnsi"/>
          <w:b/>
          <w:sz w:val="24"/>
          <w:szCs w:val="24"/>
        </w:rPr>
        <w:t xml:space="preserve"> 2022 </w:t>
      </w:r>
      <w:r w:rsidRPr="008C5E5A">
        <w:rPr>
          <w:rFonts w:cstheme="minorHAnsi"/>
          <w:sz w:val="24"/>
          <w:szCs w:val="24"/>
        </w:rPr>
        <w:t xml:space="preserve">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 w:rsidR="004C43DA">
        <w:rPr>
          <w:rFonts w:cstheme="minorHAnsi"/>
          <w:b/>
          <w:sz w:val="24"/>
          <w:szCs w:val="24"/>
        </w:rPr>
        <w:t>1 (jedną)</w:t>
      </w:r>
      <w:r w:rsidRPr="008C5E5A">
        <w:rPr>
          <w:rFonts w:cstheme="minorHAnsi"/>
          <w:b/>
          <w:sz w:val="24"/>
          <w:szCs w:val="24"/>
        </w:rPr>
        <w:t xml:space="preserve"> ofert</w:t>
      </w:r>
      <w:r w:rsidR="004C43DA">
        <w:rPr>
          <w:rFonts w:cstheme="minorHAnsi"/>
          <w:b/>
          <w:sz w:val="24"/>
          <w:szCs w:val="24"/>
        </w:rPr>
        <w:t>ę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692621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692621" w:rsidRPr="008C5E5A" w:rsidRDefault="00692621" w:rsidP="00A35BE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 w:rsidR="00A35BE1"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335D14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</w:t>
            </w:r>
            <w:r w:rsidR="00335D14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doręczenia (UPP)</w:t>
            </w:r>
          </w:p>
        </w:tc>
      </w:tr>
      <w:tr w:rsidR="00184C4C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MAJSTER BRUK </w:t>
            </w:r>
          </w:p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Sebastian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Sputowski</w:t>
            </w:r>
            <w:proofErr w:type="spellEnd"/>
          </w:p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Wąwał, ul. Cegielniana 33</w:t>
            </w:r>
          </w:p>
          <w:p w:rsidR="00184C4C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97-200 Tomaszów Mazowiecki </w:t>
            </w:r>
          </w:p>
          <w:p w:rsidR="00184C4C" w:rsidRPr="008C5E5A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773 17 13 801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C4C" w:rsidRPr="008C5E5A" w:rsidRDefault="00184C4C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2 869 078,00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4C" w:rsidRPr="008C5E5A" w:rsidRDefault="00335D14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07.07.2022 r. godz. 15:46</w:t>
            </w:r>
          </w:p>
        </w:tc>
      </w:tr>
    </w:tbl>
    <w:p w:rsidR="0041255A" w:rsidRPr="008C5E5A" w:rsidRDefault="0041255A" w:rsidP="008C5E5A">
      <w:pPr>
        <w:spacing w:line="276" w:lineRule="auto"/>
        <w:rPr>
          <w:rFonts w:cstheme="minorHAnsi"/>
        </w:rPr>
      </w:pPr>
    </w:p>
    <w:sectPr w:rsidR="0041255A" w:rsidRPr="008C5E5A" w:rsidSect="008E5354">
      <w:headerReference w:type="default" r:id="rId6"/>
      <w:foot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C30" w:rsidRDefault="00F70C30" w:rsidP="00D03DFE">
      <w:pPr>
        <w:spacing w:after="0" w:line="240" w:lineRule="auto"/>
      </w:pPr>
      <w:r>
        <w:separator/>
      </w:r>
    </w:p>
  </w:endnote>
  <w:endnote w:type="continuationSeparator" w:id="0">
    <w:p w:rsidR="00F70C30" w:rsidRDefault="00F70C30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F70C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C30" w:rsidRDefault="00F70C30" w:rsidP="00D03DFE">
      <w:pPr>
        <w:spacing w:after="0" w:line="240" w:lineRule="auto"/>
      </w:pPr>
      <w:r>
        <w:separator/>
      </w:r>
    </w:p>
  </w:footnote>
  <w:footnote w:type="continuationSeparator" w:id="0">
    <w:p w:rsidR="00F70C30" w:rsidRDefault="00F70C30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F70C3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92621"/>
    <w:rsid w:val="00184C4C"/>
    <w:rsid w:val="00335D14"/>
    <w:rsid w:val="0041255A"/>
    <w:rsid w:val="004C43DA"/>
    <w:rsid w:val="00565B2B"/>
    <w:rsid w:val="00675E66"/>
    <w:rsid w:val="00692621"/>
    <w:rsid w:val="008C5E5A"/>
    <w:rsid w:val="008E5354"/>
    <w:rsid w:val="008F2804"/>
    <w:rsid w:val="00A35BE1"/>
    <w:rsid w:val="00AB1A63"/>
    <w:rsid w:val="00D03DFE"/>
    <w:rsid w:val="00EA4A99"/>
    <w:rsid w:val="00F4369C"/>
    <w:rsid w:val="00F70C30"/>
    <w:rsid w:val="00F95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14</cp:revision>
  <dcterms:created xsi:type="dcterms:W3CDTF">2022-05-09T07:51:00Z</dcterms:created>
  <dcterms:modified xsi:type="dcterms:W3CDTF">2022-07-08T09:06:00Z</dcterms:modified>
</cp:coreProperties>
</file>