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DD18EB" w:rsidRDefault="009D3F9D" w:rsidP="009D3F9D">
      <w:pPr>
        <w:rPr>
          <w:rFonts w:ascii="Arial" w:hAnsi="Arial" w:cs="Arial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DD18EB">
        <w:rPr>
          <w:rFonts w:ascii="Arial" w:hAnsi="Arial" w:cs="Arial"/>
          <w:sz w:val="22"/>
          <w:szCs w:val="22"/>
        </w:rPr>
        <w:t>Maz</w:t>
      </w:r>
      <w:proofErr w:type="spellEnd"/>
      <w:r w:rsidRPr="00DD18EB">
        <w:rPr>
          <w:rFonts w:ascii="Arial" w:hAnsi="Arial" w:cs="Arial"/>
          <w:sz w:val="22"/>
          <w:szCs w:val="22"/>
        </w:rPr>
        <w:t xml:space="preserve">., dn. </w:t>
      </w:r>
      <w:r w:rsidR="00861B45">
        <w:rPr>
          <w:rFonts w:ascii="Arial" w:hAnsi="Arial" w:cs="Arial"/>
          <w:sz w:val="22"/>
          <w:szCs w:val="22"/>
        </w:rPr>
        <w:t xml:space="preserve">15 </w:t>
      </w:r>
      <w:r w:rsidRPr="00DD18EB">
        <w:rPr>
          <w:rFonts w:ascii="Arial" w:hAnsi="Arial" w:cs="Arial"/>
          <w:sz w:val="22"/>
          <w:szCs w:val="22"/>
        </w:rPr>
        <w:t>czerwca 202</w:t>
      </w:r>
      <w:r w:rsidR="00DC5267">
        <w:rPr>
          <w:rFonts w:ascii="Arial" w:hAnsi="Arial" w:cs="Arial"/>
          <w:sz w:val="22"/>
          <w:szCs w:val="22"/>
        </w:rPr>
        <w:t xml:space="preserve">2 </w:t>
      </w:r>
      <w:r w:rsidRPr="00DD18EB">
        <w:rPr>
          <w:rFonts w:ascii="Arial" w:hAnsi="Arial" w:cs="Arial"/>
          <w:sz w:val="22"/>
          <w:szCs w:val="22"/>
        </w:rPr>
        <w:t xml:space="preserve">r. </w:t>
      </w:r>
    </w:p>
    <w:p w:rsidR="009D3F9D" w:rsidRDefault="009D3F9D" w:rsidP="009D3F9D">
      <w:pPr>
        <w:rPr>
          <w:rFonts w:ascii="Arial" w:hAnsi="Arial" w:cs="Arial"/>
          <w:sz w:val="22"/>
          <w:szCs w:val="22"/>
        </w:rPr>
      </w:pPr>
    </w:p>
    <w:p w:rsidR="00476AD4" w:rsidRDefault="00476AD4" w:rsidP="009D3F9D">
      <w:pPr>
        <w:rPr>
          <w:rFonts w:ascii="Arial" w:hAnsi="Arial" w:cs="Arial"/>
          <w:sz w:val="22"/>
          <w:szCs w:val="22"/>
        </w:rPr>
      </w:pPr>
    </w:p>
    <w:p w:rsidR="00DF0DCE" w:rsidRDefault="00DF0DCE" w:rsidP="009D3F9D">
      <w:pPr>
        <w:rPr>
          <w:rFonts w:ascii="Arial" w:hAnsi="Arial" w:cs="Arial"/>
          <w:sz w:val="22"/>
          <w:szCs w:val="22"/>
        </w:rPr>
      </w:pPr>
    </w:p>
    <w:p w:rsidR="00476AD4" w:rsidRPr="00DD18EB" w:rsidRDefault="00476AD4" w:rsidP="009D3F9D">
      <w:pPr>
        <w:rPr>
          <w:rFonts w:ascii="Arial" w:hAnsi="Arial" w:cs="Arial"/>
          <w:sz w:val="22"/>
          <w:szCs w:val="22"/>
        </w:rPr>
      </w:pPr>
    </w:p>
    <w:p w:rsidR="009D3F9D" w:rsidRPr="00DD18E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 a n - P a n i</w:t>
      </w:r>
    </w:p>
    <w:p w:rsidR="009D3F9D" w:rsidRPr="00DD18E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...................................................</w:t>
      </w:r>
    </w:p>
    <w:p w:rsidR="009D3F9D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 w:rsidRPr="00DD18EB">
        <w:rPr>
          <w:rFonts w:ascii="Arial" w:hAnsi="Arial" w:cs="Arial"/>
          <w:bCs/>
          <w:iCs/>
          <w:sz w:val="22"/>
          <w:szCs w:val="22"/>
        </w:rPr>
        <w:t>Znak: BRM.0002.</w:t>
      </w:r>
      <w:r w:rsidR="00DC5267">
        <w:rPr>
          <w:rFonts w:ascii="Arial" w:hAnsi="Arial" w:cs="Arial"/>
          <w:bCs/>
          <w:iCs/>
          <w:sz w:val="22"/>
          <w:szCs w:val="22"/>
        </w:rPr>
        <w:t>59</w:t>
      </w:r>
      <w:r w:rsidRPr="00DD18EB">
        <w:rPr>
          <w:rFonts w:ascii="Arial" w:hAnsi="Arial" w:cs="Arial"/>
          <w:bCs/>
          <w:iCs/>
          <w:sz w:val="22"/>
          <w:szCs w:val="22"/>
        </w:rPr>
        <w:t>.</w:t>
      </w:r>
      <w:r w:rsidR="00861B45">
        <w:rPr>
          <w:rFonts w:ascii="Arial" w:hAnsi="Arial" w:cs="Arial"/>
          <w:bCs/>
          <w:iCs/>
          <w:sz w:val="22"/>
          <w:szCs w:val="22"/>
        </w:rPr>
        <w:t>1.</w:t>
      </w:r>
      <w:r w:rsidRPr="00DD18EB">
        <w:rPr>
          <w:rFonts w:ascii="Arial" w:hAnsi="Arial" w:cs="Arial"/>
          <w:bCs/>
          <w:iCs/>
          <w:sz w:val="22"/>
          <w:szCs w:val="22"/>
        </w:rPr>
        <w:t>202</w:t>
      </w:r>
      <w:r w:rsidR="00DC5267">
        <w:rPr>
          <w:rFonts w:ascii="Arial" w:hAnsi="Arial" w:cs="Arial"/>
          <w:bCs/>
          <w:iCs/>
          <w:sz w:val="22"/>
          <w:szCs w:val="22"/>
        </w:rPr>
        <w:t>2</w:t>
      </w:r>
    </w:p>
    <w:p w:rsidR="00DF0DCE" w:rsidRDefault="00DF0DCE" w:rsidP="00DF0DCE"/>
    <w:p w:rsidR="00DF0DCE" w:rsidRPr="00DF0DCE" w:rsidRDefault="00DF0DCE" w:rsidP="00DF0DCE"/>
    <w:p w:rsidR="00861B45" w:rsidRPr="00861B45" w:rsidRDefault="00861B45" w:rsidP="00861B45">
      <w:pPr>
        <w:spacing w:line="360" w:lineRule="auto"/>
        <w:jc w:val="center"/>
        <w:rPr>
          <w:b/>
        </w:rPr>
      </w:pPr>
      <w:r w:rsidRPr="00861B45">
        <w:rPr>
          <w:b/>
        </w:rPr>
        <w:t xml:space="preserve">AUTOPOPRAWKA </w:t>
      </w:r>
    </w:p>
    <w:p w:rsidR="00861B45" w:rsidRPr="00861B45" w:rsidRDefault="00861B45" w:rsidP="00861B45">
      <w:pPr>
        <w:spacing w:line="360" w:lineRule="auto"/>
        <w:jc w:val="center"/>
        <w:rPr>
          <w:b/>
        </w:rPr>
      </w:pPr>
      <w:r w:rsidRPr="00861B45">
        <w:rPr>
          <w:b/>
        </w:rPr>
        <w:t xml:space="preserve">do porządku obrad sesji Rady Miejskiej Tomaszowa Mazowieckiego </w:t>
      </w:r>
    </w:p>
    <w:p w:rsidR="00861B45" w:rsidRPr="00861B45" w:rsidRDefault="00861B45" w:rsidP="00861B45">
      <w:pPr>
        <w:jc w:val="center"/>
      </w:pPr>
    </w:p>
    <w:p w:rsidR="009D3F9D" w:rsidRPr="00DD18EB" w:rsidRDefault="009D3F9D" w:rsidP="009D3F9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DD18EB">
        <w:rPr>
          <w:rFonts w:ascii="Arial" w:hAnsi="Arial" w:cs="Arial"/>
          <w:sz w:val="22"/>
          <w:szCs w:val="22"/>
        </w:rPr>
        <w:br/>
        <w:t>(t. j. Dz. U. z 202</w:t>
      </w:r>
      <w:r w:rsidR="00DC5267">
        <w:rPr>
          <w:rFonts w:ascii="Arial" w:hAnsi="Arial" w:cs="Arial"/>
          <w:sz w:val="22"/>
          <w:szCs w:val="22"/>
        </w:rPr>
        <w:t>2</w:t>
      </w:r>
      <w:r w:rsidRPr="00DD18EB">
        <w:rPr>
          <w:rFonts w:ascii="Arial" w:hAnsi="Arial" w:cs="Arial"/>
          <w:sz w:val="22"/>
          <w:szCs w:val="22"/>
        </w:rPr>
        <w:t xml:space="preserve"> r. poz. </w:t>
      </w:r>
      <w:r w:rsidR="00DC5267">
        <w:rPr>
          <w:rFonts w:ascii="Arial" w:hAnsi="Arial" w:cs="Arial"/>
          <w:sz w:val="22"/>
          <w:szCs w:val="22"/>
        </w:rPr>
        <w:t>559, poz. 583, poz. 1005, poz. 1079</w:t>
      </w:r>
      <w:r w:rsidRPr="00DD18EB">
        <w:rPr>
          <w:rFonts w:ascii="Arial" w:hAnsi="Arial" w:cs="Arial"/>
          <w:sz w:val="22"/>
          <w:szCs w:val="22"/>
        </w:rPr>
        <w:t xml:space="preserve">) </w:t>
      </w:r>
      <w:r w:rsidRPr="00DD18EB">
        <w:rPr>
          <w:rFonts w:ascii="Arial" w:hAnsi="Arial" w:cs="Arial"/>
          <w:b/>
          <w:bCs/>
          <w:sz w:val="22"/>
          <w:szCs w:val="22"/>
        </w:rPr>
        <w:t>zwołuję:</w:t>
      </w:r>
    </w:p>
    <w:p w:rsidR="009D3F9D" w:rsidRDefault="009D3F9D" w:rsidP="009D3F9D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D18EB">
        <w:rPr>
          <w:rFonts w:ascii="Arial" w:hAnsi="Arial" w:cs="Arial"/>
          <w:b/>
          <w:sz w:val="22"/>
          <w:szCs w:val="22"/>
          <w:u w:val="single"/>
        </w:rPr>
        <w:t>na dzień 2</w:t>
      </w:r>
      <w:r w:rsidR="00DC5267">
        <w:rPr>
          <w:rFonts w:ascii="Arial" w:hAnsi="Arial" w:cs="Arial"/>
          <w:b/>
          <w:sz w:val="22"/>
          <w:szCs w:val="22"/>
          <w:u w:val="single"/>
        </w:rPr>
        <w:t>3</w:t>
      </w:r>
      <w:r w:rsidRPr="00DD18EB">
        <w:rPr>
          <w:rFonts w:ascii="Arial" w:hAnsi="Arial" w:cs="Arial"/>
          <w:b/>
          <w:sz w:val="22"/>
          <w:szCs w:val="22"/>
          <w:u w:val="single"/>
        </w:rPr>
        <w:t xml:space="preserve"> czerwca 202</w:t>
      </w:r>
      <w:r w:rsidR="00DC5267">
        <w:rPr>
          <w:rFonts w:ascii="Arial" w:hAnsi="Arial" w:cs="Arial"/>
          <w:b/>
          <w:sz w:val="22"/>
          <w:szCs w:val="22"/>
          <w:u w:val="single"/>
        </w:rPr>
        <w:t>2</w:t>
      </w:r>
      <w:r w:rsidRPr="00DD18EB">
        <w:rPr>
          <w:rFonts w:ascii="Arial" w:hAnsi="Arial" w:cs="Arial"/>
          <w:b/>
          <w:sz w:val="22"/>
          <w:szCs w:val="22"/>
          <w:u w:val="single"/>
        </w:rPr>
        <w:t xml:space="preserve"> roku (czwartek) o godz.</w:t>
      </w:r>
      <w:r w:rsidR="001C2C31">
        <w:rPr>
          <w:rFonts w:ascii="Arial" w:hAnsi="Arial" w:cs="Arial"/>
          <w:b/>
          <w:sz w:val="22"/>
          <w:szCs w:val="22"/>
          <w:u w:val="single"/>
        </w:rPr>
        <w:t xml:space="preserve"> 11.00</w:t>
      </w:r>
      <w:r w:rsidRPr="00DD18EB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476AD4" w:rsidRPr="00476AD4" w:rsidRDefault="00476AD4" w:rsidP="009D3F9D">
      <w:pPr>
        <w:spacing w:before="280" w:after="280"/>
        <w:ind w:firstLine="708"/>
        <w:jc w:val="center"/>
        <w:rPr>
          <w:rFonts w:ascii="Arial" w:hAnsi="Arial" w:cs="Arial"/>
          <w:sz w:val="20"/>
          <w:szCs w:val="20"/>
        </w:rPr>
      </w:pPr>
      <w:r w:rsidRPr="00476AD4">
        <w:rPr>
          <w:rFonts w:ascii="Arial" w:hAnsi="Arial" w:cs="Arial"/>
          <w:sz w:val="20"/>
          <w:szCs w:val="20"/>
        </w:rPr>
        <w:t>w trybie stacjonarnym – w sal</w:t>
      </w:r>
      <w:r w:rsidR="00821105">
        <w:rPr>
          <w:rFonts w:ascii="Arial" w:hAnsi="Arial" w:cs="Arial"/>
          <w:sz w:val="20"/>
          <w:szCs w:val="20"/>
        </w:rPr>
        <w:t>i</w:t>
      </w:r>
      <w:r w:rsidRPr="00476AD4">
        <w:rPr>
          <w:rFonts w:ascii="Arial" w:hAnsi="Arial" w:cs="Arial"/>
          <w:sz w:val="20"/>
          <w:szCs w:val="20"/>
        </w:rPr>
        <w:t xml:space="preserve"> obrad nr 22 Urzędu Miasta w Tomaszowie Mazowieckim </w:t>
      </w:r>
    </w:p>
    <w:p w:rsidR="009D3F9D" w:rsidRPr="00DD18EB" w:rsidRDefault="009D3F9D" w:rsidP="009D3F9D">
      <w:pPr>
        <w:spacing w:before="280" w:after="280"/>
        <w:jc w:val="center"/>
        <w:rPr>
          <w:rFonts w:ascii="Arial" w:hAnsi="Arial" w:cs="Arial"/>
          <w:sz w:val="22"/>
          <w:szCs w:val="22"/>
        </w:rPr>
      </w:pPr>
      <w:r w:rsidRPr="00DD18EB">
        <w:rPr>
          <w:rFonts w:ascii="Arial" w:eastAsia="Book Antiqua" w:hAnsi="Arial" w:cs="Arial"/>
          <w:b/>
          <w:sz w:val="22"/>
          <w:szCs w:val="22"/>
        </w:rPr>
        <w:tab/>
      </w:r>
      <w:r w:rsidR="00DC5267">
        <w:rPr>
          <w:rFonts w:ascii="Arial" w:eastAsia="Book Antiqua" w:hAnsi="Arial" w:cs="Arial"/>
          <w:b/>
          <w:sz w:val="22"/>
          <w:szCs w:val="22"/>
        </w:rPr>
        <w:t>LIX</w:t>
      </w:r>
      <w:r w:rsidRPr="00DD18EB">
        <w:rPr>
          <w:rFonts w:ascii="Arial" w:hAnsi="Arial" w:cs="Arial"/>
          <w:b/>
          <w:sz w:val="22"/>
          <w:szCs w:val="22"/>
        </w:rPr>
        <w:t xml:space="preserve"> sesję Rady Miejskiej Tomaszowa Mazowieckiego</w:t>
      </w:r>
    </w:p>
    <w:p w:rsidR="009D3F9D" w:rsidRPr="00DD18EB" w:rsidRDefault="009D3F9D" w:rsidP="009D3F9D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 w:rsidRPr="00476AD4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DD18EB">
        <w:rPr>
          <w:rFonts w:ascii="Arial" w:hAnsi="Arial" w:cs="Arial"/>
          <w:bCs/>
          <w:iCs/>
          <w:sz w:val="22"/>
          <w:szCs w:val="22"/>
        </w:rPr>
        <w:t>:</w:t>
      </w:r>
    </w:p>
    <w:p w:rsidR="009D3F9D" w:rsidRPr="00DD18EB" w:rsidRDefault="009D3F9D" w:rsidP="009D3F9D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476AD4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476AD4">
        <w:rPr>
          <w:rFonts w:ascii="Arial" w:hAnsi="Arial" w:cs="Arial"/>
          <w:sz w:val="22"/>
          <w:szCs w:val="22"/>
        </w:rPr>
        <w:t xml:space="preserve">Otwarcie </w:t>
      </w:r>
      <w:r w:rsidR="00476AD4" w:rsidRPr="00476AD4">
        <w:rPr>
          <w:rFonts w:ascii="Arial" w:hAnsi="Arial" w:cs="Arial"/>
          <w:sz w:val="22"/>
          <w:szCs w:val="22"/>
        </w:rPr>
        <w:t>obrad LIX sesji Rady Miejskiej Tomaszowa Mazowieckiego oraz powit</w:t>
      </w:r>
      <w:r w:rsidR="00476AD4">
        <w:rPr>
          <w:rFonts w:ascii="Arial" w:hAnsi="Arial" w:cs="Arial"/>
          <w:sz w:val="22"/>
          <w:szCs w:val="22"/>
        </w:rPr>
        <w:t>a</w:t>
      </w:r>
      <w:r w:rsidR="00476AD4" w:rsidRPr="00476AD4">
        <w:rPr>
          <w:rFonts w:ascii="Arial" w:hAnsi="Arial" w:cs="Arial"/>
          <w:sz w:val="22"/>
          <w:szCs w:val="22"/>
        </w:rPr>
        <w:t xml:space="preserve">nie zebranych. </w:t>
      </w:r>
    </w:p>
    <w:p w:rsidR="009D3F9D" w:rsidRPr="00476AD4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476AD4">
        <w:rPr>
          <w:rFonts w:ascii="Arial" w:hAnsi="Arial" w:cs="Arial"/>
          <w:sz w:val="22"/>
          <w:szCs w:val="22"/>
          <w:lang w:eastAsia="pl-PL"/>
        </w:rPr>
        <w:t xml:space="preserve">Przedstawienie porządku obrad </w:t>
      </w:r>
      <w:r w:rsidR="00476AD4">
        <w:rPr>
          <w:rFonts w:ascii="Arial" w:hAnsi="Arial" w:cs="Arial"/>
          <w:sz w:val="22"/>
          <w:szCs w:val="22"/>
          <w:lang w:eastAsia="pl-PL"/>
        </w:rPr>
        <w:t xml:space="preserve">LIX </w:t>
      </w:r>
      <w:r w:rsidRPr="00476AD4">
        <w:rPr>
          <w:rFonts w:ascii="Arial" w:hAnsi="Arial" w:cs="Arial"/>
          <w:sz w:val="22"/>
          <w:szCs w:val="22"/>
          <w:lang w:eastAsia="pl-PL"/>
        </w:rPr>
        <w:t>sesji Rady Miejskiej Tomaszowa Mazowieckiego.</w:t>
      </w:r>
    </w:p>
    <w:p w:rsidR="009D3F9D" w:rsidRPr="00DD18EB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Przyjęcie protokołu z </w:t>
      </w:r>
      <w:r w:rsidR="00476AD4">
        <w:rPr>
          <w:rFonts w:ascii="Arial" w:hAnsi="Arial" w:cs="Arial"/>
          <w:sz w:val="22"/>
          <w:szCs w:val="22"/>
        </w:rPr>
        <w:t xml:space="preserve">LVIII </w:t>
      </w:r>
      <w:r w:rsidRPr="00DD18EB">
        <w:rPr>
          <w:rFonts w:ascii="Arial" w:hAnsi="Arial" w:cs="Arial"/>
          <w:sz w:val="22"/>
          <w:szCs w:val="22"/>
        </w:rPr>
        <w:t xml:space="preserve">sesji Rady Miejskiej Tomaszowa Mazowieckiego z dnia </w:t>
      </w:r>
      <w:r w:rsidRPr="00DD18EB">
        <w:rPr>
          <w:rFonts w:ascii="Arial" w:hAnsi="Arial" w:cs="Arial"/>
          <w:sz w:val="22"/>
          <w:szCs w:val="22"/>
        </w:rPr>
        <w:br/>
      </w:r>
      <w:r w:rsidR="00476AD4">
        <w:rPr>
          <w:rFonts w:ascii="Arial" w:hAnsi="Arial" w:cs="Arial"/>
          <w:sz w:val="22"/>
          <w:szCs w:val="22"/>
        </w:rPr>
        <w:t>26 maja 2022 roku</w:t>
      </w:r>
      <w:r w:rsidR="00DD18EB">
        <w:rPr>
          <w:rFonts w:ascii="Arial" w:hAnsi="Arial" w:cs="Arial"/>
          <w:sz w:val="22"/>
          <w:szCs w:val="22"/>
        </w:rPr>
        <w:t xml:space="preserve">. 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udzielenia Prezydentowi Miasta Tomaszowa Mazowieckiego wotum zaufania.</w:t>
      </w:r>
    </w:p>
    <w:p w:rsidR="009D3F9D" w:rsidRPr="00DD18E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Debata nad przedstawionym Raportem o stanie Miasta Tomasz</w:t>
      </w:r>
      <w:r w:rsidR="00AE04D5" w:rsidRPr="00DD18EB">
        <w:rPr>
          <w:rFonts w:ascii="Arial" w:hAnsi="Arial" w:cs="Arial"/>
          <w:sz w:val="22"/>
          <w:szCs w:val="22"/>
        </w:rPr>
        <w:t xml:space="preserve">owa </w:t>
      </w:r>
      <w:r w:rsidR="00DD18EB">
        <w:rPr>
          <w:rFonts w:ascii="Arial" w:hAnsi="Arial" w:cs="Arial"/>
          <w:sz w:val="22"/>
          <w:szCs w:val="22"/>
        </w:rPr>
        <w:t>M</w:t>
      </w:r>
      <w:r w:rsidR="00AE04D5" w:rsidRPr="00DD18EB">
        <w:rPr>
          <w:rFonts w:ascii="Arial" w:hAnsi="Arial" w:cs="Arial"/>
          <w:sz w:val="22"/>
          <w:szCs w:val="22"/>
        </w:rPr>
        <w:t>azowieckiego za 202</w:t>
      </w:r>
      <w:r w:rsidR="00476AD4">
        <w:rPr>
          <w:rFonts w:ascii="Arial" w:hAnsi="Arial" w:cs="Arial"/>
          <w:sz w:val="22"/>
          <w:szCs w:val="22"/>
        </w:rPr>
        <w:t>1</w:t>
      </w:r>
      <w:r w:rsidR="00AE04D5" w:rsidRPr="00DD18EB">
        <w:rPr>
          <w:rFonts w:ascii="Arial" w:hAnsi="Arial" w:cs="Arial"/>
          <w:sz w:val="22"/>
          <w:szCs w:val="22"/>
        </w:rPr>
        <w:t xml:space="preserve"> rok.</w:t>
      </w:r>
    </w:p>
    <w:p w:rsidR="009D3F9D" w:rsidRPr="00DD18E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projektu uchwały w sprawie udzielenia Prezydentowi Miasta Tomaszowa Mazowieckiego wotum zaufania.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zatwierdzenia sprawozdania finansowego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Tomaszowa Mazowieckiego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rok.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sprawozdania finansowego Gminy Miasto Tomaszów Mazowiecki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</w:t>
      </w:r>
      <w:r w:rsidRPr="00DD18EB">
        <w:rPr>
          <w:rFonts w:ascii="Arial" w:hAnsi="Arial" w:cs="Arial"/>
          <w:sz w:val="22"/>
          <w:szCs w:val="22"/>
        </w:rPr>
        <w:lastRenderedPageBreak/>
        <w:t>Tomaszowa Mazowieckiego, wykonania planów finansowych samorządowych instytucji kultury, informacji o stanie mienia komunalnego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 oraz sprawozdania z realizacji wydatków, które nie wygasły z upływem roku budżetowego 20</w:t>
      </w:r>
      <w:r w:rsidR="00476AD4">
        <w:rPr>
          <w:rFonts w:ascii="Arial" w:hAnsi="Arial" w:cs="Arial"/>
          <w:sz w:val="22"/>
          <w:szCs w:val="22"/>
        </w:rPr>
        <w:t>20</w:t>
      </w:r>
      <w:r w:rsidR="00AE04D5"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Przedstawienie opinii Regionalnej Izby Obrachunkowej w Łodzi </w:t>
      </w:r>
      <w:r w:rsidRPr="00DD18EB">
        <w:rPr>
          <w:rFonts w:ascii="Arial" w:hAnsi="Arial" w:cs="Arial"/>
          <w:sz w:val="22"/>
          <w:szCs w:val="22"/>
        </w:rPr>
        <w:br/>
        <w:t>o sprawozdaniu Prezydenta Miasta Tomaszowa Mazowieckiego z wykonania budżetu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</w:t>
      </w:r>
      <w:r w:rsidR="00A24E4E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stanowiska Komisji Rewizyjnej Rady Miejskiej Tomaszowa Mazowieckiego z rozpatrzenia dokumentów, zgodnie z Ustawą o finansach publicznych</w:t>
      </w:r>
      <w:r w:rsidR="00AE04D5" w:rsidRPr="00DD18EB">
        <w:rPr>
          <w:rFonts w:ascii="Arial" w:hAnsi="Arial" w:cs="Arial"/>
          <w:sz w:val="22"/>
          <w:szCs w:val="22"/>
        </w:rPr>
        <w:t>.</w:t>
      </w:r>
      <w:r w:rsidRPr="00DD18EB">
        <w:rPr>
          <w:rFonts w:ascii="Arial" w:hAnsi="Arial" w:cs="Arial"/>
          <w:sz w:val="22"/>
          <w:szCs w:val="22"/>
        </w:rPr>
        <w:t xml:space="preserve">  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projektu uchwały w sprawie zatwierdzenia sprawozdania finansowego za 20</w:t>
      </w:r>
      <w:r w:rsidR="00476AD4">
        <w:rPr>
          <w:rFonts w:ascii="Arial" w:hAnsi="Arial" w:cs="Arial"/>
          <w:sz w:val="22"/>
          <w:szCs w:val="22"/>
        </w:rPr>
        <w:t>21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Tomaszowa Mazowieckiego za rok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udzielenia absolutorium Prezydentowi Miasta Tomaszowa Mazowieckiego z tytułu wykonania budżetu za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 Przedstawienie stanowiska Komisji Rewizyjnej Rady Miejskiej Tomaszowa Mazowieckiego  w zakresie wniosku w sprawie udzielenia absolutorium</w:t>
      </w:r>
      <w:r w:rsidR="00AE04D5"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opinii Regionalnej Izby Obrachunkowej w Łodzi dotyczącej wniosku w sprawie udzielenia absolutorium</w:t>
      </w:r>
      <w:r w:rsidR="00AE04D5"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Przedstawienie projektu uchwały w sprawie udzielenia absolutorium Prezydentowi </w:t>
      </w:r>
      <w:r w:rsidR="00AE04D5" w:rsidRPr="00DD18EB">
        <w:rPr>
          <w:rFonts w:ascii="Arial" w:hAnsi="Arial" w:cs="Arial"/>
          <w:sz w:val="22"/>
          <w:szCs w:val="22"/>
        </w:rPr>
        <w:t>M</w:t>
      </w:r>
      <w:r w:rsidRPr="00DD18EB">
        <w:rPr>
          <w:rFonts w:ascii="Arial" w:hAnsi="Arial" w:cs="Arial"/>
          <w:sz w:val="22"/>
          <w:szCs w:val="22"/>
        </w:rPr>
        <w:t>iasta Tomaszowa Mazowieckiego z tytułu wykonania budżetu za rok 20</w:t>
      </w:r>
      <w:r w:rsidR="00AE04D5" w:rsidRPr="00DD18EB">
        <w:rPr>
          <w:rFonts w:ascii="Arial" w:hAnsi="Arial" w:cs="Arial"/>
          <w:sz w:val="22"/>
          <w:szCs w:val="22"/>
        </w:rPr>
        <w:t>2</w:t>
      </w:r>
      <w:r w:rsidR="00476AD4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>.</w:t>
      </w:r>
    </w:p>
    <w:p w:rsidR="00861B45" w:rsidRPr="000C6134" w:rsidRDefault="00861B45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6134">
        <w:rPr>
          <w:rFonts w:ascii="Arial" w:hAnsi="Arial" w:cs="Arial"/>
          <w:b/>
          <w:sz w:val="22"/>
          <w:szCs w:val="22"/>
        </w:rPr>
        <w:t>Podjęcie uchwały w sprawie dokonania zmian w ”Budżecie Miasta Tomaszowa Mazowieckiego na rok 202</w:t>
      </w:r>
      <w:r w:rsidR="00A10C78">
        <w:rPr>
          <w:rFonts w:ascii="Arial" w:hAnsi="Arial" w:cs="Arial"/>
          <w:b/>
          <w:sz w:val="22"/>
          <w:szCs w:val="22"/>
        </w:rPr>
        <w:t>2</w:t>
      </w:r>
      <w:r w:rsidRPr="000C6134">
        <w:rPr>
          <w:rFonts w:ascii="Arial" w:hAnsi="Arial" w:cs="Arial"/>
          <w:b/>
          <w:sz w:val="22"/>
          <w:szCs w:val="22"/>
        </w:rPr>
        <w:t>”.</w:t>
      </w:r>
    </w:p>
    <w:p w:rsidR="00861B45" w:rsidRPr="000C6134" w:rsidRDefault="00861B45" w:rsidP="00861B4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6134">
        <w:rPr>
          <w:rFonts w:ascii="Arial" w:hAnsi="Arial" w:cs="Arial"/>
          <w:b/>
          <w:sz w:val="22"/>
          <w:szCs w:val="22"/>
        </w:rPr>
        <w:t xml:space="preserve">Podjęcie uchwały o zmianie uchwały </w:t>
      </w:r>
      <w:r w:rsidRPr="000C6134">
        <w:rPr>
          <w:rFonts w:ascii="Arial" w:hAnsi="Arial" w:cs="Arial"/>
          <w:b/>
          <w:sz w:val="22"/>
          <w:szCs w:val="22"/>
          <w:lang w:eastAsia="pl-PL"/>
        </w:rPr>
        <w:t xml:space="preserve">nr LII/392/2021 Rady Miejskiej Tomaszowa Mazowieckiego z dnia 16 grudnia 2021 roku w </w:t>
      </w:r>
      <w:r w:rsidRPr="000C6134">
        <w:rPr>
          <w:rFonts w:ascii="Arial" w:hAnsi="Arial" w:cs="Arial"/>
          <w:b/>
          <w:sz w:val="22"/>
          <w:szCs w:val="22"/>
        </w:rPr>
        <w:t>sprawie uchwalenia „Wieloletniej Prognozy Finansowej Miasta Tomaszowa Mazowieckiego na lata 2022 – 2038”.</w:t>
      </w:r>
    </w:p>
    <w:p w:rsidR="00861B45" w:rsidRDefault="00412EBF" w:rsidP="00E5281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412EBF">
        <w:rPr>
          <w:rFonts w:ascii="Arial" w:hAnsi="Arial" w:cs="Arial"/>
          <w:b/>
          <w:sz w:val="22"/>
          <w:szCs w:val="22"/>
        </w:rPr>
        <w:t>Podjęcie uchwały w sprawie zmiany uchwały nr LVI/439/2022 z dnia 24 marca 2022</w:t>
      </w:r>
      <w:r w:rsidR="00162C90">
        <w:rPr>
          <w:rFonts w:ascii="Arial" w:hAnsi="Arial" w:cs="Arial"/>
          <w:b/>
          <w:sz w:val="22"/>
          <w:szCs w:val="22"/>
        </w:rPr>
        <w:t> </w:t>
      </w:r>
      <w:r w:rsidRPr="00412EBF">
        <w:rPr>
          <w:rFonts w:ascii="Arial" w:hAnsi="Arial" w:cs="Arial"/>
          <w:b/>
          <w:sz w:val="22"/>
          <w:szCs w:val="22"/>
        </w:rPr>
        <w:t xml:space="preserve">roku w sprawie przyjęcia „Programu opieki nad zwierzętami bezdomnymi oraz zapobiegania bezdomności zwierząt na terenie miasta Tomaszowa Mazowieckiego na rok 2022”. </w:t>
      </w:r>
    </w:p>
    <w:p w:rsidR="00E52813" w:rsidRPr="00E52813" w:rsidRDefault="00E52813" w:rsidP="00E52813">
      <w:pPr>
        <w:pStyle w:val="Akapitzlist"/>
        <w:numPr>
          <w:ilvl w:val="0"/>
          <w:numId w:val="3"/>
        </w:numPr>
        <w:suppressAutoHyphens w:val="0"/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E52813">
        <w:rPr>
          <w:rFonts w:ascii="Arial" w:hAnsi="Arial" w:cs="Arial"/>
          <w:b/>
          <w:sz w:val="22"/>
          <w:szCs w:val="22"/>
        </w:rPr>
        <w:t xml:space="preserve">Podjęcie uchwały w sprawie powołania nowych członków Rady Muzeum </w:t>
      </w:r>
      <w:r>
        <w:rPr>
          <w:rFonts w:ascii="Arial" w:hAnsi="Arial" w:cs="Arial"/>
          <w:b/>
          <w:sz w:val="22"/>
          <w:szCs w:val="22"/>
        </w:rPr>
        <w:br/>
      </w:r>
      <w:r w:rsidRPr="00E52813">
        <w:rPr>
          <w:rFonts w:ascii="Arial" w:hAnsi="Arial" w:cs="Arial"/>
          <w:b/>
          <w:sz w:val="22"/>
          <w:szCs w:val="22"/>
        </w:rPr>
        <w:t>w Tomaszowie Mazowieckim imienia Antoniego hrabiego Ostrowskiego</w:t>
      </w:r>
      <w:r w:rsidR="00A10C78">
        <w:rPr>
          <w:rFonts w:ascii="Arial" w:hAnsi="Arial" w:cs="Arial"/>
          <w:b/>
          <w:sz w:val="22"/>
          <w:szCs w:val="22"/>
        </w:rPr>
        <w:t>.</w:t>
      </w:r>
    </w:p>
    <w:p w:rsidR="00412EBF" w:rsidRDefault="00412EBF" w:rsidP="00E5281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ustalenia planu sieci i granic obwodów szkół podstawowych oraz sieci przedszkoli i oddziałów przedszkolnych w szkołach podstawowych, prowadzonych przez Gminę Miasto Tomaszów Mazowiecki. </w:t>
      </w:r>
    </w:p>
    <w:p w:rsidR="00412EBF" w:rsidRDefault="00412EBF" w:rsidP="00E5281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Podjęcie uchwały o zmianie uchwały nr LXI/549/2018 Rady Miejskiej Tomaszowa Mazowieckiego w sprawie ustalenia zasad udzielania i rozmiaru obniżek</w:t>
      </w:r>
      <w:r w:rsidR="00BB2354">
        <w:rPr>
          <w:rFonts w:ascii="Arial" w:hAnsi="Arial" w:cs="Arial"/>
          <w:b/>
          <w:sz w:val="22"/>
          <w:szCs w:val="22"/>
        </w:rPr>
        <w:t xml:space="preserve"> tygodniowego obowiązkowego wymiaru godzin zajęć dydaktycznych, 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 42 ust. 3 Karty Nauczyciela. </w:t>
      </w:r>
    </w:p>
    <w:p w:rsidR="0073225F" w:rsidRDefault="0073225F" w:rsidP="0073225F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zmiany uchwały nr XXIII/195/2020 z dnia 27 lutego 2020 r. w sprawie zatwierdzenia projektu konkursowego „Tomaszowskie Centrum Usług Społecznych II” realizowanego w ramach Regionalnego Programu Operacyjnego Województwa Łódzkiego na lata 2014 – 2020. </w:t>
      </w:r>
    </w:p>
    <w:p w:rsidR="0018586A" w:rsidRDefault="0018586A" w:rsidP="0018586A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utworzenia placówki wsparcia dziennego prowadzonej w formie opiekuńczej – świetlicy przez Miejski Ośrodek Pomocy Społecznej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br/>
        <w:t xml:space="preserve">w Tomaszowie Mazowieckim. </w:t>
      </w:r>
    </w:p>
    <w:p w:rsidR="0018586A" w:rsidRDefault="0018586A" w:rsidP="00E5281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zmiany Statutu Miejskiego Ośrodka Pomocy Społecznej w Tomaszowie Mazowieckim. </w:t>
      </w:r>
    </w:p>
    <w:p w:rsidR="00F41AB5" w:rsidRPr="00580812" w:rsidRDefault="00F41AB5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przekazania skargi </w:t>
      </w:r>
      <w:r w:rsidR="00A10C78" w:rsidRPr="00580812">
        <w:rPr>
          <w:rFonts w:ascii="Arial" w:hAnsi="Arial" w:cs="Arial"/>
          <w:sz w:val="22"/>
          <w:szCs w:val="22"/>
        </w:rPr>
        <w:t xml:space="preserve">(dot. </w:t>
      </w:r>
      <w:r w:rsidR="00CE15E5" w:rsidRPr="00580812">
        <w:rPr>
          <w:rFonts w:ascii="Arial" w:hAnsi="Arial" w:cs="Arial"/>
          <w:sz w:val="22"/>
          <w:szCs w:val="22"/>
        </w:rPr>
        <w:t>TTBS</w:t>
      </w:r>
      <w:r w:rsidR="00A10C78" w:rsidRPr="00580812">
        <w:rPr>
          <w:rFonts w:ascii="Arial" w:hAnsi="Arial" w:cs="Arial"/>
          <w:sz w:val="22"/>
          <w:szCs w:val="22"/>
        </w:rPr>
        <w:t>)</w:t>
      </w:r>
      <w:r w:rsidR="00CE15E5" w:rsidRPr="00580812">
        <w:rPr>
          <w:rFonts w:ascii="Arial" w:hAnsi="Arial" w:cs="Arial"/>
          <w:sz w:val="22"/>
          <w:szCs w:val="22"/>
        </w:rPr>
        <w:t>.</w:t>
      </w:r>
    </w:p>
    <w:p w:rsidR="00CE15E5" w:rsidRPr="00580812" w:rsidRDefault="00CE15E5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rozpatrzenia petycji </w:t>
      </w:r>
      <w:r w:rsidRPr="00580812">
        <w:rPr>
          <w:rFonts w:ascii="Arial" w:hAnsi="Arial" w:cs="Arial"/>
          <w:sz w:val="22"/>
          <w:szCs w:val="22"/>
        </w:rPr>
        <w:t xml:space="preserve">(dot. kupców). </w:t>
      </w:r>
    </w:p>
    <w:p w:rsidR="00042D3E" w:rsidRDefault="00042D3E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Sprawozdanie z realizacji programu działań „Tomaszowskiej Karty Mieszkańca”</w:t>
      </w:r>
      <w:r w:rsidR="00CE15E5">
        <w:rPr>
          <w:rFonts w:ascii="Arial" w:hAnsi="Arial" w:cs="Arial"/>
          <w:b/>
          <w:sz w:val="22"/>
          <w:szCs w:val="22"/>
        </w:rPr>
        <w:t xml:space="preserve"> </w:t>
      </w:r>
      <w:r w:rsidR="00CE15E5">
        <w:rPr>
          <w:rFonts w:ascii="Arial" w:hAnsi="Arial" w:cs="Arial"/>
          <w:b/>
          <w:sz w:val="22"/>
          <w:szCs w:val="22"/>
        </w:rPr>
        <w:br/>
        <w:t>za 2021 rok</w:t>
      </w:r>
      <w:r>
        <w:rPr>
          <w:rFonts w:ascii="Arial" w:hAnsi="Arial" w:cs="Arial"/>
          <w:b/>
          <w:sz w:val="22"/>
          <w:szCs w:val="22"/>
        </w:rPr>
        <w:t xml:space="preserve">.  </w:t>
      </w:r>
    </w:p>
    <w:p w:rsidR="00F41AB5" w:rsidRPr="00412EBF" w:rsidRDefault="009A6A1A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  <w:r w:rsidR="0043376F">
        <w:rPr>
          <w:rFonts w:ascii="Arial" w:hAnsi="Arial" w:cs="Arial"/>
          <w:b/>
          <w:sz w:val="22"/>
          <w:szCs w:val="22"/>
        </w:rPr>
        <w:t xml:space="preserve">nformacja o stanie finansowym spółek prawa handlowego z udziałem kapitałowym Gminy Miasto Tomaszów Mazowiecki realizujących zadania własne gminy </w:t>
      </w:r>
      <w:r w:rsidR="0043376F">
        <w:rPr>
          <w:rFonts w:ascii="Arial" w:hAnsi="Arial" w:cs="Arial"/>
          <w:b/>
          <w:sz w:val="22"/>
          <w:szCs w:val="22"/>
        </w:rPr>
        <w:br/>
        <w:t xml:space="preserve">w zakresie gospodarki komunalnej wg stanu na dzień 31 grudnia 2021 roku. </w:t>
      </w:r>
      <w:r w:rsidR="00F41AB5">
        <w:rPr>
          <w:rFonts w:ascii="Arial" w:hAnsi="Arial" w:cs="Arial"/>
          <w:b/>
          <w:sz w:val="22"/>
          <w:szCs w:val="22"/>
        </w:rPr>
        <w:t xml:space="preserve"> </w:t>
      </w:r>
    </w:p>
    <w:p w:rsidR="00476AD4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 o działalności Prezydium Rady Miejskiej w okresie między sesjami.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Korespondencja i sprawy różne.</w:t>
      </w:r>
    </w:p>
    <w:p w:rsidR="009D3F9D" w:rsidRPr="00DD18EB" w:rsidRDefault="009D3F9D" w:rsidP="009D3F9D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  <w:lang w:eastAsia="pl-PL"/>
        </w:rPr>
        <w:t xml:space="preserve">Zamknięcie obrad </w:t>
      </w:r>
      <w:r w:rsidR="00DD18EB">
        <w:rPr>
          <w:rFonts w:ascii="Arial" w:hAnsi="Arial" w:cs="Arial"/>
          <w:sz w:val="22"/>
          <w:szCs w:val="22"/>
          <w:lang w:eastAsia="pl-PL"/>
        </w:rPr>
        <w:t>L</w:t>
      </w:r>
      <w:r w:rsidR="00821105">
        <w:rPr>
          <w:rFonts w:ascii="Arial" w:hAnsi="Arial" w:cs="Arial"/>
          <w:sz w:val="22"/>
          <w:szCs w:val="22"/>
          <w:lang w:eastAsia="pl-PL"/>
        </w:rPr>
        <w:t>IX</w:t>
      </w:r>
      <w:r w:rsidRPr="00DD18EB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</w:t>
      </w:r>
      <w:r w:rsidR="00DD18EB">
        <w:rPr>
          <w:rFonts w:ascii="Arial" w:hAnsi="Arial" w:cs="Arial"/>
          <w:sz w:val="22"/>
          <w:szCs w:val="22"/>
          <w:lang w:eastAsia="pl-PL"/>
        </w:rPr>
        <w:t>.</w:t>
      </w:r>
    </w:p>
    <w:p w:rsidR="009D3F9D" w:rsidRPr="00DD18EB" w:rsidRDefault="009D3F9D" w:rsidP="009D3F9D">
      <w:p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042D3E" w:rsidRDefault="009D3F9D" w:rsidP="009D3F9D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042D3E">
        <w:rPr>
          <w:rFonts w:ascii="Arial" w:hAnsi="Arial" w:cs="Arial"/>
          <w:b/>
          <w:i/>
          <w:sz w:val="20"/>
          <w:szCs w:val="20"/>
          <w:u w:val="single"/>
        </w:rPr>
        <w:t>Podstawa prawna do udzielenia zwolnienia z pracy:</w:t>
      </w:r>
    </w:p>
    <w:p w:rsidR="007D1EA1" w:rsidRPr="00DD18EB" w:rsidRDefault="009D3F9D" w:rsidP="00DF0DCE">
      <w:pPr>
        <w:jc w:val="both"/>
        <w:rPr>
          <w:rFonts w:ascii="Arial" w:hAnsi="Arial" w:cs="Arial"/>
          <w:i/>
          <w:sz w:val="22"/>
          <w:szCs w:val="22"/>
        </w:rPr>
      </w:pPr>
      <w:r w:rsidRPr="00042D3E">
        <w:rPr>
          <w:rFonts w:ascii="Arial" w:hAnsi="Arial" w:cs="Arial"/>
          <w:i/>
          <w:sz w:val="20"/>
          <w:szCs w:val="20"/>
        </w:rPr>
        <w:t>art. 25 ust. 3 ustawy z dnia 8 marca 1990 r. o samorządzie gminnym (t.</w:t>
      </w:r>
      <w:r w:rsidR="00821105" w:rsidRPr="00042D3E">
        <w:rPr>
          <w:rFonts w:ascii="Arial" w:hAnsi="Arial" w:cs="Arial"/>
          <w:i/>
          <w:sz w:val="20"/>
          <w:szCs w:val="20"/>
        </w:rPr>
        <w:t xml:space="preserve"> </w:t>
      </w:r>
      <w:r w:rsidRPr="00042D3E">
        <w:rPr>
          <w:rFonts w:ascii="Arial" w:hAnsi="Arial" w:cs="Arial"/>
          <w:i/>
          <w:sz w:val="20"/>
          <w:szCs w:val="20"/>
        </w:rPr>
        <w:t>j. Dz. U. z 202</w:t>
      </w:r>
      <w:r w:rsidR="00821105" w:rsidRPr="00042D3E">
        <w:rPr>
          <w:rFonts w:ascii="Arial" w:hAnsi="Arial" w:cs="Arial"/>
          <w:i/>
          <w:sz w:val="20"/>
          <w:szCs w:val="20"/>
        </w:rPr>
        <w:t>2</w:t>
      </w:r>
      <w:r w:rsidRPr="00042D3E">
        <w:rPr>
          <w:rFonts w:ascii="Arial" w:hAnsi="Arial" w:cs="Arial"/>
          <w:i/>
          <w:sz w:val="20"/>
          <w:szCs w:val="20"/>
        </w:rPr>
        <w:t xml:space="preserve"> r. poz. </w:t>
      </w:r>
      <w:r w:rsidR="00821105" w:rsidRPr="00042D3E">
        <w:rPr>
          <w:rFonts w:ascii="Arial" w:hAnsi="Arial" w:cs="Arial"/>
          <w:i/>
          <w:sz w:val="20"/>
          <w:szCs w:val="20"/>
        </w:rPr>
        <w:t xml:space="preserve">559, </w:t>
      </w:r>
      <w:r w:rsidR="00042D3E">
        <w:rPr>
          <w:rFonts w:ascii="Arial" w:hAnsi="Arial" w:cs="Arial"/>
          <w:i/>
          <w:sz w:val="20"/>
          <w:szCs w:val="20"/>
        </w:rPr>
        <w:br/>
      </w:r>
      <w:r w:rsidR="00821105" w:rsidRPr="00042D3E">
        <w:rPr>
          <w:rFonts w:ascii="Arial" w:hAnsi="Arial" w:cs="Arial"/>
          <w:i/>
          <w:sz w:val="20"/>
          <w:szCs w:val="20"/>
        </w:rPr>
        <w:t>poz. 583, poz. 1005, poz. 1079)</w:t>
      </w:r>
    </w:p>
    <w:sectPr w:rsidR="007D1EA1" w:rsidRPr="00DD18EB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2F3" w:rsidRDefault="006852F3" w:rsidP="00DF0DCE">
      <w:r>
        <w:separator/>
      </w:r>
    </w:p>
  </w:endnote>
  <w:endnote w:type="continuationSeparator" w:id="0">
    <w:p w:rsidR="006852F3" w:rsidRDefault="006852F3" w:rsidP="00DF0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8081602"/>
      <w:docPartObj>
        <w:docPartGallery w:val="Page Numbers (Bottom of Page)"/>
        <w:docPartUnique/>
      </w:docPartObj>
    </w:sdtPr>
    <w:sdtEndPr/>
    <w:sdtContent>
      <w:p w:rsidR="00DF0DCE" w:rsidRDefault="00DF0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F0DCE" w:rsidRDefault="00DF0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2F3" w:rsidRDefault="006852F3" w:rsidP="00DF0DCE">
      <w:r>
        <w:separator/>
      </w:r>
    </w:p>
  </w:footnote>
  <w:footnote w:type="continuationSeparator" w:id="0">
    <w:p w:rsidR="006852F3" w:rsidRDefault="006852F3" w:rsidP="00DF0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47EA4"/>
    <w:multiLevelType w:val="hybridMultilevel"/>
    <w:tmpl w:val="AAA8798C"/>
    <w:lvl w:ilvl="0" w:tplc="BE401296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7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42D3E"/>
    <w:rsid w:val="0005296B"/>
    <w:rsid w:val="000C6134"/>
    <w:rsid w:val="00110B15"/>
    <w:rsid w:val="00162C90"/>
    <w:rsid w:val="0018586A"/>
    <w:rsid w:val="001944CF"/>
    <w:rsid w:val="001C2C31"/>
    <w:rsid w:val="003001B1"/>
    <w:rsid w:val="00412EBF"/>
    <w:rsid w:val="0043376F"/>
    <w:rsid w:val="00476AD4"/>
    <w:rsid w:val="004F4349"/>
    <w:rsid w:val="00580812"/>
    <w:rsid w:val="006852F3"/>
    <w:rsid w:val="00726DBD"/>
    <w:rsid w:val="0073225F"/>
    <w:rsid w:val="007D1EA1"/>
    <w:rsid w:val="00821105"/>
    <w:rsid w:val="00861B45"/>
    <w:rsid w:val="009A6A1A"/>
    <w:rsid w:val="009D3F9D"/>
    <w:rsid w:val="00A10C78"/>
    <w:rsid w:val="00A24E4E"/>
    <w:rsid w:val="00AE04D5"/>
    <w:rsid w:val="00BB2354"/>
    <w:rsid w:val="00CE15E5"/>
    <w:rsid w:val="00D12149"/>
    <w:rsid w:val="00DC5267"/>
    <w:rsid w:val="00DD18EB"/>
    <w:rsid w:val="00DF0DCE"/>
    <w:rsid w:val="00E52813"/>
    <w:rsid w:val="00F137D8"/>
    <w:rsid w:val="00F4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F0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0D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F0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0D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08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81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15</cp:revision>
  <cp:lastPrinted>2022-06-15T14:17:00Z</cp:lastPrinted>
  <dcterms:created xsi:type="dcterms:W3CDTF">2022-06-14T07:11:00Z</dcterms:created>
  <dcterms:modified xsi:type="dcterms:W3CDTF">2022-06-15T14:17:00Z</dcterms:modified>
</cp:coreProperties>
</file>