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Pr="008B674F" w:rsidRDefault="0087524A" w:rsidP="00BB444E">
      <w:pPr>
        <w:jc w:val="right"/>
        <w:rPr>
          <w:rFonts w:ascii="Cambria" w:hAnsi="Cambria" w:cs="Tahoma"/>
        </w:rPr>
      </w:pPr>
      <w:r w:rsidRPr="008B674F">
        <w:rPr>
          <w:rFonts w:ascii="Cambria" w:hAnsi="Cambria" w:cs="Tahoma"/>
        </w:rPr>
        <w:t>T</w:t>
      </w:r>
      <w:r w:rsidR="00FC5536" w:rsidRPr="008B674F">
        <w:rPr>
          <w:rFonts w:ascii="Cambria" w:hAnsi="Cambria" w:cs="Tahoma"/>
        </w:rPr>
        <w:t xml:space="preserve">omaszów Mazowiecki, </w:t>
      </w:r>
      <w:r w:rsidR="007A1B93" w:rsidRPr="008B674F">
        <w:rPr>
          <w:rFonts w:ascii="Cambria" w:hAnsi="Cambria" w:cs="Tahoma"/>
        </w:rPr>
        <w:t xml:space="preserve">dnia </w:t>
      </w:r>
      <w:r w:rsidR="004D4CEA">
        <w:rPr>
          <w:rFonts w:ascii="Cambria" w:hAnsi="Cambria" w:cs="Tahoma"/>
        </w:rPr>
        <w:t>15-06</w:t>
      </w:r>
      <w:r w:rsidR="00357D10" w:rsidRPr="008B674F">
        <w:rPr>
          <w:rFonts w:ascii="Cambria" w:hAnsi="Cambria" w:cs="Tahoma"/>
        </w:rPr>
        <w:t>-2022</w:t>
      </w:r>
    </w:p>
    <w:p w:rsidR="00BB444E" w:rsidRPr="008B674F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Pr="008B674F" w:rsidRDefault="0087524A" w:rsidP="00BB444E">
      <w:pPr>
        <w:spacing w:after="0"/>
        <w:jc w:val="right"/>
        <w:rPr>
          <w:rFonts w:ascii="Cambria" w:hAnsi="Cambria" w:cs="Tahoma"/>
          <w:b/>
        </w:rPr>
      </w:pPr>
      <w:r w:rsidRPr="008B674F"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 w:rsidRPr="008B674F">
        <w:rPr>
          <w:rFonts w:ascii="Cambria" w:hAnsi="Cambria" w:cs="Tahoma"/>
          <w:b/>
        </w:rPr>
        <w:t>PRZED OTWARCIEM OFERT</w:t>
      </w:r>
      <w:r w:rsidR="004D4CEA">
        <w:rPr>
          <w:rFonts w:ascii="Cambria" w:hAnsi="Cambria" w:cs="Tahoma"/>
          <w:b/>
        </w:rPr>
        <w:t xml:space="preserve"> (II POSTĘPOWANIE)</w:t>
      </w:r>
    </w:p>
    <w:p w:rsidR="0087524A" w:rsidRPr="00EA07FB" w:rsidRDefault="0087524A" w:rsidP="00357D10">
      <w:pPr>
        <w:spacing w:line="240" w:lineRule="auto"/>
        <w:jc w:val="both"/>
        <w:rPr>
          <w:rFonts w:ascii="Cambria" w:hAnsi="Cambria" w:cs="Tahoma"/>
          <w:b/>
          <w:i/>
        </w:rPr>
      </w:pPr>
    </w:p>
    <w:p w:rsidR="008B674F" w:rsidRPr="00EA07FB" w:rsidRDefault="0087524A" w:rsidP="00357D10">
      <w:pPr>
        <w:spacing w:after="0" w:line="240" w:lineRule="auto"/>
        <w:rPr>
          <w:rFonts w:ascii="Cambria" w:hAnsi="Cambria" w:cs="Tahoma"/>
          <w:b/>
          <w:i/>
        </w:rPr>
      </w:pPr>
      <w:r w:rsidRPr="00EA07FB">
        <w:rPr>
          <w:rFonts w:ascii="Cambria" w:hAnsi="Cambria" w:cs="Tahoma"/>
          <w:b/>
          <w:i/>
        </w:rPr>
        <w:t>N</w:t>
      </w:r>
      <w:r w:rsidR="008B674F" w:rsidRPr="00EA07FB">
        <w:rPr>
          <w:rFonts w:ascii="Cambria" w:hAnsi="Cambria" w:cs="Tahoma"/>
          <w:b/>
          <w:i/>
        </w:rPr>
        <w:t>umer postępowania: WRIK.271.1.27</w:t>
      </w:r>
      <w:r w:rsidR="008C2231" w:rsidRPr="00EA07FB">
        <w:rPr>
          <w:rFonts w:ascii="Cambria" w:hAnsi="Cambria" w:cs="Tahoma"/>
          <w:b/>
          <w:i/>
        </w:rPr>
        <w:t>.2022</w:t>
      </w:r>
      <w:r w:rsidRPr="00EA07FB">
        <w:rPr>
          <w:rFonts w:ascii="Cambria" w:hAnsi="Cambria" w:cs="Tahoma"/>
          <w:b/>
          <w:i/>
        </w:rPr>
        <w:t>.ZP</w:t>
      </w:r>
    </w:p>
    <w:p w:rsidR="00EA07FB" w:rsidRPr="00EA07FB" w:rsidRDefault="00EA07FB" w:rsidP="00357D10">
      <w:pPr>
        <w:spacing w:after="0" w:line="240" w:lineRule="auto"/>
        <w:rPr>
          <w:rFonts w:ascii="Cambria" w:hAnsi="Cambria" w:cs="ArialMT"/>
          <w:b/>
          <w:i/>
        </w:rPr>
      </w:pPr>
      <w:r w:rsidRPr="00EA07FB">
        <w:rPr>
          <w:rFonts w:ascii="Cambria" w:hAnsi="Cambria" w:cs="ArialMT"/>
          <w:b/>
          <w:i/>
        </w:rPr>
        <w:t>Ogłoszenie nr 2022/BZP 00209611/01 z dnia 2022-06-15</w:t>
      </w:r>
    </w:p>
    <w:p w:rsidR="00BB444E" w:rsidRPr="00EA07FB" w:rsidRDefault="0087524A" w:rsidP="00BB444E">
      <w:pPr>
        <w:spacing w:after="0" w:line="240" w:lineRule="auto"/>
        <w:rPr>
          <w:rFonts w:ascii="Cambria" w:hAnsi="Cambria"/>
          <w:b/>
          <w:i/>
        </w:rPr>
      </w:pPr>
      <w:r w:rsidRPr="00EA07FB">
        <w:rPr>
          <w:rFonts w:ascii="Cambria" w:hAnsi="Cambria" w:cs="Tahoma"/>
          <w:b/>
          <w:i/>
        </w:rPr>
        <w:t xml:space="preserve">ID - miniportal: </w:t>
      </w:r>
      <w:r w:rsidR="00EA07FB" w:rsidRPr="00EA07FB">
        <w:rPr>
          <w:rFonts w:ascii="Cambria" w:hAnsi="Cambria"/>
          <w:b/>
          <w:i/>
        </w:rPr>
        <w:t>f63a86a0-e5dc-468a-aca1-40dfcaa97e12</w:t>
      </w:r>
    </w:p>
    <w:p w:rsidR="00EA07FB" w:rsidRPr="00EA07FB" w:rsidRDefault="00EA07FB" w:rsidP="00BB444E">
      <w:pPr>
        <w:spacing w:after="0" w:line="240" w:lineRule="auto"/>
        <w:rPr>
          <w:rFonts w:ascii="Cambria" w:hAnsi="Cambria"/>
          <w:b/>
          <w:i/>
        </w:rPr>
      </w:pPr>
    </w:p>
    <w:p w:rsidR="00EA07FB" w:rsidRDefault="00EA07FB" w:rsidP="00BB444E">
      <w:pPr>
        <w:spacing w:after="0" w:line="240" w:lineRule="auto"/>
      </w:pPr>
    </w:p>
    <w:p w:rsidR="00EA07FB" w:rsidRPr="00EA07FB" w:rsidRDefault="00EA07FB" w:rsidP="00BB444E">
      <w:pPr>
        <w:spacing w:after="0" w:line="240" w:lineRule="auto"/>
        <w:rPr>
          <w:rFonts w:ascii="Cambria" w:hAnsi="Cambria"/>
          <w:b/>
          <w:sz w:val="20"/>
          <w:szCs w:val="20"/>
        </w:rPr>
      </w:pPr>
    </w:p>
    <w:p w:rsidR="00EA07FB" w:rsidRDefault="00EA07FB" w:rsidP="00455EBB">
      <w:pPr>
        <w:spacing w:after="0" w:line="276" w:lineRule="auto"/>
        <w:jc w:val="both"/>
        <w:rPr>
          <w:rFonts w:ascii="Cambria" w:hAnsi="Cambria" w:cs="Tahoma"/>
        </w:rPr>
      </w:pPr>
    </w:p>
    <w:p w:rsidR="00455EBB" w:rsidRPr="00455EBB" w:rsidRDefault="0087524A" w:rsidP="00455EBB">
      <w:pPr>
        <w:spacing w:after="0" w:line="276" w:lineRule="auto"/>
        <w:jc w:val="both"/>
        <w:rPr>
          <w:rFonts w:ascii="Cambria" w:hAnsi="Cambria" w:cs="Tahoma"/>
          <w:b/>
        </w:rPr>
      </w:pPr>
      <w:r w:rsidRPr="00455EBB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455EBB">
        <w:rPr>
          <w:rFonts w:ascii="Cambria" w:hAnsi="Cambria" w:cs="Tahoma"/>
          <w:b/>
        </w:rPr>
        <w:t xml:space="preserve">: </w:t>
      </w:r>
      <w:r w:rsidR="008F4315" w:rsidRPr="00455EBB">
        <w:rPr>
          <w:rFonts w:ascii="Cambria" w:hAnsi="Cambria" w:cs="Tahoma"/>
          <w:b/>
        </w:rPr>
        <w:t xml:space="preserve"> </w:t>
      </w:r>
      <w:r w:rsidR="00455EBB" w:rsidRPr="00455EBB">
        <w:rPr>
          <w:rFonts w:ascii="Cambria" w:eastAsia="Times New Roman" w:hAnsi="Cambria" w:cs="Arial"/>
          <w:b/>
          <w:color w:val="0070C0"/>
        </w:rPr>
        <w:t>Przebudowa kładki na ulicy Nadrzecznej w Tomaszowie Mazowieckim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EA07FB" w:rsidRDefault="00EA07F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EA07FB" w:rsidRDefault="00EA07FB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455EBB">
        <w:rPr>
          <w:rFonts w:ascii="Cambria" w:hAnsi="Cambria" w:cs="Tahoma"/>
          <w:b/>
        </w:rPr>
        <w:t>624 000,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455EBB">
        <w:rPr>
          <w:rFonts w:ascii="Cambria" w:hAnsi="Cambria" w:cs="Calibri"/>
          <w:sz w:val="16"/>
          <w:szCs w:val="16"/>
        </w:rPr>
        <w:t>cunkowa wartość netto: 364 207,47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455EBB">
        <w:rPr>
          <w:rFonts w:ascii="Cambria" w:hAnsi="Cambria" w:cs="Calibri"/>
          <w:sz w:val="16"/>
          <w:szCs w:val="16"/>
        </w:rPr>
        <w:t>nkowa wartość brutto: 447 975,19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51A" w:rsidRDefault="0029051A" w:rsidP="005C61A5">
      <w:pPr>
        <w:spacing w:after="0" w:line="240" w:lineRule="auto"/>
      </w:pPr>
      <w:r>
        <w:separator/>
      </w:r>
    </w:p>
  </w:endnote>
  <w:endnote w:type="continuationSeparator" w:id="1">
    <w:p w:rsidR="0029051A" w:rsidRDefault="0029051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51A" w:rsidRDefault="0029051A" w:rsidP="005C61A5">
      <w:pPr>
        <w:spacing w:after="0" w:line="240" w:lineRule="auto"/>
      </w:pPr>
      <w:r>
        <w:separator/>
      </w:r>
    </w:p>
  </w:footnote>
  <w:footnote w:type="continuationSeparator" w:id="1">
    <w:p w:rsidR="0029051A" w:rsidRDefault="0029051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455EBB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2C435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4034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167F"/>
    <w:rsid w:val="0009064A"/>
    <w:rsid w:val="000B6567"/>
    <w:rsid w:val="000E14E6"/>
    <w:rsid w:val="00132DF0"/>
    <w:rsid w:val="001B7887"/>
    <w:rsid w:val="001B7E99"/>
    <w:rsid w:val="00231BBF"/>
    <w:rsid w:val="002830C8"/>
    <w:rsid w:val="0029051A"/>
    <w:rsid w:val="002C4351"/>
    <w:rsid w:val="002F507C"/>
    <w:rsid w:val="00301904"/>
    <w:rsid w:val="0032506B"/>
    <w:rsid w:val="00357D10"/>
    <w:rsid w:val="003755B4"/>
    <w:rsid w:val="003F6A65"/>
    <w:rsid w:val="00433B80"/>
    <w:rsid w:val="0045378B"/>
    <w:rsid w:val="00455EBB"/>
    <w:rsid w:val="004A34D5"/>
    <w:rsid w:val="004B0C86"/>
    <w:rsid w:val="004D4CEA"/>
    <w:rsid w:val="004F1517"/>
    <w:rsid w:val="004F7E56"/>
    <w:rsid w:val="00546587"/>
    <w:rsid w:val="005904A0"/>
    <w:rsid w:val="005B1A37"/>
    <w:rsid w:val="005C61A5"/>
    <w:rsid w:val="00660D60"/>
    <w:rsid w:val="0067535D"/>
    <w:rsid w:val="006E2E32"/>
    <w:rsid w:val="007A1B93"/>
    <w:rsid w:val="008214FC"/>
    <w:rsid w:val="0087186B"/>
    <w:rsid w:val="0087524A"/>
    <w:rsid w:val="00897D98"/>
    <w:rsid w:val="008A2E67"/>
    <w:rsid w:val="008B674F"/>
    <w:rsid w:val="008C2231"/>
    <w:rsid w:val="008F4315"/>
    <w:rsid w:val="009121A1"/>
    <w:rsid w:val="00955C60"/>
    <w:rsid w:val="009C0F8F"/>
    <w:rsid w:val="009D3365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33BDA"/>
    <w:rsid w:val="00D63D43"/>
    <w:rsid w:val="00D82618"/>
    <w:rsid w:val="00DA4F89"/>
    <w:rsid w:val="00E17E3E"/>
    <w:rsid w:val="00E60B2F"/>
    <w:rsid w:val="00EA07FB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140</Words>
  <Characters>842</Characters>
  <Application>Microsoft Office Word</Application>
  <DocSecurity>0</DocSecurity>
  <Lines>7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cp:lastPrinted>2022-03-23T07:39:00Z</cp:lastPrinted>
  <dcterms:created xsi:type="dcterms:W3CDTF">2021-12-14T09:08:00Z</dcterms:created>
  <dcterms:modified xsi:type="dcterms:W3CDTF">2022-06-15T06:00:00Z</dcterms:modified>
</cp:coreProperties>
</file>