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141" w:rsidRDefault="00B75141" w:rsidP="004115E0">
      <w:pPr>
        <w:jc w:val="right"/>
        <w:rPr>
          <w:rFonts w:ascii="Cambria" w:hAnsi="Cambria" w:cs="Tahoma"/>
        </w:rPr>
      </w:pPr>
    </w:p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935C45">
        <w:rPr>
          <w:rFonts w:ascii="Cambria" w:hAnsi="Cambria" w:cs="Tahoma"/>
        </w:rPr>
        <w:t>dnia 10-06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B75141" w:rsidRDefault="00B75141" w:rsidP="000154B6">
      <w:pPr>
        <w:spacing w:after="0"/>
        <w:jc w:val="right"/>
        <w:rPr>
          <w:rFonts w:ascii="Cambria" w:hAnsi="Cambria" w:cs="Tahoma"/>
          <w:b/>
        </w:rPr>
      </w:pP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4A73B8" w:rsidRDefault="004A73B8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935C45" w:rsidRDefault="00935C45" w:rsidP="004A73B8">
      <w:pPr>
        <w:spacing w:after="0" w:line="240" w:lineRule="auto"/>
        <w:rPr>
          <w:rFonts w:ascii="Cambria" w:hAnsi="Cambria" w:cs="Tahoma"/>
          <w:b/>
        </w:rPr>
      </w:pPr>
    </w:p>
    <w:p w:rsidR="00935C45" w:rsidRPr="008B674F" w:rsidRDefault="00935C45" w:rsidP="00935C45">
      <w:pPr>
        <w:spacing w:after="0" w:line="240" w:lineRule="auto"/>
        <w:rPr>
          <w:rFonts w:ascii="Cambria" w:hAnsi="Cambria" w:cs="Tahoma"/>
          <w:b/>
          <w:sz w:val="20"/>
          <w:szCs w:val="20"/>
        </w:rPr>
      </w:pPr>
      <w:r w:rsidRPr="008B674F">
        <w:rPr>
          <w:rFonts w:ascii="Cambria" w:hAnsi="Cambria" w:cs="Tahoma"/>
          <w:b/>
          <w:sz w:val="20"/>
          <w:szCs w:val="20"/>
        </w:rPr>
        <w:t>Numer postępowania: WRIK.271.1.27.2022.ZP</w:t>
      </w:r>
    </w:p>
    <w:p w:rsidR="00935C45" w:rsidRPr="008B674F" w:rsidRDefault="00935C45" w:rsidP="00935C45">
      <w:pPr>
        <w:spacing w:after="0" w:line="240" w:lineRule="auto"/>
        <w:rPr>
          <w:rFonts w:ascii="Cambria" w:hAnsi="Cambria" w:cs="ArialMT"/>
          <w:b/>
          <w:sz w:val="20"/>
          <w:szCs w:val="20"/>
        </w:rPr>
      </w:pPr>
      <w:r w:rsidRPr="008B674F">
        <w:rPr>
          <w:rFonts w:ascii="Cambria" w:hAnsi="Cambria" w:cs="ArialMT"/>
          <w:b/>
          <w:sz w:val="20"/>
          <w:szCs w:val="20"/>
        </w:rPr>
        <w:t>Ogłoszenie nr 2022/BZP 00173566/01 z dnia 2022-05-24</w:t>
      </w:r>
    </w:p>
    <w:p w:rsidR="00935C45" w:rsidRPr="008B674F" w:rsidRDefault="00935C45" w:rsidP="00935C45">
      <w:pPr>
        <w:spacing w:after="0" w:line="240" w:lineRule="auto"/>
        <w:rPr>
          <w:rFonts w:ascii="Cambria" w:hAnsi="Cambria" w:cs="Tahoma"/>
          <w:b/>
          <w:sz w:val="20"/>
          <w:szCs w:val="20"/>
        </w:rPr>
      </w:pPr>
      <w:r w:rsidRPr="008B674F">
        <w:rPr>
          <w:rFonts w:ascii="Cambria" w:hAnsi="Cambria" w:cs="Tahoma"/>
          <w:b/>
          <w:sz w:val="20"/>
          <w:szCs w:val="20"/>
        </w:rPr>
        <w:t xml:space="preserve">ID - miniportal: </w:t>
      </w:r>
      <w:r w:rsidRPr="008B674F">
        <w:rPr>
          <w:rFonts w:ascii="Cambria" w:hAnsi="Cambria"/>
          <w:b/>
          <w:sz w:val="20"/>
          <w:szCs w:val="20"/>
        </w:rPr>
        <w:t>c29a7a4e-351c-453a-8c3f-36eeff66b01e</w:t>
      </w:r>
    </w:p>
    <w:p w:rsidR="00935C45" w:rsidRPr="00BB444E" w:rsidRDefault="00935C45" w:rsidP="00935C45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935C45" w:rsidRPr="00455EBB" w:rsidRDefault="00935C45" w:rsidP="00935C45">
      <w:pPr>
        <w:spacing w:after="0" w:line="276" w:lineRule="auto"/>
        <w:jc w:val="both"/>
        <w:rPr>
          <w:rFonts w:ascii="Cambria" w:hAnsi="Cambria" w:cs="Tahoma"/>
          <w:b/>
        </w:rPr>
      </w:pPr>
      <w:r w:rsidRPr="00455EBB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455EBB">
        <w:rPr>
          <w:rFonts w:ascii="Cambria" w:hAnsi="Cambria" w:cs="Tahoma"/>
          <w:b/>
        </w:rPr>
        <w:t xml:space="preserve">:  </w:t>
      </w:r>
      <w:r w:rsidRPr="00455EBB">
        <w:rPr>
          <w:rFonts w:ascii="Cambria" w:eastAsia="Times New Roman" w:hAnsi="Cambria" w:cs="Arial"/>
          <w:b/>
          <w:color w:val="0070C0"/>
        </w:rPr>
        <w:t>Przebudowa kładki na ulicy Nadrzecznej w Tomaszowie Mazowieckim</w:t>
      </w:r>
    </w:p>
    <w:p w:rsidR="00935C45" w:rsidRDefault="00935C45" w:rsidP="00935C45">
      <w:pPr>
        <w:spacing w:after="0" w:line="276" w:lineRule="auto"/>
        <w:rPr>
          <w:rFonts w:ascii="Cambria" w:hAnsi="Cambria" w:cs="Tahoma"/>
          <w:b/>
        </w:rPr>
      </w:pPr>
    </w:p>
    <w:p w:rsidR="00B75141" w:rsidRDefault="00B75141" w:rsidP="00935C45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935C45" w:rsidRDefault="00935C45" w:rsidP="00935C45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935C45" w:rsidRDefault="00935C45" w:rsidP="00935C45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935C45" w:rsidRDefault="00935C45" w:rsidP="00935C45">
      <w:pPr>
        <w:spacing w:after="0" w:line="276" w:lineRule="auto"/>
        <w:jc w:val="both"/>
        <w:rPr>
          <w:rFonts w:ascii="Cambria" w:hAnsi="Cambria" w:cs="Tahoma"/>
        </w:rPr>
      </w:pPr>
    </w:p>
    <w:p w:rsidR="00B75141" w:rsidRDefault="00B75141" w:rsidP="00935C45">
      <w:pPr>
        <w:spacing w:after="0" w:line="276" w:lineRule="auto"/>
        <w:jc w:val="both"/>
        <w:rPr>
          <w:rFonts w:ascii="Cambria" w:hAnsi="Cambria" w:cs="Tahoma"/>
        </w:rPr>
      </w:pPr>
    </w:p>
    <w:p w:rsidR="00935C45" w:rsidRPr="007A1B93" w:rsidRDefault="00935C45" w:rsidP="00935C45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             </w:t>
      </w:r>
      <w:r>
        <w:rPr>
          <w:rFonts w:ascii="Cambria" w:hAnsi="Cambria" w:cs="Tahoma"/>
          <w:b/>
        </w:rPr>
        <w:t>624 000,</w:t>
      </w:r>
      <w:r w:rsidRPr="007A1B93">
        <w:rPr>
          <w:rFonts w:ascii="Cambria" w:hAnsi="Cambria" w:cs="Tahoma"/>
          <w:b/>
        </w:rPr>
        <w:t xml:space="preserve"> </w:t>
      </w:r>
      <w:r w:rsidR="00A249ED">
        <w:rPr>
          <w:rFonts w:ascii="Cambria" w:hAnsi="Cambria" w:cs="Tahoma"/>
          <w:b/>
        </w:rPr>
        <w:t xml:space="preserve">00 </w:t>
      </w:r>
      <w:r w:rsidRPr="007A1B93">
        <w:rPr>
          <w:rFonts w:ascii="Cambria" w:hAnsi="Cambria" w:cs="Calibri"/>
          <w:b/>
        </w:rPr>
        <w:t>zł  brutto</w:t>
      </w:r>
    </w:p>
    <w:p w:rsidR="00935C45" w:rsidRPr="007A1B93" w:rsidRDefault="00935C45" w:rsidP="00935C45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935C45" w:rsidRPr="007A1B93" w:rsidRDefault="00935C45" w:rsidP="00935C4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>
        <w:rPr>
          <w:rFonts w:ascii="Cambria" w:hAnsi="Cambria" w:cs="Calibri"/>
          <w:sz w:val="16"/>
          <w:szCs w:val="16"/>
        </w:rPr>
        <w:t>cunkowa wartość netto: 364 207,47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935C45" w:rsidRDefault="00935C45" w:rsidP="00935C45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447 975,19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935C45" w:rsidRDefault="00935C45" w:rsidP="004A73B8">
      <w:pPr>
        <w:spacing w:after="0" w:line="240" w:lineRule="auto"/>
        <w:rPr>
          <w:rFonts w:ascii="Cambria" w:hAnsi="Cambria" w:cs="Tahoma"/>
          <w:b/>
        </w:rPr>
      </w:pP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4811E4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935C45">
        <w:rPr>
          <w:rFonts w:ascii="Cambria" w:hAnsi="Cambria" w:cs="Tahoma"/>
          <w:b/>
        </w:rPr>
        <w:t>10-06</w:t>
      </w:r>
      <w:r w:rsidR="0007212C"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B75141">
        <w:rPr>
          <w:rFonts w:ascii="Cambria" w:hAnsi="Cambria" w:cs="Tahoma"/>
          <w:b/>
        </w:rPr>
        <w:t>wpłynęła</w:t>
      </w:r>
      <w:r w:rsidRPr="00FE1B3B">
        <w:rPr>
          <w:rFonts w:ascii="Cambria" w:hAnsi="Cambria" w:cs="Tahoma"/>
          <w:b/>
        </w:rPr>
        <w:t xml:space="preserve"> </w:t>
      </w:r>
      <w:r w:rsidR="00B75141">
        <w:rPr>
          <w:rFonts w:ascii="Cambria" w:hAnsi="Cambria" w:cs="Tahoma"/>
          <w:b/>
        </w:rPr>
        <w:t>1</w:t>
      </w:r>
      <w:r w:rsidR="00985C8C">
        <w:rPr>
          <w:rFonts w:ascii="Cambria" w:hAnsi="Cambria" w:cs="Tahoma"/>
          <w:b/>
        </w:rPr>
        <w:t xml:space="preserve"> </w:t>
      </w:r>
      <w:r w:rsidRPr="00FE1B3B">
        <w:rPr>
          <w:rFonts w:ascii="Cambria" w:hAnsi="Cambria" w:cs="Tahoma"/>
          <w:b/>
        </w:rPr>
        <w:t>ofer</w:t>
      </w:r>
      <w:r w:rsidR="00B75141">
        <w:rPr>
          <w:rFonts w:ascii="Cambria" w:hAnsi="Cambria" w:cs="Tahoma"/>
          <w:b/>
        </w:rPr>
        <w:t>ta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3582"/>
        <w:gridCol w:w="1701"/>
        <w:gridCol w:w="1276"/>
        <w:gridCol w:w="1843"/>
      </w:tblGrid>
      <w:tr w:rsidR="00935C45" w:rsidRPr="00B75141" w:rsidTr="00B75141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Nazwa Firmy (imiona, nazwiska)</w:t>
            </w:r>
          </w:p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45" w:rsidRPr="00BC31CF" w:rsidRDefault="00935C45" w:rsidP="00A249E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Cena</w:t>
            </w:r>
            <w:r w:rsidR="00A249ED" w:rsidRPr="00BC31CF">
              <w:rPr>
                <w:rFonts w:ascii="Cambria" w:hAnsi="Cambria" w:cs="Calibri Light"/>
              </w:rPr>
              <w:t xml:space="preserve">                  </w:t>
            </w:r>
            <w:r w:rsidRPr="00BC31CF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BC31CF">
              <w:rPr>
                <w:rFonts w:ascii="Cambria" w:hAnsi="Cambria" w:cs="Calibri Light"/>
                <w:bCs/>
                <w:color w:val="000000"/>
              </w:rPr>
              <w:t>Termin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BC31CF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935C45" w:rsidRPr="00B75141" w:rsidTr="00B75141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935C45" w:rsidRPr="00BC31CF" w:rsidRDefault="00935C45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1.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B75141" w:rsidP="00B75141">
            <w:pPr>
              <w:jc w:val="center"/>
              <w:rPr>
                <w:rFonts w:ascii="Cambria" w:hAnsi="Cambria"/>
              </w:rPr>
            </w:pPr>
            <w:r w:rsidRPr="00BC31CF">
              <w:rPr>
                <w:rFonts w:ascii="Cambria" w:hAnsi="Cambria"/>
              </w:rPr>
              <w:t>Przedsiębiorstwo Robót Inżynieryjnych                               DIAG – MOST Sp. z o.o.</w:t>
            </w:r>
            <w:r w:rsidRPr="00BC31CF">
              <w:rPr>
                <w:rFonts w:ascii="Cambria" w:hAnsi="Cambria"/>
              </w:rPr>
              <w:br/>
              <w:t>ul. Racławicka 146</w:t>
            </w:r>
            <w:r w:rsidRPr="00BC31CF">
              <w:rPr>
                <w:rFonts w:ascii="Cambria" w:hAnsi="Cambria"/>
              </w:rPr>
              <w:br/>
              <w:t>01-117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1CF" w:rsidRDefault="00BC31CF" w:rsidP="006C29F1">
            <w:pPr>
              <w:jc w:val="center"/>
              <w:rPr>
                <w:rFonts w:ascii="Cambria" w:hAnsi="Cambria" w:cs="Calibri Light"/>
              </w:rPr>
            </w:pPr>
          </w:p>
          <w:p w:rsidR="00935C45" w:rsidRPr="00BC31CF" w:rsidRDefault="00BC31CF" w:rsidP="006C29F1">
            <w:pPr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1 031 560,41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1CF" w:rsidRDefault="00BC31CF" w:rsidP="006C29F1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35C45" w:rsidRPr="00BC31CF" w:rsidRDefault="00BC31CF" w:rsidP="006C29F1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 w:cs="Calibri Light"/>
              </w:rPr>
              <w:t>5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C45" w:rsidRPr="00BC31CF" w:rsidRDefault="00935C45" w:rsidP="006C29F1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35C45" w:rsidRPr="00BC31CF" w:rsidRDefault="00B75141" w:rsidP="006C29F1">
            <w:pPr>
              <w:ind w:left="34" w:hanging="34"/>
              <w:jc w:val="center"/>
              <w:rPr>
                <w:rFonts w:ascii="Cambria" w:hAnsi="Cambria" w:cs="Calibri Light"/>
              </w:rPr>
            </w:pPr>
            <w:r w:rsidRPr="00BC31CF">
              <w:rPr>
                <w:rFonts w:ascii="Cambria" w:hAnsi="Cambria"/>
              </w:rPr>
              <w:t>10.06.2022 09:07</w:t>
            </w:r>
          </w:p>
        </w:tc>
      </w:tr>
    </w:tbl>
    <w:p w:rsidR="004A73B8" w:rsidRPr="00B75141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BC31CF" w:rsidRDefault="00BC31CF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Pr="004115E0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sectPr w:rsidR="004A73B8" w:rsidRPr="004115E0" w:rsidSect="0087186B"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EE2" w:rsidRDefault="00D61EE2" w:rsidP="005C61A5">
      <w:pPr>
        <w:spacing w:after="0" w:line="240" w:lineRule="auto"/>
      </w:pPr>
      <w:r>
        <w:separator/>
      </w:r>
    </w:p>
  </w:endnote>
  <w:endnote w:type="continuationSeparator" w:id="1">
    <w:p w:rsidR="00D61EE2" w:rsidRDefault="00D61EE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EE2" w:rsidRDefault="00D61EE2" w:rsidP="005C61A5">
      <w:pPr>
        <w:spacing w:after="0" w:line="240" w:lineRule="auto"/>
      </w:pPr>
      <w:r>
        <w:separator/>
      </w:r>
    </w:p>
  </w:footnote>
  <w:footnote w:type="continuationSeparator" w:id="1">
    <w:p w:rsidR="00D61EE2" w:rsidRDefault="00D61EE2" w:rsidP="005C61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00C37"/>
    <w:rsid w:val="00127E35"/>
    <w:rsid w:val="001B7887"/>
    <w:rsid w:val="001E0A66"/>
    <w:rsid w:val="001E56E3"/>
    <w:rsid w:val="0020799C"/>
    <w:rsid w:val="002606B8"/>
    <w:rsid w:val="00262119"/>
    <w:rsid w:val="00347519"/>
    <w:rsid w:val="003C52DA"/>
    <w:rsid w:val="004115E0"/>
    <w:rsid w:val="004363DF"/>
    <w:rsid w:val="004425A6"/>
    <w:rsid w:val="00451B7A"/>
    <w:rsid w:val="00471DD8"/>
    <w:rsid w:val="0047469E"/>
    <w:rsid w:val="004811E4"/>
    <w:rsid w:val="004A73B8"/>
    <w:rsid w:val="00503432"/>
    <w:rsid w:val="005318B0"/>
    <w:rsid w:val="005504CA"/>
    <w:rsid w:val="00567CD0"/>
    <w:rsid w:val="005C61A5"/>
    <w:rsid w:val="0062774E"/>
    <w:rsid w:val="00660D60"/>
    <w:rsid w:val="006833B1"/>
    <w:rsid w:val="006C6975"/>
    <w:rsid w:val="00706F67"/>
    <w:rsid w:val="00712195"/>
    <w:rsid w:val="0072581A"/>
    <w:rsid w:val="00727BBF"/>
    <w:rsid w:val="00765EC0"/>
    <w:rsid w:val="00786100"/>
    <w:rsid w:val="007C2C1E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935C45"/>
    <w:rsid w:val="00972A22"/>
    <w:rsid w:val="009850CD"/>
    <w:rsid w:val="00985C8C"/>
    <w:rsid w:val="009A692B"/>
    <w:rsid w:val="009D3365"/>
    <w:rsid w:val="009E047B"/>
    <w:rsid w:val="009E1516"/>
    <w:rsid w:val="00A034AB"/>
    <w:rsid w:val="00A13EF5"/>
    <w:rsid w:val="00A249ED"/>
    <w:rsid w:val="00A87767"/>
    <w:rsid w:val="00AA2BDC"/>
    <w:rsid w:val="00B16E69"/>
    <w:rsid w:val="00B57C15"/>
    <w:rsid w:val="00B63701"/>
    <w:rsid w:val="00B75141"/>
    <w:rsid w:val="00B86A9C"/>
    <w:rsid w:val="00BA02BA"/>
    <w:rsid w:val="00BA0933"/>
    <w:rsid w:val="00BB4AFD"/>
    <w:rsid w:val="00BC31CF"/>
    <w:rsid w:val="00BC4135"/>
    <w:rsid w:val="00BD08AF"/>
    <w:rsid w:val="00C030E6"/>
    <w:rsid w:val="00C14002"/>
    <w:rsid w:val="00C37CDD"/>
    <w:rsid w:val="00C47C4C"/>
    <w:rsid w:val="00C55A06"/>
    <w:rsid w:val="00CD330F"/>
    <w:rsid w:val="00CF0F2A"/>
    <w:rsid w:val="00D1067D"/>
    <w:rsid w:val="00D23971"/>
    <w:rsid w:val="00D52339"/>
    <w:rsid w:val="00D61EE2"/>
    <w:rsid w:val="00D7499E"/>
    <w:rsid w:val="00DA490C"/>
    <w:rsid w:val="00F25B7B"/>
    <w:rsid w:val="00F416CA"/>
    <w:rsid w:val="00F96E39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45</cp:revision>
  <cp:lastPrinted>2022-05-27T09:04:00Z</cp:lastPrinted>
  <dcterms:created xsi:type="dcterms:W3CDTF">2021-12-14T09:08:00Z</dcterms:created>
  <dcterms:modified xsi:type="dcterms:W3CDTF">2022-06-10T08:35:00Z</dcterms:modified>
</cp:coreProperties>
</file>