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1F" w:rsidRDefault="00406F1F" w:rsidP="00C72457">
      <w:pPr>
        <w:jc w:val="right"/>
        <w:rPr>
          <w:rFonts w:ascii="Cambria" w:hAnsi="Cambria" w:cs="Tahoma"/>
        </w:rPr>
      </w:pPr>
    </w:p>
    <w:p w:rsidR="00406F1F" w:rsidRPr="004115E0" w:rsidRDefault="00406F1F" w:rsidP="00406F1F">
      <w:pPr>
        <w:jc w:val="right"/>
        <w:rPr>
          <w:rFonts w:ascii="Cambria" w:hAnsi="Cambria" w:cs="Tahoma"/>
        </w:rPr>
      </w:pPr>
      <w:r w:rsidRPr="000154B6">
        <w:rPr>
          <w:rFonts w:ascii="Cambria" w:hAnsi="Cambria" w:cs="Tahoma"/>
        </w:rPr>
        <w:t xml:space="preserve">Tomaszów Mazowiecki, </w:t>
      </w:r>
      <w:r>
        <w:rPr>
          <w:rFonts w:ascii="Cambria" w:hAnsi="Cambria" w:cs="Tahoma"/>
        </w:rPr>
        <w:t xml:space="preserve">dnia </w:t>
      </w:r>
      <w:r w:rsidR="009F5A0A">
        <w:rPr>
          <w:rFonts w:ascii="Cambria" w:hAnsi="Cambria" w:cs="Tahoma"/>
        </w:rPr>
        <w:t>09-06-2022</w:t>
      </w:r>
    </w:p>
    <w:p w:rsidR="00406F1F" w:rsidRPr="00C72457" w:rsidRDefault="00406F1F" w:rsidP="00406F1F">
      <w:pPr>
        <w:spacing w:after="0"/>
        <w:jc w:val="right"/>
        <w:rPr>
          <w:rFonts w:ascii="Cambria" w:hAnsi="Cambria" w:cs="Tahoma"/>
          <w:b/>
        </w:rPr>
      </w:pPr>
      <w:r>
        <w:rPr>
          <w:rFonts w:ascii="Cambria" w:hAnsi="Cambria" w:cs="Tahoma"/>
          <w:b/>
        </w:rPr>
        <w:t>INFORMACJA  O WYBORZE OFERTY</w:t>
      </w:r>
    </w:p>
    <w:p w:rsidR="00406F1F" w:rsidRDefault="00406F1F" w:rsidP="00406F1F">
      <w:pPr>
        <w:spacing w:after="0"/>
        <w:jc w:val="right"/>
        <w:rPr>
          <w:rFonts w:ascii="Cambria" w:hAnsi="Cambria" w:cs="Tahoma"/>
          <w:b/>
        </w:rPr>
      </w:pPr>
    </w:p>
    <w:p w:rsidR="00406F1F" w:rsidRDefault="00406F1F" w:rsidP="00406F1F">
      <w:pPr>
        <w:spacing w:after="0" w:line="240" w:lineRule="auto"/>
        <w:rPr>
          <w:rFonts w:ascii="Cambria" w:hAnsi="Cambria" w:cs="Tahoma"/>
          <w:b/>
          <w:highlight w:val="yellow"/>
        </w:rPr>
      </w:pPr>
    </w:p>
    <w:p w:rsidR="00406F1F" w:rsidRPr="005E05C1" w:rsidRDefault="00406F1F" w:rsidP="00406F1F">
      <w:pPr>
        <w:spacing w:after="0" w:line="240" w:lineRule="auto"/>
        <w:rPr>
          <w:rFonts w:ascii="Cambria" w:hAnsi="Cambria" w:cs="Tahoma"/>
          <w:b/>
          <w:sz w:val="16"/>
          <w:szCs w:val="16"/>
        </w:rPr>
      </w:pPr>
      <w:r w:rsidRPr="005E05C1">
        <w:rPr>
          <w:rFonts w:ascii="Cambria" w:hAnsi="Cambria" w:cs="Tahoma"/>
          <w:b/>
          <w:sz w:val="16"/>
          <w:szCs w:val="16"/>
        </w:rPr>
        <w:t>Numer postępowania: WRIK.271.1.19.2022.ZP</w:t>
      </w:r>
    </w:p>
    <w:p w:rsidR="00406F1F" w:rsidRPr="005E05C1" w:rsidRDefault="00406F1F" w:rsidP="00406F1F">
      <w:pPr>
        <w:spacing w:after="0" w:line="240" w:lineRule="auto"/>
        <w:rPr>
          <w:rFonts w:ascii="Cambria" w:hAnsi="Cambria" w:cs="ArialMT"/>
          <w:b/>
          <w:sz w:val="16"/>
          <w:szCs w:val="16"/>
        </w:rPr>
      </w:pPr>
      <w:r w:rsidRPr="005E05C1">
        <w:rPr>
          <w:rFonts w:ascii="Cambria" w:hAnsi="Cambria" w:cs="ArialMT"/>
          <w:b/>
          <w:sz w:val="16"/>
          <w:szCs w:val="16"/>
        </w:rPr>
        <w:t>Ogłoszenie nr 2022/BZP 00167298/01 z dnia 2022-05-19</w:t>
      </w:r>
    </w:p>
    <w:p w:rsidR="00406F1F" w:rsidRPr="005E05C1" w:rsidRDefault="00406F1F" w:rsidP="00406F1F">
      <w:pPr>
        <w:spacing w:after="0" w:line="240" w:lineRule="auto"/>
        <w:rPr>
          <w:rFonts w:ascii="Cambria" w:hAnsi="Cambria"/>
          <w:b/>
          <w:sz w:val="16"/>
          <w:szCs w:val="16"/>
        </w:rPr>
      </w:pPr>
      <w:r w:rsidRPr="005E05C1">
        <w:rPr>
          <w:rFonts w:ascii="Cambria" w:hAnsi="Cambria" w:cs="Tahoma"/>
          <w:b/>
          <w:sz w:val="16"/>
          <w:szCs w:val="16"/>
        </w:rPr>
        <w:t>ID - miniportal:</w:t>
      </w:r>
      <w:r w:rsidRPr="005E05C1">
        <w:rPr>
          <w:rFonts w:ascii="Cambria" w:hAnsi="Cambria" w:cs="Tahoma"/>
          <w:b/>
          <w:color w:val="FF0000"/>
          <w:sz w:val="16"/>
          <w:szCs w:val="16"/>
        </w:rPr>
        <w:t xml:space="preserve"> </w:t>
      </w:r>
      <w:r w:rsidRPr="005E05C1">
        <w:rPr>
          <w:rFonts w:ascii="Cambria" w:hAnsi="Cambria"/>
          <w:b/>
          <w:sz w:val="16"/>
          <w:szCs w:val="16"/>
        </w:rPr>
        <w:t>e0a19662-5f8c-4698-b246-d3df06d51c43</w:t>
      </w:r>
    </w:p>
    <w:p w:rsidR="00406F1F" w:rsidRPr="00BF7B02" w:rsidRDefault="00406F1F" w:rsidP="00406F1F">
      <w:pPr>
        <w:spacing w:after="0" w:line="240" w:lineRule="auto"/>
        <w:rPr>
          <w:rFonts w:ascii="Cambria" w:hAnsi="Cambria" w:cs="Tahoma"/>
          <w:b/>
          <w:color w:val="FF0000"/>
        </w:rPr>
      </w:pPr>
    </w:p>
    <w:p w:rsidR="00406F1F" w:rsidRDefault="00406F1F" w:rsidP="00406F1F">
      <w:pPr>
        <w:spacing w:after="0" w:line="276" w:lineRule="auto"/>
        <w:jc w:val="both"/>
        <w:rPr>
          <w:rFonts w:ascii="Cambria" w:hAnsi="Cambria" w:cs="Arial"/>
          <w:b/>
          <w:color w:val="0070C0"/>
        </w:rPr>
      </w:pPr>
      <w:r>
        <w:rPr>
          <w:rFonts w:ascii="Cambria" w:hAnsi="Cambria" w:cs="Tahoma"/>
        </w:rPr>
        <w:t xml:space="preserve">Dotyczy postępowania o udzielnie zamówienia publicznego prowadzonego w trybie </w:t>
      </w:r>
      <w:r w:rsidRPr="0002057C">
        <w:rPr>
          <w:rFonts w:ascii="Cambria" w:hAnsi="Cambria" w:cs="Tahoma"/>
        </w:rPr>
        <w:t xml:space="preserve">podstawowym na podstawie art. 275 pkt 1 ustawy z dnia  11 września 2019 r. Prawo zamówień publicznych pod nazwą: </w:t>
      </w:r>
      <w:r w:rsidRPr="0002057C">
        <w:rPr>
          <w:rFonts w:ascii="Cambria" w:eastAsia="Times New Roman" w:hAnsi="Cambria" w:cs="Arial"/>
          <w:b/>
          <w:color w:val="0070C0"/>
        </w:rPr>
        <w:t>Opracowanie dokumentu pn. „</w:t>
      </w:r>
      <w:r w:rsidRPr="0002057C">
        <w:rPr>
          <w:rFonts w:ascii="Cambria" w:hAnsi="Cambria" w:cs="Arial"/>
          <w:b/>
          <w:color w:val="0070C0"/>
        </w:rPr>
        <w:t>Strategia Rozwoju i Promocji Przemysłów Czasu Wolnego dla miasta Tomaszowa Mazowieckiego oraz Gminy Tomaszów Mazowiecki” wraz z przeprowadzeniem cyklu szkoleń wdrożeniowych</w:t>
      </w:r>
      <w:r>
        <w:rPr>
          <w:rFonts w:ascii="Cambria" w:hAnsi="Cambria" w:cs="Arial"/>
          <w:b/>
          <w:color w:val="0070C0"/>
        </w:rPr>
        <w:t xml:space="preserve">                          </w:t>
      </w:r>
      <w:r w:rsidRPr="0002057C">
        <w:rPr>
          <w:rFonts w:ascii="Cambria" w:hAnsi="Cambria" w:cs="Arial"/>
          <w:b/>
          <w:color w:val="0070C0"/>
        </w:rPr>
        <w:t xml:space="preserve"> i promocyjnych.</w:t>
      </w:r>
    </w:p>
    <w:p w:rsidR="00406F1F" w:rsidRDefault="00406F1F" w:rsidP="00406F1F">
      <w:pPr>
        <w:spacing w:after="0" w:line="276" w:lineRule="auto"/>
        <w:jc w:val="both"/>
        <w:rPr>
          <w:rFonts w:ascii="Cambria" w:hAnsi="Cambria" w:cs="Arial"/>
          <w:b/>
          <w:color w:val="0070C0"/>
        </w:rPr>
      </w:pPr>
    </w:p>
    <w:p w:rsidR="00406F1F" w:rsidRPr="00C72457" w:rsidRDefault="00406F1F" w:rsidP="00406F1F">
      <w:pPr>
        <w:spacing w:after="0"/>
        <w:jc w:val="center"/>
        <w:rPr>
          <w:rFonts w:ascii="Cambria" w:hAnsi="Cambria" w:cs="Tahoma"/>
          <w:b/>
        </w:rPr>
      </w:pPr>
      <w:r>
        <w:rPr>
          <w:rFonts w:ascii="Cambria" w:hAnsi="Cambria" w:cs="Tahoma"/>
          <w:b/>
        </w:rPr>
        <w:t>INFORMACJA  O WYBORZE OFERTY</w:t>
      </w:r>
    </w:p>
    <w:p w:rsidR="00406F1F" w:rsidRDefault="00406F1F" w:rsidP="00406F1F">
      <w:pPr>
        <w:spacing w:after="0" w:line="240" w:lineRule="auto"/>
        <w:rPr>
          <w:rFonts w:ascii="Cambria" w:hAnsi="Cambria" w:cs="Tahoma"/>
          <w:b/>
          <w:sz w:val="18"/>
          <w:szCs w:val="18"/>
        </w:rPr>
      </w:pPr>
    </w:p>
    <w:p w:rsidR="00406F1F" w:rsidRDefault="00406F1F" w:rsidP="005E05C1">
      <w:pPr>
        <w:jc w:val="both"/>
        <w:rPr>
          <w:rFonts w:ascii="Cambria" w:hAnsi="Cambria" w:cs="Tahoma"/>
        </w:rPr>
      </w:pPr>
      <w:r>
        <w:rPr>
          <w:rFonts w:ascii="Cambria" w:hAnsi="Cambria" w:cs="Tahoma"/>
        </w:rPr>
        <w:t>W imieniu Zamawiającego jakim jest Gmina Miasto Tomaszów Mazowiecki mając na względzie                   art. 253 ust. 1 ustawy Prawo zamówień publicznych przekazuję informację o dokonaniu wyboru oferty najkorzystniejszej podając nazwy wykonawców i ich siedzibę a także punktację przyznaną ofertom w każdym kryterium oceny ofert i łączną punktację.</w:t>
      </w:r>
    </w:p>
    <w:p w:rsidR="00406F1F" w:rsidRDefault="00406F1F" w:rsidP="00406F1F">
      <w:pPr>
        <w:spacing w:after="0" w:line="276" w:lineRule="auto"/>
        <w:jc w:val="both"/>
        <w:rPr>
          <w:rFonts w:ascii="Cambria" w:hAnsi="Cambria" w:cs="Tahoma"/>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p>
    <w:p w:rsidR="00406F1F" w:rsidRPr="007A1B93" w:rsidRDefault="00406F1F" w:rsidP="00406F1F">
      <w:pPr>
        <w:spacing w:after="0" w:line="276" w:lineRule="auto"/>
        <w:jc w:val="both"/>
        <w:rPr>
          <w:rFonts w:ascii="Cambria" w:hAnsi="Cambria" w:cs="Tahoma"/>
          <w:b/>
        </w:rPr>
      </w:pPr>
      <w:r>
        <w:rPr>
          <w:rFonts w:ascii="Cambria" w:hAnsi="Cambria" w:cs="Tahoma"/>
          <w:b/>
        </w:rPr>
        <w:t>299 167,17</w:t>
      </w:r>
      <w:r w:rsidRPr="007A1B93">
        <w:rPr>
          <w:rFonts w:ascii="Cambria" w:hAnsi="Cambria" w:cs="Tahoma"/>
          <w:b/>
        </w:rPr>
        <w:t xml:space="preserve"> </w:t>
      </w:r>
      <w:r w:rsidRPr="007A1B93">
        <w:rPr>
          <w:rFonts w:ascii="Cambria" w:hAnsi="Cambria" w:cs="Calibri"/>
          <w:b/>
        </w:rPr>
        <w:t>zł  brutto</w:t>
      </w:r>
    </w:p>
    <w:p w:rsidR="00406F1F" w:rsidRPr="007A1B93" w:rsidRDefault="00406F1F" w:rsidP="00406F1F">
      <w:pPr>
        <w:spacing w:after="0"/>
        <w:jc w:val="both"/>
        <w:rPr>
          <w:rFonts w:ascii="Cambria" w:hAnsi="Cambria" w:cs="Calibri"/>
          <w:sz w:val="16"/>
          <w:szCs w:val="16"/>
        </w:rPr>
      </w:pPr>
    </w:p>
    <w:p w:rsidR="00406F1F" w:rsidRDefault="00406F1F" w:rsidP="00406F1F">
      <w:pPr>
        <w:spacing w:after="0"/>
        <w:jc w:val="both"/>
        <w:rPr>
          <w:rFonts w:ascii="Cambria" w:hAnsi="Cambria" w:cs="Calibri"/>
          <w:sz w:val="16"/>
          <w:szCs w:val="16"/>
        </w:rPr>
      </w:pPr>
      <w:r>
        <w:rPr>
          <w:rFonts w:ascii="Cambria" w:hAnsi="Cambria" w:cs="Calibri"/>
          <w:sz w:val="16"/>
          <w:szCs w:val="16"/>
        </w:rPr>
        <w:t>- szacunkowa wartość netto: 123 400,00 zł</w:t>
      </w:r>
    </w:p>
    <w:p w:rsidR="00406F1F" w:rsidRDefault="00406F1F" w:rsidP="00406F1F">
      <w:pPr>
        <w:spacing w:after="0"/>
        <w:jc w:val="both"/>
        <w:rPr>
          <w:rFonts w:ascii="Cambria" w:hAnsi="Cambria" w:cs="Calibri"/>
          <w:sz w:val="16"/>
          <w:szCs w:val="16"/>
        </w:rPr>
      </w:pPr>
      <w:r>
        <w:rPr>
          <w:rFonts w:ascii="Cambria" w:hAnsi="Cambria" w:cs="Calibri"/>
          <w:sz w:val="16"/>
          <w:szCs w:val="16"/>
        </w:rPr>
        <w:t>- szacunkowa wartość brutto: 151 782,00 zł</w:t>
      </w:r>
    </w:p>
    <w:p w:rsidR="00406F1F" w:rsidRPr="005E05C1" w:rsidRDefault="00406F1F" w:rsidP="005E05C1">
      <w:pPr>
        <w:rPr>
          <w:sz w:val="16"/>
          <w:szCs w:val="16"/>
        </w:rPr>
      </w:pPr>
      <w:r w:rsidRPr="00AA2623">
        <w:rPr>
          <w:rFonts w:ascii="Cambria" w:eastAsia="SimSun" w:hAnsi="Cambria" w:cs="Arial"/>
          <w:bCs/>
          <w:kern w:val="3"/>
          <w:sz w:val="16"/>
          <w:szCs w:val="16"/>
          <w:lang w:eastAsia="zh-CN" w:bidi="hi-IN"/>
        </w:rPr>
        <w:t>- szacunkowa wartość w przeliczeniu na euro:</w:t>
      </w:r>
      <w:r>
        <w:rPr>
          <w:rFonts w:ascii="Cambria" w:eastAsia="SimSun" w:hAnsi="Cambria" w:cs="Arial"/>
          <w:bCs/>
          <w:kern w:val="3"/>
          <w:sz w:val="16"/>
          <w:szCs w:val="16"/>
          <w:lang w:eastAsia="zh-CN" w:bidi="hi-IN"/>
        </w:rPr>
        <w:t xml:space="preserve"> 27 707,92</w:t>
      </w:r>
    </w:p>
    <w:p w:rsidR="00406F1F" w:rsidRPr="009736EB" w:rsidRDefault="00406F1F" w:rsidP="00406F1F">
      <w:pPr>
        <w:jc w:val="both"/>
        <w:rPr>
          <w:rFonts w:ascii="Cambria" w:hAnsi="Cambria" w:cs="Tahoma"/>
        </w:rPr>
      </w:pPr>
      <w:r w:rsidRPr="00FE1B3B">
        <w:rPr>
          <w:rFonts w:ascii="Cambria" w:hAnsi="Cambria" w:cs="Tahoma"/>
        </w:rPr>
        <w:t xml:space="preserve">Do dnia </w:t>
      </w:r>
      <w:r>
        <w:rPr>
          <w:rFonts w:ascii="Cambria" w:hAnsi="Cambria" w:cs="Tahoma"/>
          <w:b/>
        </w:rPr>
        <w:t>19-05</w:t>
      </w:r>
      <w:r w:rsidRPr="00FE1B3B">
        <w:rPr>
          <w:rFonts w:ascii="Cambria" w:hAnsi="Cambria" w:cs="Tahoma"/>
          <w:b/>
        </w:rPr>
        <w:t>-2022</w:t>
      </w:r>
      <w:r w:rsidRPr="00FE1B3B">
        <w:rPr>
          <w:rFonts w:ascii="Cambria" w:hAnsi="Cambria" w:cs="Tahoma"/>
        </w:rPr>
        <w:t xml:space="preserve"> r. tj. upływu terminu składania ofert </w:t>
      </w:r>
      <w:r>
        <w:rPr>
          <w:rFonts w:ascii="Cambria" w:hAnsi="Cambria" w:cs="Tahoma"/>
          <w:b/>
        </w:rPr>
        <w:t>wpłynęły</w:t>
      </w:r>
      <w:r w:rsidRPr="00FE1B3B">
        <w:rPr>
          <w:rFonts w:ascii="Cambria" w:hAnsi="Cambria" w:cs="Tahoma"/>
          <w:b/>
        </w:rPr>
        <w:t xml:space="preserve"> </w:t>
      </w:r>
      <w:r>
        <w:rPr>
          <w:rFonts w:ascii="Cambria" w:hAnsi="Cambria" w:cs="Tahoma"/>
          <w:b/>
        </w:rPr>
        <w:t xml:space="preserve">4 </w:t>
      </w:r>
      <w:r w:rsidRPr="00FE1B3B">
        <w:rPr>
          <w:rFonts w:ascii="Cambria" w:hAnsi="Cambria" w:cs="Tahoma"/>
          <w:b/>
        </w:rPr>
        <w:t>ofert</w:t>
      </w:r>
      <w:r>
        <w:rPr>
          <w:rFonts w:ascii="Cambria" w:hAnsi="Cambria" w:cs="Tahoma"/>
          <w:b/>
        </w:rPr>
        <w:t>y</w:t>
      </w:r>
      <w:r w:rsidRPr="00FE1B3B">
        <w:rPr>
          <w:rFonts w:ascii="Cambria" w:hAnsi="Cambria" w:cs="Tahoma"/>
        </w:rPr>
        <w:t xml:space="preserve"> zgodnie                      z poniższym:</w:t>
      </w:r>
      <w:r w:rsidRPr="0094360C">
        <w:rPr>
          <w:rFonts w:ascii="Cambria" w:hAnsi="Cambria" w:cs="Tahoma"/>
        </w:rPr>
        <w:t xml:space="preserve"> </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4538"/>
        <w:gridCol w:w="1882"/>
        <w:gridCol w:w="1957"/>
      </w:tblGrid>
      <w:tr w:rsidR="00406F1F" w:rsidRPr="004115E0" w:rsidTr="001607BE">
        <w:trPr>
          <w:trHeight w:val="630"/>
        </w:trPr>
        <w:tc>
          <w:tcPr>
            <w:tcW w:w="1204" w:type="dxa"/>
            <w:tcBorders>
              <w:top w:val="single" w:sz="4" w:space="0" w:color="auto"/>
              <w:left w:val="single" w:sz="4" w:space="0" w:color="auto"/>
              <w:bottom w:val="single" w:sz="4" w:space="0" w:color="auto"/>
              <w:right w:val="single" w:sz="4" w:space="0" w:color="auto"/>
            </w:tcBorders>
            <w:hideMark/>
          </w:tcPr>
          <w:p w:rsidR="00406F1F" w:rsidRPr="00100C37" w:rsidRDefault="00406F1F" w:rsidP="001607BE">
            <w:pPr>
              <w:spacing w:line="240" w:lineRule="auto"/>
              <w:jc w:val="center"/>
              <w:rPr>
                <w:rFonts w:ascii="Cambria" w:hAnsi="Cambria" w:cs="Calibri Light"/>
                <w:b/>
              </w:rPr>
            </w:pPr>
          </w:p>
        </w:tc>
        <w:tc>
          <w:tcPr>
            <w:tcW w:w="4538" w:type="dxa"/>
            <w:tcBorders>
              <w:top w:val="single" w:sz="4" w:space="0" w:color="auto"/>
              <w:left w:val="single" w:sz="4" w:space="0" w:color="auto"/>
              <w:bottom w:val="single" w:sz="4" w:space="0" w:color="auto"/>
              <w:right w:val="single" w:sz="4" w:space="0" w:color="auto"/>
            </w:tcBorders>
          </w:tcPr>
          <w:p w:rsidR="00406F1F" w:rsidRPr="00100C37" w:rsidRDefault="00406F1F" w:rsidP="001607BE">
            <w:pPr>
              <w:spacing w:line="240" w:lineRule="auto"/>
              <w:jc w:val="center"/>
              <w:rPr>
                <w:rFonts w:ascii="Cambria" w:hAnsi="Cambria" w:cs="Calibri Light"/>
                <w:b/>
              </w:rPr>
            </w:pPr>
            <w:r w:rsidRPr="00100C37">
              <w:rPr>
                <w:rFonts w:ascii="Cambria" w:hAnsi="Cambria" w:cs="Calibri Light"/>
                <w:b/>
              </w:rPr>
              <w:t>Nazwa Firmy (imiona, nazwiska)</w:t>
            </w:r>
          </w:p>
          <w:p w:rsidR="00406F1F" w:rsidRPr="00100C37" w:rsidRDefault="00406F1F" w:rsidP="001607BE">
            <w:pPr>
              <w:spacing w:line="240" w:lineRule="auto"/>
              <w:jc w:val="center"/>
              <w:rPr>
                <w:rFonts w:ascii="Cambria" w:hAnsi="Cambria" w:cs="Calibri Light"/>
                <w:b/>
              </w:rPr>
            </w:pPr>
            <w:r w:rsidRPr="00100C37">
              <w:rPr>
                <w:rFonts w:ascii="Cambria" w:hAnsi="Cambria" w:cs="Calibri Light"/>
                <w:b/>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406F1F" w:rsidRPr="00100C37" w:rsidRDefault="00406F1F" w:rsidP="001607BE">
            <w:pPr>
              <w:spacing w:line="240" w:lineRule="auto"/>
              <w:jc w:val="center"/>
              <w:rPr>
                <w:rFonts w:ascii="Cambria" w:hAnsi="Cambria" w:cs="Calibri Light"/>
                <w:b/>
              </w:rPr>
            </w:pPr>
            <w:r w:rsidRPr="00100C37">
              <w:rPr>
                <w:rFonts w:ascii="Cambria" w:hAnsi="Cambria" w:cs="Calibri Light"/>
                <w:b/>
              </w:rPr>
              <w:t>Cena</w:t>
            </w:r>
          </w:p>
          <w:p w:rsidR="00406F1F" w:rsidRPr="00100C37" w:rsidRDefault="00406F1F" w:rsidP="001607BE">
            <w:pPr>
              <w:spacing w:line="240" w:lineRule="auto"/>
              <w:jc w:val="center"/>
              <w:rPr>
                <w:rFonts w:ascii="Cambria" w:hAnsi="Cambria" w:cs="Calibri Light"/>
                <w:b/>
              </w:rPr>
            </w:pPr>
            <w:r w:rsidRPr="00100C37">
              <w:rPr>
                <w:rFonts w:ascii="Cambria" w:hAnsi="Cambria" w:cs="Calibri Light"/>
                <w:b/>
              </w:rPr>
              <w:t xml:space="preserve">złotych brutto </w:t>
            </w:r>
          </w:p>
        </w:tc>
        <w:tc>
          <w:tcPr>
            <w:tcW w:w="1957" w:type="dxa"/>
            <w:tcBorders>
              <w:top w:val="single" w:sz="4" w:space="0" w:color="auto"/>
              <w:left w:val="single" w:sz="4" w:space="0" w:color="auto"/>
              <w:bottom w:val="single" w:sz="4" w:space="0" w:color="auto"/>
              <w:right w:val="single" w:sz="4" w:space="0" w:color="auto"/>
            </w:tcBorders>
          </w:tcPr>
          <w:p w:rsidR="00406F1F" w:rsidRPr="00100C37" w:rsidRDefault="00406F1F" w:rsidP="001607BE">
            <w:pPr>
              <w:spacing w:line="240" w:lineRule="auto"/>
              <w:jc w:val="center"/>
              <w:rPr>
                <w:rFonts w:ascii="Cambria" w:hAnsi="Cambria" w:cs="Calibri Light"/>
                <w:b/>
                <w:bCs/>
                <w:color w:val="000000"/>
              </w:rPr>
            </w:pPr>
            <w:r w:rsidRPr="00100C37">
              <w:rPr>
                <w:rFonts w:ascii="Cambria" w:hAnsi="Cambria" w:cs="Calibri Light"/>
                <w:b/>
                <w:bCs/>
                <w:color w:val="000000"/>
              </w:rPr>
              <w:t>Data wpływu oferty</w:t>
            </w:r>
          </w:p>
        </w:tc>
      </w:tr>
      <w:tr w:rsidR="00406F1F" w:rsidRPr="00F96E39" w:rsidTr="001607BE">
        <w:trPr>
          <w:trHeight w:val="999"/>
        </w:trPr>
        <w:tc>
          <w:tcPr>
            <w:tcW w:w="1204" w:type="dxa"/>
            <w:tcBorders>
              <w:top w:val="single" w:sz="4" w:space="0" w:color="auto"/>
              <w:left w:val="single" w:sz="4" w:space="0" w:color="auto"/>
              <w:bottom w:val="single" w:sz="4" w:space="0" w:color="auto"/>
              <w:right w:val="single" w:sz="4" w:space="0" w:color="auto"/>
            </w:tcBorders>
            <w:hideMark/>
          </w:tcPr>
          <w:p w:rsidR="00406F1F" w:rsidRPr="00100C37" w:rsidRDefault="00406F1F" w:rsidP="001607BE">
            <w:pPr>
              <w:spacing w:line="240" w:lineRule="auto"/>
              <w:jc w:val="center"/>
              <w:rPr>
                <w:rFonts w:ascii="Cambria" w:hAnsi="Cambria" w:cs="Calibri Light"/>
              </w:rPr>
            </w:pPr>
          </w:p>
          <w:p w:rsidR="00406F1F" w:rsidRPr="00100C37" w:rsidRDefault="00406F1F" w:rsidP="001607BE">
            <w:pPr>
              <w:spacing w:line="240" w:lineRule="auto"/>
              <w:jc w:val="center"/>
              <w:rPr>
                <w:rFonts w:ascii="Cambria" w:hAnsi="Cambria" w:cs="Calibri Light"/>
              </w:rPr>
            </w:pPr>
            <w:r w:rsidRPr="00100C37">
              <w:rPr>
                <w:rFonts w:ascii="Cambria" w:hAnsi="Cambria" w:cs="Calibri Light"/>
              </w:rPr>
              <w:t>1.</w:t>
            </w:r>
          </w:p>
        </w:tc>
        <w:tc>
          <w:tcPr>
            <w:tcW w:w="4538" w:type="dxa"/>
            <w:tcBorders>
              <w:top w:val="single" w:sz="4" w:space="0" w:color="auto"/>
              <w:left w:val="single" w:sz="4" w:space="0" w:color="auto"/>
              <w:bottom w:val="single" w:sz="4" w:space="0" w:color="auto"/>
              <w:right w:val="single" w:sz="4" w:space="0" w:color="auto"/>
            </w:tcBorders>
          </w:tcPr>
          <w:p w:rsidR="00406F1F" w:rsidRPr="005E05C1" w:rsidRDefault="00406F1F" w:rsidP="005E05C1">
            <w:pPr>
              <w:spacing w:line="240" w:lineRule="auto"/>
              <w:jc w:val="center"/>
              <w:rPr>
                <w:rFonts w:ascii="Cambria" w:hAnsi="Cambria" w:cs="Tahoma"/>
                <w:sz w:val="20"/>
                <w:szCs w:val="20"/>
                <w:lang w:eastAsia="pl-PL"/>
              </w:rPr>
            </w:pPr>
            <w:r w:rsidRPr="00F96E39">
              <w:rPr>
                <w:rFonts w:ascii="Cambria" w:hAnsi="Cambria" w:cs="Tahoma"/>
                <w:sz w:val="20"/>
                <w:szCs w:val="20"/>
                <w:lang w:eastAsia="pl-PL"/>
              </w:rPr>
              <w:t xml:space="preserve">"LIDER PROJEKT" Sp. z o.o.                            </w:t>
            </w:r>
            <w:r>
              <w:rPr>
                <w:rFonts w:ascii="Cambria" w:hAnsi="Cambria" w:cs="Tahoma"/>
                <w:sz w:val="20"/>
                <w:szCs w:val="20"/>
                <w:lang w:eastAsia="pl-PL"/>
              </w:rPr>
              <w:t xml:space="preserve">                          </w:t>
            </w:r>
            <w:r w:rsidRPr="00F96E39">
              <w:rPr>
                <w:rFonts w:ascii="Cambria" w:hAnsi="Cambria" w:cs="Tahoma"/>
                <w:sz w:val="20"/>
                <w:szCs w:val="20"/>
                <w:lang w:eastAsia="pl-PL"/>
              </w:rPr>
              <w:t xml:space="preserve">ul. AL. Marcinkowskiego,  nr 1, lok. 3, </w:t>
            </w:r>
            <w:r>
              <w:rPr>
                <w:rFonts w:ascii="Cambria" w:hAnsi="Cambria" w:cs="Tahoma"/>
                <w:sz w:val="20"/>
                <w:szCs w:val="20"/>
                <w:lang w:eastAsia="pl-PL"/>
              </w:rPr>
              <w:t xml:space="preserve">                         </w:t>
            </w:r>
            <w:r w:rsidRPr="00F96E39">
              <w:rPr>
                <w:rFonts w:ascii="Cambria" w:hAnsi="Cambria" w:cs="Tahoma"/>
                <w:sz w:val="20"/>
                <w:szCs w:val="20"/>
                <w:lang w:eastAsia="pl-PL"/>
              </w:rPr>
              <w:t>61-745 Poznań</w:t>
            </w:r>
          </w:p>
        </w:tc>
        <w:tc>
          <w:tcPr>
            <w:tcW w:w="1882"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r w:rsidRPr="00F96E39">
              <w:rPr>
                <w:rFonts w:ascii="Cambria" w:hAnsi="Cambria" w:cs="Calibri Light"/>
                <w:sz w:val="20"/>
                <w:szCs w:val="20"/>
              </w:rPr>
              <w:t>189 740,00</w:t>
            </w:r>
          </w:p>
        </w:tc>
        <w:tc>
          <w:tcPr>
            <w:tcW w:w="1957"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r w:rsidRPr="00F96E39">
              <w:rPr>
                <w:rFonts w:ascii="Cambria" w:hAnsi="Cambria"/>
                <w:sz w:val="20"/>
                <w:szCs w:val="20"/>
              </w:rPr>
              <w:t>26.05.2022 20:58</w:t>
            </w:r>
          </w:p>
        </w:tc>
      </w:tr>
      <w:tr w:rsidR="00406F1F" w:rsidRPr="00F96E39" w:rsidTr="001607BE">
        <w:trPr>
          <w:trHeight w:val="999"/>
        </w:trPr>
        <w:tc>
          <w:tcPr>
            <w:tcW w:w="1204" w:type="dxa"/>
            <w:tcBorders>
              <w:top w:val="single" w:sz="4" w:space="0" w:color="auto"/>
              <w:left w:val="single" w:sz="4" w:space="0" w:color="auto"/>
              <w:bottom w:val="single" w:sz="4" w:space="0" w:color="auto"/>
              <w:right w:val="single" w:sz="4" w:space="0" w:color="auto"/>
            </w:tcBorders>
            <w:hideMark/>
          </w:tcPr>
          <w:p w:rsidR="00406F1F" w:rsidRDefault="00406F1F" w:rsidP="001607BE">
            <w:pPr>
              <w:spacing w:line="240" w:lineRule="auto"/>
              <w:jc w:val="center"/>
              <w:rPr>
                <w:rFonts w:ascii="Cambria" w:hAnsi="Cambria" w:cs="Calibri Light"/>
              </w:rPr>
            </w:pPr>
          </w:p>
          <w:p w:rsidR="00406F1F" w:rsidRPr="00100C37" w:rsidRDefault="00406F1F" w:rsidP="001607BE">
            <w:pPr>
              <w:spacing w:line="240" w:lineRule="auto"/>
              <w:jc w:val="center"/>
              <w:rPr>
                <w:rFonts w:ascii="Cambria" w:hAnsi="Cambria" w:cs="Calibri Light"/>
              </w:rPr>
            </w:pPr>
            <w:r>
              <w:rPr>
                <w:rFonts w:ascii="Cambria" w:hAnsi="Cambria" w:cs="Calibri Light"/>
              </w:rPr>
              <w:t>2.</w:t>
            </w:r>
          </w:p>
        </w:tc>
        <w:tc>
          <w:tcPr>
            <w:tcW w:w="4538" w:type="dxa"/>
            <w:tcBorders>
              <w:top w:val="single" w:sz="4" w:space="0" w:color="auto"/>
              <w:left w:val="single" w:sz="4" w:space="0" w:color="auto"/>
              <w:bottom w:val="single" w:sz="4" w:space="0" w:color="auto"/>
              <w:right w:val="single" w:sz="4" w:space="0" w:color="auto"/>
            </w:tcBorders>
          </w:tcPr>
          <w:p w:rsidR="00406F1F" w:rsidRPr="00F96E39" w:rsidRDefault="00406F1F" w:rsidP="001607BE">
            <w:pPr>
              <w:jc w:val="center"/>
              <w:rPr>
                <w:rFonts w:ascii="Cambria" w:hAnsi="Cambria" w:cs="ArialMT"/>
                <w:sz w:val="20"/>
                <w:szCs w:val="20"/>
                <w:lang w:eastAsia="pl-PL"/>
              </w:rPr>
            </w:pPr>
            <w:r w:rsidRPr="00F96E39">
              <w:rPr>
                <w:rFonts w:ascii="Cambria" w:hAnsi="Cambria" w:cs="ArialMT"/>
                <w:sz w:val="20"/>
                <w:szCs w:val="20"/>
                <w:lang w:eastAsia="pl-PL"/>
              </w:rPr>
              <w:t>KONSORCJUM:</w:t>
            </w:r>
          </w:p>
          <w:p w:rsidR="00406F1F" w:rsidRPr="00F96E39" w:rsidRDefault="00406F1F" w:rsidP="001607BE">
            <w:pPr>
              <w:jc w:val="center"/>
              <w:rPr>
                <w:rFonts w:ascii="Cambria" w:hAnsi="Cambria" w:cs="ArialMT"/>
                <w:sz w:val="20"/>
                <w:szCs w:val="20"/>
                <w:lang w:eastAsia="pl-PL"/>
              </w:rPr>
            </w:pPr>
            <w:r w:rsidRPr="00F96E39">
              <w:rPr>
                <w:rFonts w:ascii="Cambria" w:hAnsi="Cambria" w:cs="ArialMT"/>
                <w:sz w:val="20"/>
                <w:szCs w:val="20"/>
                <w:lang w:eastAsia="pl-PL"/>
              </w:rPr>
              <w:t>LIDER:</w:t>
            </w:r>
            <w:r>
              <w:rPr>
                <w:rFonts w:ascii="Cambria" w:hAnsi="Cambria" w:cs="ArialMT"/>
                <w:sz w:val="20"/>
                <w:szCs w:val="20"/>
                <w:lang w:eastAsia="pl-PL"/>
              </w:rPr>
              <w:t xml:space="preserve">                                               </w:t>
            </w:r>
            <w:r w:rsidR="005E05C1">
              <w:rPr>
                <w:rFonts w:ascii="Cambria" w:hAnsi="Cambria" w:cs="ArialMT"/>
                <w:sz w:val="20"/>
                <w:szCs w:val="20"/>
                <w:lang w:eastAsia="pl-PL"/>
              </w:rPr>
              <w:t xml:space="preserve">                            </w:t>
            </w:r>
            <w:r w:rsidRPr="00F96E39">
              <w:rPr>
                <w:rFonts w:ascii="Cambria" w:hAnsi="Cambria" w:cs="ArialMT"/>
                <w:sz w:val="20"/>
                <w:szCs w:val="20"/>
                <w:lang w:eastAsia="pl-PL"/>
              </w:rPr>
              <w:t>a2p2 architecture&amp;planning Monika Arczyńska</w:t>
            </w:r>
            <w:r>
              <w:rPr>
                <w:rFonts w:ascii="Cambria" w:hAnsi="Cambria" w:cs="ArialMT"/>
                <w:sz w:val="20"/>
                <w:szCs w:val="20"/>
                <w:lang w:eastAsia="pl-PL"/>
              </w:rPr>
              <w:t xml:space="preserve"> </w:t>
            </w:r>
            <w:r w:rsidRPr="00F96E39">
              <w:rPr>
                <w:rFonts w:ascii="Cambria" w:hAnsi="Cambria" w:cs="ArialMT"/>
                <w:sz w:val="20"/>
                <w:szCs w:val="20"/>
                <w:lang w:eastAsia="pl-PL"/>
              </w:rPr>
              <w:t>Gdańsk, ul. Wassowskiego, nr 12, 80-225 Gdańsk</w:t>
            </w:r>
          </w:p>
          <w:p w:rsidR="00406F1F" w:rsidRPr="00F96E39" w:rsidRDefault="00406F1F" w:rsidP="005E05C1">
            <w:pPr>
              <w:jc w:val="center"/>
              <w:rPr>
                <w:rFonts w:ascii="Cambria" w:hAnsi="Cambria" w:cs="ArialMT"/>
                <w:sz w:val="20"/>
                <w:szCs w:val="20"/>
                <w:lang w:eastAsia="pl-PL"/>
              </w:rPr>
            </w:pPr>
            <w:r w:rsidRPr="00F96E39">
              <w:rPr>
                <w:rFonts w:ascii="Cambria" w:hAnsi="Cambria" w:cs="ArialMT"/>
                <w:sz w:val="20"/>
                <w:szCs w:val="20"/>
                <w:lang w:eastAsia="pl-PL"/>
              </w:rPr>
              <w:t>PARTNER:DS. CONSULTING Sp. z o.o.</w:t>
            </w:r>
            <w:r>
              <w:rPr>
                <w:rFonts w:ascii="Cambria" w:hAnsi="Cambria" w:cs="ArialMT"/>
                <w:sz w:val="20"/>
                <w:szCs w:val="20"/>
                <w:lang w:eastAsia="pl-PL"/>
              </w:rPr>
              <w:t xml:space="preserve"> </w:t>
            </w:r>
            <w:r w:rsidRPr="00F96E39">
              <w:rPr>
                <w:rFonts w:ascii="Cambria" w:hAnsi="Cambria" w:cs="ArialMT"/>
                <w:sz w:val="20"/>
                <w:szCs w:val="20"/>
                <w:lang w:eastAsia="pl-PL"/>
              </w:rPr>
              <w:t>ul. Jaśkowa Dolina 11b/3</w:t>
            </w:r>
            <w:r>
              <w:rPr>
                <w:rFonts w:ascii="Cambria" w:hAnsi="Cambria" w:cs="ArialMT"/>
                <w:sz w:val="20"/>
                <w:szCs w:val="20"/>
                <w:lang w:eastAsia="pl-PL"/>
              </w:rPr>
              <w:t xml:space="preserve"> </w:t>
            </w:r>
            <w:r w:rsidRPr="00F96E39">
              <w:rPr>
                <w:rFonts w:ascii="Cambria" w:hAnsi="Cambria" w:cs="ArialMT"/>
                <w:sz w:val="20"/>
                <w:szCs w:val="20"/>
                <w:lang w:eastAsia="pl-PL"/>
              </w:rPr>
              <w:t>80-252 Gdańsk</w:t>
            </w:r>
          </w:p>
        </w:tc>
        <w:tc>
          <w:tcPr>
            <w:tcW w:w="1882"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p>
          <w:p w:rsidR="00406F1F" w:rsidRPr="00F96E39" w:rsidRDefault="00406F1F" w:rsidP="00005147">
            <w:pPr>
              <w:jc w:val="center"/>
              <w:rPr>
                <w:rFonts w:ascii="Cambria" w:hAnsi="Cambria" w:cs="Calibri Light"/>
                <w:sz w:val="20"/>
                <w:szCs w:val="20"/>
              </w:rPr>
            </w:pPr>
            <w:r w:rsidRPr="00F96E39">
              <w:rPr>
                <w:rFonts w:ascii="Cambria" w:hAnsi="Cambria" w:cs="Calibri Light"/>
                <w:sz w:val="20"/>
                <w:szCs w:val="20"/>
              </w:rPr>
              <w:t>254 500,00</w:t>
            </w:r>
          </w:p>
        </w:tc>
        <w:tc>
          <w:tcPr>
            <w:tcW w:w="1957" w:type="dxa"/>
            <w:tcBorders>
              <w:top w:val="single" w:sz="4" w:space="0" w:color="auto"/>
              <w:left w:val="single" w:sz="4" w:space="0" w:color="auto"/>
              <w:bottom w:val="single" w:sz="4" w:space="0" w:color="auto"/>
              <w:right w:val="single" w:sz="4" w:space="0" w:color="auto"/>
            </w:tcBorders>
          </w:tcPr>
          <w:p w:rsidR="00406F1F" w:rsidRDefault="00406F1F" w:rsidP="00005147">
            <w:pPr>
              <w:jc w:val="center"/>
              <w:rPr>
                <w:rFonts w:ascii="Cambria" w:hAnsi="Cambria"/>
                <w:sz w:val="20"/>
                <w:szCs w:val="20"/>
              </w:rPr>
            </w:pPr>
          </w:p>
          <w:p w:rsidR="00406F1F" w:rsidRPr="00F96E39" w:rsidRDefault="00406F1F" w:rsidP="00005147">
            <w:pPr>
              <w:ind w:left="34" w:hanging="34"/>
              <w:jc w:val="center"/>
              <w:rPr>
                <w:rFonts w:ascii="Cambria" w:hAnsi="Cambria" w:cs="Calibri Light"/>
                <w:sz w:val="20"/>
                <w:szCs w:val="20"/>
              </w:rPr>
            </w:pPr>
            <w:r w:rsidRPr="00F96E39">
              <w:rPr>
                <w:rFonts w:ascii="Cambria" w:hAnsi="Cambria"/>
                <w:sz w:val="20"/>
                <w:szCs w:val="20"/>
              </w:rPr>
              <w:t>27.05.2022 01:21</w:t>
            </w:r>
          </w:p>
        </w:tc>
      </w:tr>
      <w:tr w:rsidR="00406F1F" w:rsidRPr="00F96E39" w:rsidTr="001607BE">
        <w:trPr>
          <w:trHeight w:val="999"/>
        </w:trPr>
        <w:tc>
          <w:tcPr>
            <w:tcW w:w="1204" w:type="dxa"/>
            <w:tcBorders>
              <w:top w:val="single" w:sz="4" w:space="0" w:color="auto"/>
              <w:left w:val="single" w:sz="4" w:space="0" w:color="auto"/>
              <w:bottom w:val="single" w:sz="4" w:space="0" w:color="auto"/>
              <w:right w:val="single" w:sz="4" w:space="0" w:color="auto"/>
            </w:tcBorders>
            <w:hideMark/>
          </w:tcPr>
          <w:p w:rsidR="00406F1F" w:rsidRDefault="00406F1F" w:rsidP="001607BE">
            <w:pPr>
              <w:spacing w:line="240" w:lineRule="auto"/>
              <w:jc w:val="center"/>
              <w:rPr>
                <w:rFonts w:ascii="Cambria" w:hAnsi="Cambria" w:cs="Calibri Light"/>
              </w:rPr>
            </w:pPr>
          </w:p>
          <w:p w:rsidR="00406F1F" w:rsidRPr="00100C37" w:rsidRDefault="00406F1F" w:rsidP="001607BE">
            <w:pPr>
              <w:spacing w:line="240" w:lineRule="auto"/>
              <w:jc w:val="center"/>
              <w:rPr>
                <w:rFonts w:ascii="Cambria" w:hAnsi="Cambria" w:cs="Calibri Light"/>
              </w:rPr>
            </w:pPr>
            <w:r>
              <w:rPr>
                <w:rFonts w:ascii="Cambria" w:hAnsi="Cambria" w:cs="Calibri Light"/>
              </w:rPr>
              <w:t>3.</w:t>
            </w:r>
          </w:p>
        </w:tc>
        <w:tc>
          <w:tcPr>
            <w:tcW w:w="4538" w:type="dxa"/>
            <w:tcBorders>
              <w:top w:val="single" w:sz="4" w:space="0" w:color="auto"/>
              <w:left w:val="single" w:sz="4" w:space="0" w:color="auto"/>
              <w:bottom w:val="single" w:sz="4" w:space="0" w:color="auto"/>
              <w:right w:val="single" w:sz="4" w:space="0" w:color="auto"/>
            </w:tcBorders>
          </w:tcPr>
          <w:p w:rsidR="00406F1F" w:rsidRPr="00F96E39" w:rsidRDefault="00406F1F" w:rsidP="005E05C1">
            <w:pPr>
              <w:spacing w:line="276" w:lineRule="auto"/>
              <w:jc w:val="center"/>
              <w:rPr>
                <w:rFonts w:ascii="Cambria" w:hAnsi="Cambria" w:cs="Tahoma"/>
                <w:color w:val="0070C0"/>
                <w:sz w:val="20"/>
                <w:szCs w:val="20"/>
              </w:rPr>
            </w:pPr>
            <w:r w:rsidRPr="00F96E39">
              <w:rPr>
                <w:rFonts w:ascii="Cambria" w:hAnsi="Cambria"/>
                <w:sz w:val="20"/>
                <w:szCs w:val="20"/>
              </w:rPr>
              <w:t>Collect Consulting S.A.</w:t>
            </w:r>
            <w:r>
              <w:rPr>
                <w:rFonts w:ascii="Cambria" w:hAnsi="Cambria" w:cs="Tahoma"/>
                <w:color w:val="0070C0"/>
                <w:sz w:val="20"/>
                <w:szCs w:val="20"/>
              </w:rPr>
              <w:t xml:space="preserve">, </w:t>
            </w:r>
            <w:r w:rsidRPr="00F96E39">
              <w:rPr>
                <w:rFonts w:ascii="Cambria" w:hAnsi="Cambria"/>
                <w:sz w:val="20"/>
                <w:szCs w:val="20"/>
              </w:rPr>
              <w:t>ul. Zbożowa  42B</w:t>
            </w:r>
            <w:r>
              <w:rPr>
                <w:rFonts w:ascii="Cambria" w:hAnsi="Cambria" w:cs="Tahoma"/>
                <w:color w:val="0070C0"/>
                <w:sz w:val="20"/>
                <w:szCs w:val="20"/>
              </w:rPr>
              <w:t xml:space="preserve">,                           </w:t>
            </w:r>
            <w:r w:rsidRPr="00F96E39">
              <w:rPr>
                <w:rFonts w:ascii="Cambria" w:hAnsi="Cambria"/>
                <w:sz w:val="20"/>
                <w:szCs w:val="20"/>
              </w:rPr>
              <w:t>40-657 Katowice</w:t>
            </w:r>
          </w:p>
        </w:tc>
        <w:tc>
          <w:tcPr>
            <w:tcW w:w="1882"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r w:rsidRPr="00F96E39">
              <w:rPr>
                <w:rFonts w:ascii="Cambria" w:hAnsi="Cambria" w:cs="Calibri Light"/>
                <w:sz w:val="20"/>
                <w:szCs w:val="20"/>
              </w:rPr>
              <w:t>83 394,00</w:t>
            </w:r>
          </w:p>
        </w:tc>
        <w:tc>
          <w:tcPr>
            <w:tcW w:w="1957"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r w:rsidRPr="00F96E39">
              <w:rPr>
                <w:rFonts w:ascii="Cambria" w:hAnsi="Cambria"/>
                <w:sz w:val="20"/>
                <w:szCs w:val="20"/>
              </w:rPr>
              <w:t>27.05.2022 08:46</w:t>
            </w:r>
          </w:p>
        </w:tc>
      </w:tr>
      <w:tr w:rsidR="00406F1F" w:rsidRPr="00F96E39" w:rsidTr="001607BE">
        <w:trPr>
          <w:trHeight w:val="999"/>
        </w:trPr>
        <w:tc>
          <w:tcPr>
            <w:tcW w:w="1204" w:type="dxa"/>
            <w:tcBorders>
              <w:top w:val="single" w:sz="4" w:space="0" w:color="auto"/>
              <w:left w:val="single" w:sz="4" w:space="0" w:color="auto"/>
              <w:bottom w:val="single" w:sz="4" w:space="0" w:color="auto"/>
              <w:right w:val="single" w:sz="4" w:space="0" w:color="auto"/>
            </w:tcBorders>
            <w:hideMark/>
          </w:tcPr>
          <w:p w:rsidR="00406F1F" w:rsidRDefault="00406F1F" w:rsidP="001607BE">
            <w:pPr>
              <w:spacing w:line="240" w:lineRule="auto"/>
              <w:jc w:val="center"/>
              <w:rPr>
                <w:rFonts w:ascii="Cambria" w:hAnsi="Cambria" w:cs="Calibri Light"/>
              </w:rPr>
            </w:pPr>
          </w:p>
          <w:p w:rsidR="00406F1F" w:rsidRPr="00100C37" w:rsidRDefault="00406F1F" w:rsidP="001607BE">
            <w:pPr>
              <w:spacing w:line="240" w:lineRule="auto"/>
              <w:jc w:val="center"/>
              <w:rPr>
                <w:rFonts w:ascii="Cambria" w:hAnsi="Cambria" w:cs="Calibri Light"/>
              </w:rPr>
            </w:pPr>
            <w:r>
              <w:rPr>
                <w:rFonts w:ascii="Cambria" w:hAnsi="Cambria" w:cs="Calibri Light"/>
              </w:rPr>
              <w:t>4.</w:t>
            </w:r>
          </w:p>
        </w:tc>
        <w:tc>
          <w:tcPr>
            <w:tcW w:w="4538" w:type="dxa"/>
            <w:tcBorders>
              <w:top w:val="single" w:sz="4" w:space="0" w:color="auto"/>
              <w:left w:val="single" w:sz="4" w:space="0" w:color="auto"/>
              <w:bottom w:val="single" w:sz="4" w:space="0" w:color="auto"/>
              <w:right w:val="single" w:sz="4" w:space="0" w:color="auto"/>
            </w:tcBorders>
          </w:tcPr>
          <w:p w:rsidR="00406F1F" w:rsidRPr="00F96E39" w:rsidRDefault="00406F1F" w:rsidP="005E05C1">
            <w:pPr>
              <w:jc w:val="center"/>
              <w:rPr>
                <w:rFonts w:ascii="Cambria" w:hAnsi="Cambria"/>
                <w:sz w:val="20"/>
                <w:szCs w:val="20"/>
              </w:rPr>
            </w:pPr>
            <w:r w:rsidRPr="00F96E39">
              <w:rPr>
                <w:rFonts w:ascii="Cambria" w:hAnsi="Cambria"/>
                <w:sz w:val="20"/>
                <w:szCs w:val="20"/>
              </w:rPr>
              <w:t>Stowarzyszenie Wspierania Inicjatyw</w:t>
            </w:r>
            <w:r>
              <w:rPr>
                <w:rFonts w:ascii="Cambria" w:hAnsi="Cambria"/>
                <w:sz w:val="20"/>
                <w:szCs w:val="20"/>
              </w:rPr>
              <w:t xml:space="preserve"> </w:t>
            </w:r>
            <w:r w:rsidRPr="00F96E39">
              <w:rPr>
                <w:rFonts w:ascii="Cambria" w:hAnsi="Cambria"/>
                <w:sz w:val="20"/>
                <w:szCs w:val="20"/>
              </w:rPr>
              <w:t>Gospodarczych</w:t>
            </w:r>
            <w:r>
              <w:rPr>
                <w:rFonts w:ascii="Cambria" w:hAnsi="Cambria"/>
                <w:sz w:val="20"/>
                <w:szCs w:val="20"/>
              </w:rPr>
              <w:t xml:space="preserve"> </w:t>
            </w:r>
            <w:r w:rsidRPr="00F96E39">
              <w:rPr>
                <w:rFonts w:ascii="Cambria" w:hAnsi="Cambria"/>
                <w:sz w:val="20"/>
                <w:szCs w:val="20"/>
              </w:rPr>
              <w:t>DELTA PARTNER</w:t>
            </w:r>
            <w:r>
              <w:rPr>
                <w:rFonts w:ascii="Cambria" w:hAnsi="Cambria"/>
                <w:sz w:val="20"/>
                <w:szCs w:val="20"/>
              </w:rPr>
              <w:t xml:space="preserve">                                      </w:t>
            </w:r>
            <w:r w:rsidRPr="00F96E39">
              <w:rPr>
                <w:rFonts w:ascii="Cambria" w:hAnsi="Cambria"/>
                <w:sz w:val="20"/>
                <w:szCs w:val="20"/>
              </w:rPr>
              <w:t>ul. Zamkowa 3a/1</w:t>
            </w:r>
            <w:r>
              <w:rPr>
                <w:rFonts w:ascii="Cambria" w:hAnsi="Cambria"/>
                <w:sz w:val="20"/>
                <w:szCs w:val="20"/>
              </w:rPr>
              <w:t xml:space="preserve">                                                          </w:t>
            </w:r>
            <w:r w:rsidRPr="00F96E39">
              <w:rPr>
                <w:rFonts w:ascii="Cambria" w:hAnsi="Cambria"/>
                <w:sz w:val="20"/>
                <w:szCs w:val="20"/>
              </w:rPr>
              <w:t>43-400 Cieszyn</w:t>
            </w:r>
          </w:p>
        </w:tc>
        <w:tc>
          <w:tcPr>
            <w:tcW w:w="1882"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r w:rsidRPr="00F96E39">
              <w:rPr>
                <w:rFonts w:ascii="Cambria" w:hAnsi="Cambria" w:cs="Calibri Light"/>
                <w:sz w:val="20"/>
                <w:szCs w:val="20"/>
              </w:rPr>
              <w:t>196 800,00</w:t>
            </w:r>
          </w:p>
        </w:tc>
        <w:tc>
          <w:tcPr>
            <w:tcW w:w="1957" w:type="dxa"/>
            <w:tcBorders>
              <w:top w:val="single" w:sz="4" w:space="0" w:color="auto"/>
              <w:left w:val="single" w:sz="4" w:space="0" w:color="auto"/>
              <w:bottom w:val="single" w:sz="4" w:space="0" w:color="auto"/>
              <w:right w:val="single" w:sz="4" w:space="0" w:color="auto"/>
            </w:tcBorders>
          </w:tcPr>
          <w:p w:rsidR="00406F1F" w:rsidRPr="00F96E39" w:rsidRDefault="00406F1F" w:rsidP="00005147">
            <w:pPr>
              <w:jc w:val="center"/>
              <w:rPr>
                <w:rFonts w:ascii="Cambria" w:hAnsi="Cambria" w:cs="Calibri Light"/>
                <w:sz w:val="20"/>
                <w:szCs w:val="20"/>
              </w:rPr>
            </w:pPr>
            <w:r w:rsidRPr="00F96E39">
              <w:rPr>
                <w:rFonts w:ascii="Cambria" w:hAnsi="Cambria"/>
                <w:sz w:val="20"/>
                <w:szCs w:val="20"/>
              </w:rPr>
              <w:t>27.05.2022 09:08</w:t>
            </w:r>
          </w:p>
        </w:tc>
      </w:tr>
    </w:tbl>
    <w:p w:rsidR="00406F1F" w:rsidRDefault="00406F1F" w:rsidP="00406F1F">
      <w:pPr>
        <w:spacing w:line="240" w:lineRule="auto"/>
        <w:rPr>
          <w:rFonts w:ascii="Cambria" w:hAnsi="Cambria" w:cs="Tahoma"/>
          <w:b/>
          <w:sz w:val="20"/>
          <w:szCs w:val="20"/>
        </w:rPr>
      </w:pPr>
    </w:p>
    <w:p w:rsidR="00406F1F" w:rsidRDefault="00406F1F" w:rsidP="00406F1F">
      <w:pPr>
        <w:jc w:val="both"/>
        <w:rPr>
          <w:rFonts w:ascii="Cambria" w:hAnsi="Cambria" w:cs="Tahoma"/>
        </w:rPr>
      </w:pPr>
      <w:r>
        <w:rPr>
          <w:rFonts w:ascii="Cambria" w:hAnsi="Cambria" w:cs="Tahoma"/>
        </w:rPr>
        <w:t>Zamawiający dokonał oceny ofert w oparciu o art. 223-226 pzp w związku z zapisami SWZ                          i dokonał wyboru oferty Wykonawcy:</w:t>
      </w:r>
    </w:p>
    <w:p w:rsidR="00406F1F" w:rsidRDefault="00406F1F" w:rsidP="00406F1F">
      <w:pPr>
        <w:spacing w:after="0"/>
        <w:rPr>
          <w:rFonts w:ascii="Cambria" w:hAnsi="Cambria" w:cs="Tahoma"/>
          <w:b/>
          <w:color w:val="0070C0"/>
          <w:sz w:val="24"/>
          <w:szCs w:val="24"/>
        </w:rPr>
      </w:pPr>
      <w:r w:rsidRPr="00406F1F">
        <w:rPr>
          <w:rFonts w:ascii="Cambria" w:hAnsi="Cambria"/>
          <w:b/>
          <w:sz w:val="24"/>
          <w:szCs w:val="24"/>
        </w:rPr>
        <w:t>Collect Consulting S.A.</w:t>
      </w:r>
      <w:r w:rsidRPr="00406F1F">
        <w:rPr>
          <w:rFonts w:ascii="Cambria" w:hAnsi="Cambria" w:cs="Tahoma"/>
          <w:b/>
          <w:color w:val="0070C0"/>
          <w:sz w:val="24"/>
          <w:szCs w:val="24"/>
        </w:rPr>
        <w:t xml:space="preserve">, </w:t>
      </w:r>
      <w:r w:rsidRPr="00406F1F">
        <w:rPr>
          <w:rFonts w:ascii="Cambria" w:hAnsi="Cambria"/>
          <w:b/>
          <w:sz w:val="24"/>
          <w:szCs w:val="24"/>
        </w:rPr>
        <w:t>ul. Zbożowa  42B</w:t>
      </w:r>
      <w:r w:rsidRPr="00005147">
        <w:rPr>
          <w:rFonts w:ascii="Cambria" w:hAnsi="Cambria" w:cs="Tahoma"/>
          <w:b/>
          <w:sz w:val="24"/>
          <w:szCs w:val="24"/>
        </w:rPr>
        <w:t xml:space="preserve">,    </w:t>
      </w:r>
      <w:r w:rsidRPr="00406F1F">
        <w:rPr>
          <w:rFonts w:ascii="Cambria" w:hAnsi="Cambria" w:cs="Tahoma"/>
          <w:b/>
          <w:color w:val="0070C0"/>
          <w:sz w:val="24"/>
          <w:szCs w:val="24"/>
        </w:rPr>
        <w:t xml:space="preserve">                       </w:t>
      </w:r>
    </w:p>
    <w:p w:rsidR="00406F1F" w:rsidRPr="005E05C1" w:rsidRDefault="00406F1F" w:rsidP="00406F1F">
      <w:pPr>
        <w:spacing w:after="0"/>
        <w:rPr>
          <w:rFonts w:ascii="Cambria" w:hAnsi="Cambria" w:cs="Calibri Light"/>
          <w:b/>
          <w:sz w:val="24"/>
          <w:szCs w:val="24"/>
        </w:rPr>
      </w:pPr>
      <w:r w:rsidRPr="00406F1F">
        <w:rPr>
          <w:rFonts w:ascii="Cambria" w:hAnsi="Cambria"/>
          <w:b/>
          <w:sz w:val="24"/>
          <w:szCs w:val="24"/>
        </w:rPr>
        <w:t>40-657 Katowice</w:t>
      </w:r>
      <w:r w:rsidRPr="00406F1F">
        <w:rPr>
          <w:rFonts w:ascii="Cambria" w:hAnsi="Cambria" w:cs="Calibri Light"/>
          <w:b/>
          <w:sz w:val="24"/>
          <w:szCs w:val="24"/>
        </w:rPr>
        <w:t xml:space="preserve"> </w:t>
      </w:r>
    </w:p>
    <w:p w:rsidR="00406F1F" w:rsidRDefault="00406F1F" w:rsidP="00406F1F">
      <w:pPr>
        <w:spacing w:after="0"/>
        <w:jc w:val="both"/>
        <w:rPr>
          <w:rFonts w:ascii="Cambria" w:hAnsi="Cambria" w:cs="Tahoma"/>
        </w:rPr>
      </w:pPr>
      <w:r>
        <w:rPr>
          <w:rFonts w:ascii="Cambria" w:hAnsi="Cambria" w:cs="Tahoma"/>
        </w:rPr>
        <w:t>Wykonawca wybrany nie podl</w:t>
      </w:r>
      <w:r w:rsidR="006120DB">
        <w:rPr>
          <w:rFonts w:ascii="Cambria" w:hAnsi="Cambria" w:cs="Tahoma"/>
        </w:rPr>
        <w:t>egał wykluczeniu z postępowania i spełnił warunki udziału w postępowaniu, przesyłając w dniu 06-06-2022 dokumenty podmiotowe, które je potwierdzają.</w:t>
      </w:r>
    </w:p>
    <w:p w:rsidR="00406F1F" w:rsidRDefault="00406F1F" w:rsidP="00406F1F">
      <w:pPr>
        <w:spacing w:after="0"/>
        <w:jc w:val="both"/>
        <w:rPr>
          <w:rFonts w:ascii="Cambria" w:hAnsi="Cambria" w:cs="Tahoma"/>
        </w:rPr>
      </w:pPr>
      <w:r>
        <w:rPr>
          <w:rFonts w:ascii="Cambria" w:hAnsi="Cambria" w:cs="Tahoma"/>
        </w:rPr>
        <w:t>Oferty zostały podpisane w sposób prawidłowy co zostało zweryfikowane.</w:t>
      </w:r>
    </w:p>
    <w:p w:rsidR="00406F1F" w:rsidRDefault="00406F1F" w:rsidP="00406F1F">
      <w:pPr>
        <w:spacing w:after="0"/>
        <w:jc w:val="both"/>
        <w:rPr>
          <w:rFonts w:ascii="Cambria" w:hAnsi="Cambria" w:cs="Tahoma"/>
          <w:bCs/>
          <w:color w:val="000000"/>
        </w:rPr>
      </w:pPr>
      <w:r>
        <w:rPr>
          <w:rFonts w:ascii="Cambria" w:hAnsi="Cambria" w:cs="Tahoma"/>
          <w:bCs/>
          <w:color w:val="000000"/>
        </w:rPr>
        <w:t xml:space="preserve">Wykonawca otrzymał najwyższą ilość punktów w ramach kryteriów oceny ofert. </w:t>
      </w:r>
    </w:p>
    <w:p w:rsidR="00406F1F" w:rsidRDefault="00406F1F" w:rsidP="00406F1F">
      <w:pPr>
        <w:spacing w:after="0"/>
        <w:jc w:val="both"/>
        <w:rPr>
          <w:rFonts w:ascii="Cambria" w:hAnsi="Cambria" w:cs="Tahoma"/>
          <w:bCs/>
          <w:color w:val="000000"/>
        </w:rPr>
      </w:pPr>
      <w:r>
        <w:rPr>
          <w:rFonts w:ascii="Cambria" w:hAnsi="Cambria" w:cs="Tahoma"/>
          <w:bCs/>
          <w:color w:val="000000"/>
        </w:rPr>
        <w:t>Oferta nie podlegała odrzuceniu.</w:t>
      </w:r>
    </w:p>
    <w:p w:rsidR="00406F1F" w:rsidRDefault="00406F1F" w:rsidP="00406F1F">
      <w:pPr>
        <w:spacing w:after="0"/>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406F1F" w:rsidRDefault="00406F1F" w:rsidP="00406F1F">
      <w:pPr>
        <w:spacing w:after="0"/>
        <w:jc w:val="both"/>
        <w:rPr>
          <w:rFonts w:ascii="Cambria" w:hAnsi="Cambria" w:cs="Tahoma"/>
          <w:bCs/>
          <w:color w:val="000000"/>
        </w:rPr>
      </w:pPr>
      <w:r>
        <w:rPr>
          <w:rFonts w:ascii="Cambria" w:hAnsi="Cambria" w:cs="Tahoma"/>
          <w:bCs/>
          <w:color w:val="000000"/>
        </w:rPr>
        <w:t>Nie zaistniały ustawowe przesłanki z art. 224 pzp - do wzywania wykonawców o uzupełnienie dokumentów i oświadczeń.</w:t>
      </w:r>
    </w:p>
    <w:p w:rsidR="00005147" w:rsidRDefault="00406F1F" w:rsidP="00406F1F">
      <w:pPr>
        <w:spacing w:after="0"/>
        <w:jc w:val="both"/>
        <w:rPr>
          <w:rFonts w:ascii="Cambria" w:hAnsi="Cambria" w:cs="Tahoma"/>
          <w:bCs/>
          <w:color w:val="000000"/>
        </w:rPr>
      </w:pPr>
      <w:r>
        <w:rPr>
          <w:rFonts w:ascii="Cambria" w:hAnsi="Cambria" w:cs="Tahoma"/>
          <w:bCs/>
          <w:color w:val="000000"/>
        </w:rPr>
        <w:t xml:space="preserve">Zamawiający zbadał ofertę wykonawcy wybranego </w:t>
      </w:r>
      <w:r w:rsidRPr="003D3BEF">
        <w:rPr>
          <w:rFonts w:ascii="Cambria" w:hAnsi="Cambria" w:cs="Tahoma"/>
          <w:bCs/>
          <w:color w:val="000000"/>
        </w:rPr>
        <w:t>w zakresie za</w:t>
      </w:r>
      <w:r>
        <w:rPr>
          <w:rFonts w:ascii="Cambria" w:hAnsi="Cambria" w:cs="Tahoma"/>
          <w:bCs/>
          <w:color w:val="000000"/>
        </w:rPr>
        <w:t xml:space="preserve">oferowania ceny rażąco niskiej poprzez wezwanie do złożenia wyjaśnień. </w:t>
      </w:r>
    </w:p>
    <w:p w:rsidR="00005147" w:rsidRDefault="00406F1F" w:rsidP="00406F1F">
      <w:pPr>
        <w:spacing w:after="0"/>
        <w:jc w:val="both"/>
        <w:rPr>
          <w:rFonts w:ascii="Cambria" w:hAnsi="Cambria" w:cs="Tahoma"/>
          <w:bCs/>
          <w:color w:val="000000"/>
        </w:rPr>
      </w:pPr>
      <w:r>
        <w:rPr>
          <w:rFonts w:ascii="Cambria" w:hAnsi="Cambria" w:cs="Tahoma"/>
          <w:bCs/>
          <w:color w:val="000000"/>
        </w:rPr>
        <w:t>Stosowne pismo przesłane do podmiotu: 27.05.2022</w:t>
      </w:r>
      <w:r w:rsidR="000C1088">
        <w:rPr>
          <w:rFonts w:ascii="Cambria" w:hAnsi="Cambria" w:cs="Tahoma"/>
          <w:bCs/>
          <w:color w:val="000000"/>
        </w:rPr>
        <w:t xml:space="preserve"> </w:t>
      </w:r>
      <w:r>
        <w:rPr>
          <w:rFonts w:ascii="Cambria" w:hAnsi="Cambria" w:cs="Tahoma"/>
          <w:bCs/>
          <w:color w:val="000000"/>
        </w:rPr>
        <w:t>r.</w:t>
      </w:r>
      <w:r w:rsidR="000C1088">
        <w:rPr>
          <w:rFonts w:ascii="Cambria" w:hAnsi="Cambria" w:cs="Tahoma"/>
          <w:bCs/>
          <w:color w:val="000000"/>
        </w:rPr>
        <w:t xml:space="preserve"> </w:t>
      </w:r>
    </w:p>
    <w:p w:rsidR="00406F1F" w:rsidRDefault="000C1088" w:rsidP="00406F1F">
      <w:pPr>
        <w:spacing w:after="0"/>
        <w:jc w:val="both"/>
        <w:rPr>
          <w:rFonts w:ascii="Cambria" w:hAnsi="Cambria" w:cs="Tahoma"/>
          <w:bCs/>
          <w:color w:val="000000"/>
        </w:rPr>
      </w:pPr>
      <w:r>
        <w:rPr>
          <w:rFonts w:ascii="Cambria" w:hAnsi="Cambria" w:cs="Tahoma"/>
          <w:bCs/>
          <w:color w:val="000000"/>
        </w:rPr>
        <w:t xml:space="preserve">W dniu 30.05.2022 r. – wykonawca przesłał </w:t>
      </w:r>
      <w:r w:rsidR="00005147">
        <w:rPr>
          <w:rFonts w:ascii="Cambria" w:hAnsi="Cambria" w:cs="Tahoma"/>
          <w:bCs/>
          <w:color w:val="000000"/>
        </w:rPr>
        <w:t>stosowne wyjaśnienia</w:t>
      </w:r>
      <w:r>
        <w:rPr>
          <w:rFonts w:ascii="Cambria" w:hAnsi="Cambria" w:cs="Tahoma"/>
          <w:bCs/>
          <w:color w:val="000000"/>
        </w:rPr>
        <w:t>.</w:t>
      </w:r>
    </w:p>
    <w:p w:rsidR="00005147" w:rsidRDefault="00406F1F" w:rsidP="00406F1F">
      <w:pPr>
        <w:spacing w:after="0"/>
        <w:jc w:val="both"/>
        <w:rPr>
          <w:rFonts w:ascii="Cambria" w:hAnsi="Cambria" w:cstheme="minorHAnsi"/>
          <w:b/>
          <w:bCs/>
          <w:color w:val="000000"/>
        </w:rPr>
      </w:pPr>
      <w:r w:rsidRPr="003D3BEF">
        <w:rPr>
          <w:rFonts w:ascii="Cambria" w:hAnsi="Cambria" w:cstheme="minorHAnsi"/>
          <w:b/>
          <w:bCs/>
          <w:color w:val="000000"/>
        </w:rPr>
        <w:t xml:space="preserve">Analiza </w:t>
      </w:r>
      <w:r>
        <w:rPr>
          <w:rFonts w:ascii="Cambria" w:hAnsi="Cambria" w:cstheme="minorHAnsi"/>
          <w:b/>
          <w:bCs/>
          <w:color w:val="000000"/>
        </w:rPr>
        <w:t xml:space="preserve">przedłożonych </w:t>
      </w:r>
      <w:r w:rsidRPr="003D3BEF">
        <w:rPr>
          <w:rFonts w:ascii="Cambria" w:hAnsi="Cambria" w:cstheme="minorHAnsi"/>
          <w:b/>
          <w:bCs/>
          <w:color w:val="000000"/>
        </w:rPr>
        <w:t>wyjaśnień p</w:t>
      </w:r>
      <w:r>
        <w:rPr>
          <w:rFonts w:ascii="Cambria" w:hAnsi="Cambria" w:cstheme="minorHAnsi"/>
          <w:b/>
          <w:bCs/>
          <w:color w:val="000000"/>
        </w:rPr>
        <w:t xml:space="preserve">rowadzi do wniosku, że Wykonawca </w:t>
      </w:r>
      <w:r w:rsidRPr="003D3BEF">
        <w:rPr>
          <w:rFonts w:ascii="Cambria" w:hAnsi="Cambria" w:cstheme="minorHAnsi"/>
          <w:b/>
          <w:bCs/>
          <w:color w:val="000000"/>
        </w:rPr>
        <w:t xml:space="preserve">w </w:t>
      </w:r>
      <w:r>
        <w:rPr>
          <w:rFonts w:ascii="Cambria" w:hAnsi="Cambria" w:cstheme="minorHAnsi"/>
          <w:b/>
          <w:bCs/>
          <w:color w:val="000000"/>
        </w:rPr>
        <w:t>piśmie wyjaśnił</w:t>
      </w:r>
      <w:r w:rsidRPr="003D3BEF">
        <w:rPr>
          <w:rFonts w:ascii="Cambria" w:hAnsi="Cambria" w:cstheme="minorHAnsi"/>
          <w:b/>
          <w:bCs/>
          <w:color w:val="000000"/>
        </w:rPr>
        <w:t xml:space="preserve">, że oferta nie zawiera ceny rażąco niskiej. Zamawiający wziął pod uwagę przy ocenie </w:t>
      </w:r>
      <w:r>
        <w:rPr>
          <w:rFonts w:ascii="Cambria" w:hAnsi="Cambria" w:cstheme="minorHAnsi"/>
          <w:b/>
          <w:bCs/>
          <w:color w:val="000000"/>
        </w:rPr>
        <w:t xml:space="preserve">tych </w:t>
      </w:r>
      <w:r w:rsidRPr="003D3BEF">
        <w:rPr>
          <w:rFonts w:ascii="Cambria" w:hAnsi="Cambria" w:cstheme="minorHAnsi"/>
          <w:b/>
          <w:bCs/>
          <w:color w:val="000000"/>
        </w:rPr>
        <w:t>wyjaśnień</w:t>
      </w:r>
      <w:r>
        <w:rPr>
          <w:rFonts w:ascii="Cambria" w:hAnsi="Cambria" w:cstheme="minorHAnsi"/>
          <w:b/>
          <w:bCs/>
          <w:color w:val="000000"/>
        </w:rPr>
        <w:t xml:space="preserve"> konkretne warunki dostępne Wykonawcy oferującego określona cenę i dokonał oceny w oparciu o indywidualną sytuację </w:t>
      </w:r>
      <w:r w:rsidR="00005147">
        <w:rPr>
          <w:rFonts w:ascii="Cambria" w:hAnsi="Cambria" w:cstheme="minorHAnsi"/>
          <w:b/>
          <w:bCs/>
          <w:color w:val="000000"/>
        </w:rPr>
        <w:t>wykonawcy</w:t>
      </w:r>
      <w:r>
        <w:rPr>
          <w:rFonts w:ascii="Cambria" w:hAnsi="Cambria" w:cstheme="minorHAnsi"/>
          <w:b/>
          <w:bCs/>
          <w:color w:val="000000"/>
        </w:rPr>
        <w:t xml:space="preserve">. </w:t>
      </w:r>
    </w:p>
    <w:p w:rsidR="00005147" w:rsidRDefault="00005147" w:rsidP="00005147">
      <w:pPr>
        <w:spacing w:line="276" w:lineRule="auto"/>
        <w:jc w:val="both"/>
        <w:rPr>
          <w:rFonts w:ascii="Cambria" w:eastAsia="Calibri" w:hAnsi="Cambria" w:cs="Times New Roman"/>
          <w:b/>
          <w:color w:val="000000"/>
        </w:rPr>
      </w:pPr>
      <w:r w:rsidRPr="00005147">
        <w:rPr>
          <w:rFonts w:ascii="Cambria" w:hAnsi="Cambria"/>
          <w:b/>
          <w:color w:val="000000"/>
        </w:rPr>
        <w:t>Wykonawca</w:t>
      </w:r>
      <w:r w:rsidR="00406F1F" w:rsidRPr="00005147">
        <w:rPr>
          <w:rFonts w:ascii="Cambria" w:hAnsi="Cambria"/>
          <w:b/>
          <w:color w:val="000000"/>
        </w:rPr>
        <w:t xml:space="preserve"> </w:t>
      </w:r>
      <w:r w:rsidR="00406F1F" w:rsidRPr="00005147">
        <w:rPr>
          <w:rFonts w:ascii="Cambria" w:eastAsia="Calibri" w:hAnsi="Cambria" w:cs="Times New Roman"/>
          <w:b/>
          <w:color w:val="000000"/>
        </w:rPr>
        <w:t>w sposób szczegółowy i konkretny</w:t>
      </w:r>
      <w:r w:rsidRPr="00005147">
        <w:rPr>
          <w:rFonts w:ascii="Cambria" w:eastAsia="Calibri" w:hAnsi="Cambria" w:cs="Times New Roman"/>
          <w:b/>
          <w:color w:val="000000"/>
        </w:rPr>
        <w:t xml:space="preserve"> wskazał</w:t>
      </w:r>
      <w:r w:rsidR="00406F1F" w:rsidRPr="00005147">
        <w:rPr>
          <w:rFonts w:ascii="Cambria" w:eastAsia="Calibri" w:hAnsi="Cambria" w:cs="Times New Roman"/>
          <w:b/>
          <w:color w:val="000000"/>
        </w:rPr>
        <w:t>, że zaoferowana cena gwarantuje należytą realizację całego zamówienia, uwzględnia wszelkie niezbędne do te</w:t>
      </w:r>
      <w:r w:rsidRPr="00005147">
        <w:rPr>
          <w:rFonts w:ascii="Cambria" w:eastAsia="Calibri" w:hAnsi="Cambria" w:cs="Times New Roman"/>
          <w:b/>
          <w:color w:val="000000"/>
        </w:rPr>
        <w:t>go elementy, jak również wykazał</w:t>
      </w:r>
      <w:r w:rsidR="00406F1F" w:rsidRPr="00005147">
        <w:rPr>
          <w:rFonts w:ascii="Cambria" w:eastAsia="Calibri" w:hAnsi="Cambria" w:cs="Times New Roman"/>
          <w:b/>
          <w:color w:val="000000"/>
        </w:rPr>
        <w:t xml:space="preserve"> dlacz</w:t>
      </w:r>
      <w:r w:rsidRPr="00005147">
        <w:rPr>
          <w:rFonts w:ascii="Cambria" w:hAnsi="Cambria"/>
          <w:b/>
          <w:color w:val="000000"/>
        </w:rPr>
        <w:t>ego był</w:t>
      </w:r>
      <w:r w:rsidR="00406F1F" w:rsidRPr="00005147">
        <w:rPr>
          <w:rFonts w:ascii="Cambria" w:eastAsia="Calibri" w:hAnsi="Cambria" w:cs="Times New Roman"/>
          <w:b/>
          <w:color w:val="000000"/>
        </w:rPr>
        <w:t xml:space="preserve"> w stanie zaoferować cenę na takim, a nie innym poziomie, czyli poziomie odbiegającym od wartości zamówienia lub cen innych złożonych </w:t>
      </w:r>
      <w:r w:rsidR="00406F1F" w:rsidRPr="00005147">
        <w:rPr>
          <w:rFonts w:ascii="Cambria" w:hAnsi="Cambria"/>
          <w:b/>
          <w:color w:val="000000"/>
        </w:rPr>
        <w:t xml:space="preserve">                       </w:t>
      </w:r>
      <w:r w:rsidRPr="00005147">
        <w:rPr>
          <w:rFonts w:ascii="Cambria" w:eastAsia="Calibri" w:hAnsi="Cambria" w:cs="Times New Roman"/>
          <w:b/>
          <w:color w:val="000000"/>
        </w:rPr>
        <w:t xml:space="preserve">w postępowaniu ofert wskazując przy tym </w:t>
      </w:r>
      <w:r w:rsidRPr="00005147">
        <w:rPr>
          <w:rFonts w:ascii="Cambria" w:hAnsi="Cambria"/>
          <w:b/>
        </w:rPr>
        <w:t>zakładany procentowy zysk za realizację tego zmówienia</w:t>
      </w:r>
      <w:r>
        <w:rPr>
          <w:rFonts w:ascii="Cambria" w:hAnsi="Cambria"/>
          <w:b/>
        </w:rPr>
        <w:t>.</w:t>
      </w:r>
    </w:p>
    <w:p w:rsidR="00005147" w:rsidRDefault="00406F1F" w:rsidP="00096233">
      <w:pPr>
        <w:spacing w:after="0" w:line="276" w:lineRule="auto"/>
        <w:jc w:val="both"/>
        <w:rPr>
          <w:rFonts w:ascii="Cambria" w:hAnsi="Cambria" w:cs="Tahoma"/>
          <w:bCs/>
          <w:color w:val="000000"/>
        </w:rPr>
      </w:pPr>
      <w:r>
        <w:rPr>
          <w:rFonts w:ascii="Cambria" w:hAnsi="Cambria" w:cs="Tahoma"/>
          <w:bCs/>
          <w:color w:val="000000"/>
        </w:rPr>
        <w:t>Cena oferty Wykonawcy wybranego nie przekracza kwoty jaką zamawiający zamierza przeznaczyć na realizację zamówienia.</w:t>
      </w:r>
    </w:p>
    <w:p w:rsidR="00406F1F" w:rsidRPr="00005147" w:rsidRDefault="00406F1F" w:rsidP="00096233">
      <w:pPr>
        <w:spacing w:after="0" w:line="276" w:lineRule="auto"/>
        <w:jc w:val="both"/>
        <w:rPr>
          <w:rFonts w:ascii="Cambria" w:eastAsia="Calibri" w:hAnsi="Cambria" w:cs="Times New Roman"/>
          <w:b/>
          <w:color w:val="000000"/>
        </w:rPr>
      </w:pPr>
      <w:r>
        <w:rPr>
          <w:rFonts w:ascii="Cambria" w:hAnsi="Cambria" w:cs="Tahoma"/>
        </w:rPr>
        <w:t>Punktacja przyznana w kryterium oraz łączna punktacja przyznana ofertom przedstawia się następująco:</w:t>
      </w:r>
    </w:p>
    <w:p w:rsidR="00406F1F" w:rsidRDefault="00406F1F" w:rsidP="00406F1F">
      <w:pPr>
        <w:pStyle w:val="Akapitzlist"/>
        <w:ind w:left="0"/>
        <w:rPr>
          <w:rFonts w:ascii="Cambria" w:hAnsi="Cambria" w:cs="Tahoma"/>
          <w:sz w:val="22"/>
          <w:szCs w:val="22"/>
        </w:rPr>
      </w:pPr>
    </w:p>
    <w:p w:rsidR="00792BF1" w:rsidRDefault="00792BF1" w:rsidP="00406F1F">
      <w:pPr>
        <w:pStyle w:val="Akapitzlist"/>
        <w:ind w:left="0"/>
        <w:rPr>
          <w:rFonts w:ascii="Cambria" w:hAnsi="Cambria" w:cs="Tahoma"/>
          <w:sz w:val="22"/>
          <w:szCs w:val="22"/>
        </w:rPr>
      </w:pPr>
    </w:p>
    <w:p w:rsidR="00792BF1" w:rsidRDefault="00792BF1" w:rsidP="00406F1F">
      <w:pPr>
        <w:pStyle w:val="Akapitzlist"/>
        <w:ind w:left="0"/>
        <w:rPr>
          <w:rFonts w:ascii="Cambria" w:hAnsi="Cambria" w:cs="Tahoma"/>
          <w:sz w:val="22"/>
          <w:szCs w:val="22"/>
        </w:rPr>
      </w:pPr>
    </w:p>
    <w:p w:rsidR="00792BF1" w:rsidRDefault="00792BF1" w:rsidP="00406F1F">
      <w:pPr>
        <w:pStyle w:val="Akapitzlist"/>
        <w:ind w:left="0"/>
        <w:rPr>
          <w:rFonts w:ascii="Cambria" w:hAnsi="Cambria" w:cs="Tahoma"/>
          <w:sz w:val="22"/>
          <w:szCs w:val="22"/>
        </w:rPr>
      </w:pPr>
    </w:p>
    <w:p w:rsidR="00792BF1" w:rsidRDefault="00792BF1" w:rsidP="00406F1F">
      <w:pPr>
        <w:pStyle w:val="Akapitzlist"/>
        <w:ind w:left="0"/>
        <w:rPr>
          <w:rFonts w:ascii="Cambria" w:hAnsi="Cambria" w:cs="Tahoma"/>
          <w:sz w:val="22"/>
          <w:szCs w:val="22"/>
        </w:rPr>
      </w:pPr>
    </w:p>
    <w:p w:rsidR="00792BF1" w:rsidRDefault="00792BF1" w:rsidP="00406F1F">
      <w:pPr>
        <w:pStyle w:val="Akapitzlist"/>
        <w:ind w:left="0"/>
        <w:rPr>
          <w:rFonts w:ascii="Cambria" w:hAnsi="Cambria" w:cs="Tahoma"/>
          <w:sz w:val="22"/>
          <w:szCs w:val="22"/>
        </w:rPr>
      </w:pPr>
    </w:p>
    <w:tbl>
      <w:tblPr>
        <w:tblW w:w="10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
        <w:gridCol w:w="1532"/>
        <w:gridCol w:w="887"/>
        <w:gridCol w:w="1560"/>
        <w:gridCol w:w="1559"/>
        <w:gridCol w:w="1276"/>
        <w:gridCol w:w="992"/>
        <w:gridCol w:w="850"/>
        <w:gridCol w:w="939"/>
      </w:tblGrid>
      <w:tr w:rsidR="00005147" w:rsidRPr="00812DB9" w:rsidTr="00725120">
        <w:trPr>
          <w:trHeight w:val="599"/>
        </w:trPr>
        <w:tc>
          <w:tcPr>
            <w:tcW w:w="524" w:type="dxa"/>
            <w:tcBorders>
              <w:top w:val="single" w:sz="4" w:space="0" w:color="auto"/>
              <w:left w:val="single" w:sz="4" w:space="0" w:color="auto"/>
              <w:bottom w:val="single" w:sz="4" w:space="0" w:color="auto"/>
              <w:right w:val="single" w:sz="4" w:space="0" w:color="auto"/>
            </w:tcBorders>
            <w:hideMark/>
          </w:tcPr>
          <w:p w:rsidR="00005147" w:rsidRPr="007C475D" w:rsidRDefault="00005147" w:rsidP="00725120">
            <w:pPr>
              <w:jc w:val="center"/>
              <w:rPr>
                <w:rFonts w:ascii="Cambria" w:hAnsi="Cambria" w:cs="Calibri Light"/>
                <w:sz w:val="12"/>
                <w:szCs w:val="12"/>
              </w:rPr>
            </w:pPr>
          </w:p>
        </w:tc>
        <w:tc>
          <w:tcPr>
            <w:tcW w:w="1532" w:type="dxa"/>
            <w:tcBorders>
              <w:top w:val="single" w:sz="4" w:space="0" w:color="auto"/>
              <w:left w:val="single" w:sz="4" w:space="0" w:color="auto"/>
              <w:bottom w:val="single" w:sz="4" w:space="0" w:color="auto"/>
              <w:right w:val="single" w:sz="4" w:space="0" w:color="auto"/>
            </w:tcBorders>
          </w:tcPr>
          <w:p w:rsidR="00005147" w:rsidRPr="007C475D" w:rsidRDefault="00005147" w:rsidP="00725120">
            <w:pPr>
              <w:jc w:val="center"/>
              <w:rPr>
                <w:rFonts w:ascii="Cambria" w:hAnsi="Cambria" w:cs="Calibri Light"/>
                <w:sz w:val="12"/>
                <w:szCs w:val="12"/>
              </w:rPr>
            </w:pPr>
            <w:r w:rsidRPr="007C475D">
              <w:rPr>
                <w:rFonts w:ascii="Cambria" w:hAnsi="Cambria" w:cs="Calibri Light"/>
                <w:sz w:val="12"/>
                <w:szCs w:val="12"/>
              </w:rPr>
              <w:t>Nazwa Firmy (imiona, nazwiska)</w:t>
            </w:r>
          </w:p>
          <w:p w:rsidR="00005147" w:rsidRPr="007C475D" w:rsidRDefault="00005147" w:rsidP="00725120">
            <w:pPr>
              <w:jc w:val="center"/>
              <w:rPr>
                <w:rFonts w:ascii="Cambria" w:hAnsi="Cambria" w:cs="Calibri Light"/>
                <w:sz w:val="12"/>
                <w:szCs w:val="12"/>
              </w:rPr>
            </w:pPr>
            <w:r w:rsidRPr="007C475D">
              <w:rPr>
                <w:rFonts w:ascii="Cambria" w:hAnsi="Cambria" w:cs="Calibri Light"/>
                <w:sz w:val="12"/>
                <w:szCs w:val="12"/>
              </w:rPr>
              <w:t xml:space="preserve"> i adres Wykonawcy</w:t>
            </w:r>
          </w:p>
        </w:tc>
        <w:tc>
          <w:tcPr>
            <w:tcW w:w="887" w:type="dxa"/>
            <w:tcBorders>
              <w:top w:val="single" w:sz="4" w:space="0" w:color="auto"/>
              <w:left w:val="single" w:sz="4" w:space="0" w:color="auto"/>
              <w:bottom w:val="single" w:sz="4" w:space="0" w:color="auto"/>
              <w:right w:val="single" w:sz="4" w:space="0" w:color="auto"/>
            </w:tcBorders>
            <w:hideMark/>
          </w:tcPr>
          <w:p w:rsidR="00005147" w:rsidRPr="007C475D" w:rsidRDefault="00005147" w:rsidP="00725120">
            <w:pPr>
              <w:jc w:val="center"/>
              <w:rPr>
                <w:rFonts w:ascii="Cambria" w:hAnsi="Cambria" w:cs="Calibri Light"/>
                <w:sz w:val="12"/>
                <w:szCs w:val="12"/>
              </w:rPr>
            </w:pPr>
            <w:r w:rsidRPr="007C475D">
              <w:rPr>
                <w:rFonts w:ascii="Cambria" w:hAnsi="Cambria" w:cs="Calibri Light"/>
                <w:sz w:val="12"/>
                <w:szCs w:val="12"/>
              </w:rPr>
              <w:t>Cena</w:t>
            </w:r>
          </w:p>
          <w:p w:rsidR="00005147" w:rsidRPr="007C475D" w:rsidRDefault="00005147" w:rsidP="00725120">
            <w:pPr>
              <w:jc w:val="center"/>
              <w:rPr>
                <w:rFonts w:ascii="Cambria" w:hAnsi="Cambria" w:cs="Calibri Light"/>
                <w:sz w:val="12"/>
                <w:szCs w:val="12"/>
              </w:rPr>
            </w:pPr>
            <w:r w:rsidRPr="007C475D">
              <w:rPr>
                <w:rFonts w:ascii="Cambria" w:hAnsi="Cambria" w:cs="Calibri Light"/>
                <w:sz w:val="12"/>
                <w:szCs w:val="12"/>
              </w:rPr>
              <w:t xml:space="preserve">złotych brutto </w:t>
            </w:r>
          </w:p>
        </w:tc>
        <w:tc>
          <w:tcPr>
            <w:tcW w:w="1560" w:type="dxa"/>
            <w:tcBorders>
              <w:top w:val="single" w:sz="4" w:space="0" w:color="auto"/>
              <w:left w:val="single" w:sz="4" w:space="0" w:color="auto"/>
              <w:bottom w:val="single" w:sz="4" w:space="0" w:color="auto"/>
              <w:right w:val="single" w:sz="4" w:space="0" w:color="auto"/>
            </w:tcBorders>
          </w:tcPr>
          <w:p w:rsidR="00005147" w:rsidRDefault="00005147" w:rsidP="00725120">
            <w:pPr>
              <w:shd w:val="clear" w:color="auto" w:fill="FFFFFF"/>
              <w:autoSpaceDE w:val="0"/>
              <w:autoSpaceDN w:val="0"/>
              <w:adjustRightInd w:val="0"/>
              <w:contextualSpacing/>
              <w:jc w:val="center"/>
              <w:rPr>
                <w:rFonts w:ascii="Cambria" w:eastAsia="MyriadPro-Light" w:hAnsi="Cambria" w:cs="Arial"/>
                <w:sz w:val="12"/>
                <w:szCs w:val="12"/>
              </w:rPr>
            </w:pPr>
            <w:r w:rsidRPr="008C1A38">
              <w:rPr>
                <w:rFonts w:ascii="Cambria" w:eastAsia="MyriadPro-Light" w:hAnsi="Cambria" w:cs="Arial"/>
                <w:sz w:val="12"/>
                <w:szCs w:val="12"/>
              </w:rPr>
              <w:t xml:space="preserve">Osoba - </w:t>
            </w:r>
            <w:r w:rsidRPr="008C1A38">
              <w:rPr>
                <w:rFonts w:ascii="Cambria" w:eastAsia="MyriadPro-Light" w:hAnsi="Cambria" w:cs="Arial"/>
                <w:b/>
                <w:sz w:val="12"/>
                <w:szCs w:val="12"/>
              </w:rPr>
              <w:t>ekspert branżowy</w:t>
            </w:r>
            <w:r w:rsidRPr="008C1A38">
              <w:rPr>
                <w:rFonts w:ascii="Cambria" w:eastAsia="MyriadPro-Light" w:hAnsi="Cambria" w:cs="Arial"/>
                <w:sz w:val="12"/>
                <w:szCs w:val="12"/>
              </w:rPr>
              <w:t>, która będzie uczestniczyć w realizacji zamówienia i która  w okresie ostatnich 3 lat przed upływem terminu składania ofert uczestniczyła w opracowaniu co najmniej 2 dokumentów strategicznych</w:t>
            </w:r>
          </w:p>
          <w:p w:rsidR="00005147" w:rsidRDefault="00005147" w:rsidP="00725120">
            <w:pPr>
              <w:shd w:val="clear" w:color="auto" w:fill="FFFFFF"/>
              <w:autoSpaceDE w:val="0"/>
              <w:autoSpaceDN w:val="0"/>
              <w:adjustRightInd w:val="0"/>
              <w:contextualSpacing/>
              <w:jc w:val="center"/>
              <w:rPr>
                <w:rFonts w:ascii="Cambria" w:eastAsia="MyriadPro-Light" w:hAnsi="Cambria" w:cs="Arial"/>
                <w:sz w:val="12"/>
                <w:szCs w:val="12"/>
              </w:rPr>
            </w:pPr>
          </w:p>
          <w:p w:rsidR="00005147" w:rsidRDefault="00005147" w:rsidP="00725120">
            <w:pPr>
              <w:shd w:val="clear" w:color="auto" w:fill="FFFFFF"/>
              <w:autoSpaceDE w:val="0"/>
              <w:autoSpaceDN w:val="0"/>
              <w:adjustRightInd w:val="0"/>
              <w:contextualSpacing/>
              <w:jc w:val="center"/>
              <w:rPr>
                <w:rFonts w:ascii="Cambria" w:eastAsia="MyriadPro-Light" w:hAnsi="Cambria" w:cs="Arial"/>
                <w:sz w:val="12"/>
                <w:szCs w:val="12"/>
              </w:rPr>
            </w:pPr>
          </w:p>
          <w:p w:rsidR="00005147" w:rsidRPr="008C1A38" w:rsidRDefault="00005147" w:rsidP="00725120">
            <w:pPr>
              <w:shd w:val="clear" w:color="auto" w:fill="FFFFFF"/>
              <w:autoSpaceDE w:val="0"/>
              <w:autoSpaceDN w:val="0"/>
              <w:adjustRightInd w:val="0"/>
              <w:contextualSpacing/>
              <w:jc w:val="center"/>
              <w:rPr>
                <w:rFonts w:ascii="Cambria" w:hAnsi="Cambria"/>
                <w:sz w:val="12"/>
                <w:szCs w:val="12"/>
              </w:rPr>
            </w:pPr>
            <w:r w:rsidRPr="007C475D">
              <w:rPr>
                <w:rFonts w:ascii="Cambria" w:hAnsi="Cambria" w:cs="Tahoma"/>
                <w:sz w:val="12"/>
                <w:szCs w:val="12"/>
              </w:rPr>
              <w:t>Ilość przyznanych pkt</w:t>
            </w:r>
          </w:p>
        </w:tc>
        <w:tc>
          <w:tcPr>
            <w:tcW w:w="1559" w:type="dxa"/>
            <w:tcBorders>
              <w:top w:val="single" w:sz="4" w:space="0" w:color="auto"/>
              <w:left w:val="single" w:sz="4" w:space="0" w:color="auto"/>
              <w:bottom w:val="single" w:sz="4" w:space="0" w:color="auto"/>
              <w:right w:val="single" w:sz="4" w:space="0" w:color="auto"/>
            </w:tcBorders>
          </w:tcPr>
          <w:p w:rsidR="00005147" w:rsidRPr="008C1A38" w:rsidRDefault="00005147" w:rsidP="00725120">
            <w:pPr>
              <w:shd w:val="clear" w:color="auto" w:fill="FFFFFF"/>
              <w:autoSpaceDE w:val="0"/>
              <w:autoSpaceDN w:val="0"/>
              <w:adjustRightInd w:val="0"/>
              <w:contextualSpacing/>
              <w:jc w:val="center"/>
              <w:rPr>
                <w:rFonts w:ascii="Cambria" w:hAnsi="Cambria"/>
                <w:sz w:val="12"/>
                <w:szCs w:val="12"/>
              </w:rPr>
            </w:pPr>
            <w:r w:rsidRPr="008C1A38">
              <w:rPr>
                <w:rFonts w:ascii="Cambria" w:hAnsi="Cambria" w:cs="Arial"/>
                <w:sz w:val="12"/>
                <w:szCs w:val="12"/>
                <w:lang w:eastAsia="pl-PL"/>
              </w:rPr>
              <w:t>Osoba –</w:t>
            </w:r>
            <w:r w:rsidRPr="008C1A38">
              <w:rPr>
                <w:rFonts w:ascii="Cambria" w:hAnsi="Cambria" w:cs="Arial"/>
                <w:b/>
                <w:sz w:val="12"/>
                <w:szCs w:val="12"/>
                <w:lang w:eastAsia="pl-PL"/>
              </w:rPr>
              <w:t xml:space="preserve"> specjalista ds. szkoleń</w:t>
            </w:r>
            <w:r w:rsidRPr="008C1A38">
              <w:rPr>
                <w:rFonts w:ascii="Cambria" w:hAnsi="Cambria" w:cs="Arial"/>
                <w:sz w:val="12"/>
                <w:szCs w:val="12"/>
                <w:lang w:eastAsia="pl-PL"/>
              </w:rPr>
              <w:t>, która będzie uczestniczyć w realizacji zamówienia  i która w okresie ostatnich 3 lat przed upływem terminu składania ofert prowadziła co najmniej 3 szkolenia z zakresu wdrażania dokumentów strategicznych</w:t>
            </w:r>
          </w:p>
          <w:p w:rsidR="00005147" w:rsidRDefault="00005147" w:rsidP="00725120">
            <w:pPr>
              <w:shd w:val="clear" w:color="auto" w:fill="FFFFFF"/>
              <w:tabs>
                <w:tab w:val="left" w:pos="1128"/>
              </w:tabs>
              <w:autoSpaceDE w:val="0"/>
              <w:autoSpaceDN w:val="0"/>
              <w:adjustRightInd w:val="0"/>
              <w:contextualSpacing/>
              <w:jc w:val="center"/>
              <w:rPr>
                <w:rFonts w:ascii="Cambria" w:hAnsi="Cambria" w:cs="Arial"/>
                <w:sz w:val="12"/>
                <w:szCs w:val="12"/>
                <w:lang w:eastAsia="pl-PL"/>
              </w:rPr>
            </w:pPr>
          </w:p>
          <w:p w:rsidR="00005147" w:rsidRDefault="00005147" w:rsidP="00725120">
            <w:pPr>
              <w:shd w:val="clear" w:color="auto" w:fill="FFFFFF"/>
              <w:tabs>
                <w:tab w:val="left" w:pos="1128"/>
              </w:tabs>
              <w:autoSpaceDE w:val="0"/>
              <w:autoSpaceDN w:val="0"/>
              <w:adjustRightInd w:val="0"/>
              <w:contextualSpacing/>
              <w:jc w:val="center"/>
              <w:rPr>
                <w:rFonts w:ascii="Cambria" w:hAnsi="Cambria" w:cs="Arial"/>
                <w:sz w:val="12"/>
                <w:szCs w:val="12"/>
                <w:lang w:eastAsia="pl-PL"/>
              </w:rPr>
            </w:pPr>
          </w:p>
          <w:p w:rsidR="00005147" w:rsidRPr="008C1A38" w:rsidRDefault="00005147" w:rsidP="00725120">
            <w:pPr>
              <w:shd w:val="clear" w:color="auto" w:fill="FFFFFF"/>
              <w:tabs>
                <w:tab w:val="left" w:pos="1128"/>
              </w:tabs>
              <w:autoSpaceDE w:val="0"/>
              <w:autoSpaceDN w:val="0"/>
              <w:adjustRightInd w:val="0"/>
              <w:contextualSpacing/>
              <w:jc w:val="center"/>
              <w:rPr>
                <w:rFonts w:ascii="Cambria" w:hAnsi="Cambria" w:cs="Arial"/>
                <w:sz w:val="12"/>
                <w:szCs w:val="12"/>
                <w:lang w:eastAsia="pl-PL"/>
              </w:rPr>
            </w:pPr>
            <w:r w:rsidRPr="007C475D">
              <w:rPr>
                <w:rFonts w:ascii="Cambria" w:hAnsi="Cambria" w:cs="Tahoma"/>
                <w:sz w:val="12"/>
                <w:szCs w:val="12"/>
              </w:rPr>
              <w:t>Ilość przyznanych pkt</w:t>
            </w:r>
          </w:p>
        </w:tc>
        <w:tc>
          <w:tcPr>
            <w:tcW w:w="1276" w:type="dxa"/>
            <w:tcBorders>
              <w:top w:val="single" w:sz="4" w:space="0" w:color="auto"/>
              <w:left w:val="single" w:sz="4" w:space="0" w:color="auto"/>
              <w:bottom w:val="single" w:sz="4" w:space="0" w:color="auto"/>
              <w:right w:val="single" w:sz="4" w:space="0" w:color="auto"/>
            </w:tcBorders>
          </w:tcPr>
          <w:p w:rsidR="00005147" w:rsidRDefault="00005147" w:rsidP="00725120">
            <w:pPr>
              <w:shd w:val="clear" w:color="auto" w:fill="FFFFFF"/>
              <w:autoSpaceDE w:val="0"/>
              <w:autoSpaceDN w:val="0"/>
              <w:adjustRightInd w:val="0"/>
              <w:jc w:val="center"/>
              <w:rPr>
                <w:rFonts w:ascii="Cambria" w:hAnsi="Cambria" w:cs="Arial"/>
                <w:sz w:val="12"/>
                <w:szCs w:val="12"/>
                <w:lang w:eastAsia="pl-PL"/>
              </w:rPr>
            </w:pPr>
            <w:r w:rsidRPr="008C1A38">
              <w:rPr>
                <w:rFonts w:ascii="Cambria" w:hAnsi="Cambria" w:cs="Arial"/>
                <w:b/>
                <w:sz w:val="12"/>
                <w:szCs w:val="12"/>
                <w:lang w:eastAsia="pl-PL"/>
              </w:rPr>
              <w:t xml:space="preserve">Osoba – </w:t>
            </w:r>
            <w:r w:rsidRPr="008C1A38">
              <w:rPr>
                <w:rFonts w:ascii="Cambria" w:hAnsi="Cambria" w:cs="Arial"/>
                <w:sz w:val="12"/>
                <w:szCs w:val="12"/>
                <w:lang w:eastAsia="pl-PL"/>
              </w:rPr>
              <w:t xml:space="preserve">specjalista ds. szkoleń, który będzie uczestniczyć w realizacji zamówienia i który w okresie ostatnich 3 lat przed upływem terminu składania ofert prowadziła co najmniej 3 szkolenia z zakresu nowoczesnych form promocji działań </w:t>
            </w:r>
            <w:r w:rsidRPr="008C1A38">
              <w:rPr>
                <w:rFonts w:ascii="Cambria" w:hAnsi="Cambria" w:cs="Arial"/>
                <w:sz w:val="12"/>
                <w:szCs w:val="12"/>
                <w:lang w:eastAsia="pl-PL"/>
              </w:rPr>
              <w:br/>
              <w:t>i pozyskiwania zewnętrznych źródeł finansowania do realizacji przedsięwzięć  dla grup minimum 10 osobowych.</w:t>
            </w:r>
          </w:p>
          <w:p w:rsidR="00005147" w:rsidRDefault="00005147" w:rsidP="00725120">
            <w:pPr>
              <w:shd w:val="clear" w:color="auto" w:fill="FFFFFF"/>
              <w:autoSpaceDE w:val="0"/>
              <w:autoSpaceDN w:val="0"/>
              <w:adjustRightInd w:val="0"/>
              <w:rPr>
                <w:rFonts w:ascii="Cambria" w:hAnsi="Cambria" w:cs="Arial"/>
                <w:sz w:val="12"/>
                <w:szCs w:val="12"/>
                <w:lang w:eastAsia="pl-PL"/>
              </w:rPr>
            </w:pPr>
          </w:p>
          <w:p w:rsidR="00005147" w:rsidRDefault="00005147" w:rsidP="00725120">
            <w:pPr>
              <w:shd w:val="clear" w:color="auto" w:fill="FFFFFF"/>
              <w:autoSpaceDE w:val="0"/>
              <w:autoSpaceDN w:val="0"/>
              <w:adjustRightInd w:val="0"/>
              <w:jc w:val="center"/>
              <w:rPr>
                <w:rFonts w:ascii="Cambria" w:hAnsi="Cambria" w:cs="Arial"/>
                <w:sz w:val="12"/>
                <w:szCs w:val="12"/>
                <w:lang w:eastAsia="pl-PL"/>
              </w:rPr>
            </w:pPr>
            <w:r w:rsidRPr="007C475D">
              <w:rPr>
                <w:rFonts w:ascii="Cambria" w:hAnsi="Cambria" w:cs="Tahoma"/>
                <w:sz w:val="12"/>
                <w:szCs w:val="12"/>
              </w:rPr>
              <w:t>Ilość przyznanych pkt</w:t>
            </w:r>
          </w:p>
          <w:p w:rsidR="00005147" w:rsidRPr="007C475D" w:rsidRDefault="00005147" w:rsidP="00005147">
            <w:pPr>
              <w:rPr>
                <w:rFonts w:ascii="Cambria" w:hAnsi="Cambria" w:cs="Tahoma"/>
                <w:sz w:val="12"/>
                <w:szCs w:val="12"/>
              </w:rPr>
            </w:pPr>
          </w:p>
        </w:tc>
        <w:tc>
          <w:tcPr>
            <w:tcW w:w="992" w:type="dxa"/>
            <w:tcBorders>
              <w:top w:val="single" w:sz="4" w:space="0" w:color="auto"/>
              <w:left w:val="single" w:sz="4" w:space="0" w:color="auto"/>
              <w:bottom w:val="single" w:sz="4" w:space="0" w:color="auto"/>
              <w:right w:val="single" w:sz="4" w:space="0" w:color="auto"/>
            </w:tcBorders>
          </w:tcPr>
          <w:p w:rsidR="00005147" w:rsidRPr="007C475D" w:rsidRDefault="00005147" w:rsidP="00725120">
            <w:pPr>
              <w:jc w:val="center"/>
              <w:rPr>
                <w:rFonts w:ascii="Cambria" w:hAnsi="Cambria" w:cs="Tahoma"/>
                <w:sz w:val="12"/>
                <w:szCs w:val="12"/>
              </w:rPr>
            </w:pPr>
            <w:r w:rsidRPr="007C475D">
              <w:rPr>
                <w:rFonts w:ascii="Cambria" w:hAnsi="Cambria" w:cs="Tahoma"/>
                <w:sz w:val="12"/>
                <w:szCs w:val="12"/>
              </w:rPr>
              <w:t xml:space="preserve">Ilość przyznanych pkt zakresie kryterium: </w:t>
            </w:r>
          </w:p>
          <w:p w:rsidR="00005147" w:rsidRPr="007C475D" w:rsidRDefault="00005147" w:rsidP="00725120">
            <w:pPr>
              <w:jc w:val="center"/>
              <w:rPr>
                <w:rFonts w:ascii="Cambria" w:hAnsi="Cambria" w:cs="Tahoma"/>
                <w:sz w:val="12"/>
                <w:szCs w:val="12"/>
              </w:rPr>
            </w:pPr>
          </w:p>
          <w:p w:rsidR="00005147" w:rsidRPr="007C475D" w:rsidRDefault="00005147" w:rsidP="00725120">
            <w:pPr>
              <w:jc w:val="center"/>
              <w:rPr>
                <w:rFonts w:ascii="Cambria" w:hAnsi="Cambria" w:cs="Tahoma"/>
                <w:sz w:val="12"/>
                <w:szCs w:val="12"/>
              </w:rPr>
            </w:pPr>
            <w:r w:rsidRPr="007C475D">
              <w:rPr>
                <w:rFonts w:ascii="Cambria" w:hAnsi="Cambria" w:cs="Tahoma"/>
                <w:sz w:val="12"/>
                <w:szCs w:val="12"/>
              </w:rPr>
              <w:t>Cena</w:t>
            </w:r>
          </w:p>
        </w:tc>
        <w:tc>
          <w:tcPr>
            <w:tcW w:w="850" w:type="dxa"/>
            <w:tcBorders>
              <w:top w:val="single" w:sz="4" w:space="0" w:color="auto"/>
              <w:left w:val="single" w:sz="4" w:space="0" w:color="auto"/>
              <w:bottom w:val="single" w:sz="4" w:space="0" w:color="auto"/>
              <w:right w:val="single" w:sz="4" w:space="0" w:color="auto"/>
            </w:tcBorders>
          </w:tcPr>
          <w:p w:rsidR="00005147" w:rsidRPr="007C475D" w:rsidRDefault="00005147" w:rsidP="00725120">
            <w:pPr>
              <w:jc w:val="center"/>
              <w:rPr>
                <w:rFonts w:ascii="Cambria" w:hAnsi="Cambria" w:cs="Tahoma"/>
                <w:sz w:val="12"/>
                <w:szCs w:val="12"/>
              </w:rPr>
            </w:pPr>
            <w:r w:rsidRPr="007C475D">
              <w:rPr>
                <w:rFonts w:ascii="Cambria" w:hAnsi="Cambria" w:cs="Tahoma"/>
                <w:sz w:val="12"/>
                <w:szCs w:val="12"/>
              </w:rPr>
              <w:t>Łączna ilość pkt w ramach kryteriów</w:t>
            </w:r>
          </w:p>
        </w:tc>
        <w:tc>
          <w:tcPr>
            <w:tcW w:w="939" w:type="dxa"/>
            <w:tcBorders>
              <w:top w:val="single" w:sz="4" w:space="0" w:color="auto"/>
              <w:left w:val="single" w:sz="4" w:space="0" w:color="auto"/>
              <w:bottom w:val="single" w:sz="4" w:space="0" w:color="auto"/>
              <w:right w:val="single" w:sz="4" w:space="0" w:color="auto"/>
            </w:tcBorders>
          </w:tcPr>
          <w:p w:rsidR="00005147" w:rsidRPr="007C475D" w:rsidRDefault="00005147" w:rsidP="00725120">
            <w:pPr>
              <w:jc w:val="center"/>
              <w:rPr>
                <w:rFonts w:ascii="Cambria" w:hAnsi="Cambria" w:cs="Tahoma"/>
                <w:sz w:val="12"/>
                <w:szCs w:val="12"/>
              </w:rPr>
            </w:pPr>
            <w:r w:rsidRPr="007C475D">
              <w:rPr>
                <w:rFonts w:ascii="Cambria" w:hAnsi="Cambria" w:cs="Tahoma"/>
                <w:sz w:val="12"/>
                <w:szCs w:val="12"/>
              </w:rPr>
              <w:t>Kolejność ofert wg przyznanej punktacji</w:t>
            </w:r>
          </w:p>
        </w:tc>
      </w:tr>
      <w:tr w:rsidR="00005147" w:rsidRPr="00812DB9" w:rsidTr="00725120">
        <w:trPr>
          <w:trHeight w:val="951"/>
        </w:trPr>
        <w:tc>
          <w:tcPr>
            <w:tcW w:w="524" w:type="dxa"/>
            <w:tcBorders>
              <w:top w:val="single" w:sz="4" w:space="0" w:color="auto"/>
              <w:left w:val="single" w:sz="4" w:space="0" w:color="auto"/>
              <w:bottom w:val="single" w:sz="4" w:space="0" w:color="auto"/>
              <w:right w:val="single" w:sz="4" w:space="0" w:color="auto"/>
            </w:tcBorders>
            <w:hideMark/>
          </w:tcPr>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r w:rsidRPr="001930F0">
              <w:rPr>
                <w:rFonts w:ascii="Cambria" w:hAnsi="Cambria" w:cs="Calibri Light"/>
                <w:sz w:val="12"/>
                <w:szCs w:val="12"/>
              </w:rPr>
              <w:t>1.</w:t>
            </w:r>
          </w:p>
        </w:tc>
        <w:tc>
          <w:tcPr>
            <w:tcW w:w="1532"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jc w:val="center"/>
              <w:rPr>
                <w:rFonts w:ascii="Cambria" w:hAnsi="Cambria" w:cs="Tahoma"/>
                <w:sz w:val="12"/>
                <w:szCs w:val="12"/>
                <w:lang w:eastAsia="pl-PL"/>
              </w:rPr>
            </w:pPr>
          </w:p>
          <w:p w:rsidR="00005147" w:rsidRPr="001930F0" w:rsidRDefault="00005147" w:rsidP="00725120">
            <w:pPr>
              <w:jc w:val="center"/>
              <w:rPr>
                <w:rFonts w:ascii="Cambria" w:hAnsi="Cambria" w:cs="Tahoma"/>
                <w:sz w:val="12"/>
                <w:szCs w:val="12"/>
                <w:lang w:eastAsia="pl-PL"/>
              </w:rPr>
            </w:pPr>
            <w:r w:rsidRPr="001930F0">
              <w:rPr>
                <w:rFonts w:ascii="Cambria" w:hAnsi="Cambria" w:cs="Tahoma"/>
                <w:sz w:val="12"/>
                <w:szCs w:val="12"/>
                <w:lang w:eastAsia="pl-PL"/>
              </w:rPr>
              <w:t xml:space="preserve">"LIDER PROJEKT" Sp. z o.o.                                                      ul. AL. Marcinkowskiego,  nr 1, lok. 3,                          </w:t>
            </w:r>
          </w:p>
          <w:p w:rsidR="00005147" w:rsidRPr="001930F0" w:rsidRDefault="00005147" w:rsidP="00725120">
            <w:pPr>
              <w:jc w:val="center"/>
              <w:rPr>
                <w:rFonts w:ascii="Cambria" w:hAnsi="Cambria" w:cs="Tahoma"/>
                <w:sz w:val="12"/>
                <w:szCs w:val="12"/>
                <w:lang w:eastAsia="pl-PL"/>
              </w:rPr>
            </w:pPr>
            <w:r w:rsidRPr="001930F0">
              <w:rPr>
                <w:rFonts w:ascii="Cambria" w:hAnsi="Cambria" w:cs="Tahoma"/>
                <w:sz w:val="12"/>
                <w:szCs w:val="12"/>
                <w:lang w:eastAsia="pl-PL"/>
              </w:rPr>
              <w:t>61-745 Poznań</w:t>
            </w:r>
          </w:p>
          <w:p w:rsidR="00005147" w:rsidRPr="001930F0" w:rsidRDefault="00005147" w:rsidP="00725120">
            <w:pPr>
              <w:jc w:val="center"/>
              <w:rPr>
                <w:rFonts w:ascii="Cambria" w:hAnsi="Cambria" w:cs="Calibri Light"/>
                <w:sz w:val="12"/>
                <w:szCs w:val="12"/>
              </w:rPr>
            </w:pPr>
          </w:p>
        </w:tc>
        <w:tc>
          <w:tcPr>
            <w:tcW w:w="887"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jc w:val="center"/>
              <w:rPr>
                <w:rFonts w:ascii="Cambria" w:hAnsi="Cambria" w:cs="Calibri Light"/>
                <w:sz w:val="12"/>
                <w:szCs w:val="12"/>
              </w:rPr>
            </w:pPr>
          </w:p>
          <w:p w:rsidR="00005147" w:rsidRDefault="00005147" w:rsidP="00725120">
            <w:pPr>
              <w:jc w:val="center"/>
              <w:rPr>
                <w:rFonts w:ascii="Cambria" w:hAnsi="Cambria" w:cs="Calibri Light"/>
                <w:sz w:val="12"/>
                <w:szCs w:val="12"/>
              </w:rPr>
            </w:pPr>
          </w:p>
          <w:p w:rsidR="00005147"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r w:rsidRPr="001930F0">
              <w:rPr>
                <w:rFonts w:ascii="Cambria" w:hAnsi="Cambria" w:cs="Calibri Light"/>
                <w:sz w:val="12"/>
                <w:szCs w:val="12"/>
              </w:rPr>
              <w:t>189 740,00</w:t>
            </w:r>
          </w:p>
        </w:tc>
        <w:tc>
          <w:tcPr>
            <w:tcW w:w="1560"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ind w:left="34" w:hanging="34"/>
              <w:jc w:val="center"/>
              <w:rPr>
                <w:rFonts w:ascii="Cambria" w:hAnsi="Cambria" w:cs="Calibri Light"/>
                <w:sz w:val="12"/>
                <w:szCs w:val="12"/>
              </w:rPr>
            </w:pPr>
          </w:p>
          <w:p w:rsidR="00005147" w:rsidRPr="001930F0" w:rsidRDefault="00005147" w:rsidP="00725120">
            <w:pPr>
              <w:ind w:left="34" w:hanging="34"/>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 xml:space="preserve">wskazanych </w:t>
            </w:r>
            <w:r w:rsidRPr="001930F0">
              <w:rPr>
                <w:rFonts w:ascii="Cambria" w:hAnsi="Cambria"/>
                <w:sz w:val="12"/>
                <w:szCs w:val="12"/>
              </w:rPr>
              <w:t>dokumentów: 3</w:t>
            </w:r>
          </w:p>
          <w:p w:rsidR="00005147" w:rsidRPr="001930F0"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cs="Calibri Light"/>
                <w:sz w:val="12"/>
                <w:szCs w:val="12"/>
              </w:rPr>
            </w:pPr>
            <w:r w:rsidRPr="001930F0">
              <w:rPr>
                <w:rFonts w:ascii="Cambria" w:hAnsi="Cambria"/>
                <w:sz w:val="12"/>
                <w:szCs w:val="12"/>
              </w:rPr>
              <w:t>15 pkt</w:t>
            </w:r>
          </w:p>
        </w:tc>
        <w:tc>
          <w:tcPr>
            <w:tcW w:w="1559"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 xml:space="preserve">wskazanych </w:t>
            </w: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szkoleń: 4</w:t>
            </w: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Pr>
                <w:rFonts w:ascii="Cambria" w:hAnsi="Cambria"/>
                <w:sz w:val="12"/>
                <w:szCs w:val="12"/>
              </w:rPr>
              <w:t>0</w:t>
            </w:r>
            <w:r w:rsidRPr="001930F0">
              <w:rPr>
                <w:rFonts w:ascii="Cambria" w:hAnsi="Cambria"/>
                <w:sz w:val="12"/>
                <w:szCs w:val="12"/>
              </w:rPr>
              <w:t xml:space="preserve"> pkt </w:t>
            </w:r>
          </w:p>
          <w:p w:rsidR="00005147" w:rsidRPr="001930F0" w:rsidRDefault="00005147" w:rsidP="00725120">
            <w:pPr>
              <w:ind w:left="34" w:hanging="34"/>
              <w:jc w:val="center"/>
              <w:rPr>
                <w:rFonts w:ascii="Cambria" w:hAnsi="Cambria" w:cs="Calibri Light"/>
                <w:sz w:val="12"/>
                <w:szCs w:val="12"/>
              </w:rPr>
            </w:pPr>
          </w:p>
        </w:tc>
        <w:tc>
          <w:tcPr>
            <w:tcW w:w="1276"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 xml:space="preserve">wskazanych </w:t>
            </w:r>
            <w:r w:rsidRPr="001930F0">
              <w:rPr>
                <w:rFonts w:ascii="Cambria" w:hAnsi="Cambria"/>
                <w:sz w:val="12"/>
                <w:szCs w:val="12"/>
              </w:rPr>
              <w:t>szkoleń: 4</w:t>
            </w: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Pr>
                <w:rFonts w:ascii="Cambria" w:hAnsi="Cambria"/>
                <w:sz w:val="12"/>
                <w:szCs w:val="12"/>
              </w:rPr>
              <w:t>0</w:t>
            </w:r>
            <w:r w:rsidRPr="001930F0">
              <w:rPr>
                <w:rFonts w:ascii="Cambria" w:hAnsi="Cambria"/>
                <w:sz w:val="12"/>
                <w:szCs w:val="12"/>
              </w:rPr>
              <w:t xml:space="preserve"> pkt </w:t>
            </w:r>
          </w:p>
          <w:p w:rsidR="00005147" w:rsidRPr="001930F0" w:rsidRDefault="00005147" w:rsidP="00725120">
            <w:pPr>
              <w:ind w:left="34" w:hanging="34"/>
              <w:jc w:val="center"/>
              <w:rPr>
                <w:rFonts w:ascii="Cambria" w:hAnsi="Cambria" w:cs="Calibri Light"/>
                <w:sz w:val="12"/>
                <w:szCs w:val="12"/>
              </w:rPr>
            </w:pPr>
          </w:p>
        </w:tc>
        <w:tc>
          <w:tcPr>
            <w:tcW w:w="992"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ind w:left="34" w:hanging="34"/>
              <w:jc w:val="center"/>
              <w:rPr>
                <w:rFonts w:ascii="Cambria" w:hAnsi="Cambria" w:cs="Calibri Light"/>
                <w:sz w:val="12"/>
                <w:szCs w:val="12"/>
              </w:rPr>
            </w:pPr>
          </w:p>
          <w:p w:rsidR="00005147" w:rsidRPr="001930F0" w:rsidRDefault="00005147" w:rsidP="00725120">
            <w:pPr>
              <w:ind w:left="34" w:hanging="34"/>
              <w:jc w:val="center"/>
              <w:rPr>
                <w:rFonts w:ascii="Cambria" w:hAnsi="Cambria" w:cs="Calibri Light"/>
                <w:sz w:val="12"/>
                <w:szCs w:val="12"/>
              </w:rPr>
            </w:pPr>
            <w:r>
              <w:rPr>
                <w:rFonts w:ascii="Cambria" w:hAnsi="Cambria" w:cs="Calibri Light"/>
                <w:sz w:val="12"/>
                <w:szCs w:val="12"/>
              </w:rPr>
              <w:t>24.17 pkt</w:t>
            </w:r>
          </w:p>
        </w:tc>
        <w:tc>
          <w:tcPr>
            <w:tcW w:w="850"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r w:rsidRPr="00437D28">
              <w:rPr>
                <w:rFonts w:ascii="Cambria" w:hAnsi="Cambria"/>
                <w:sz w:val="12"/>
                <w:szCs w:val="12"/>
              </w:rPr>
              <w:t>39,17</w:t>
            </w:r>
          </w:p>
        </w:tc>
        <w:tc>
          <w:tcPr>
            <w:tcW w:w="939"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r w:rsidRPr="00437D28">
              <w:rPr>
                <w:rFonts w:ascii="Cambria" w:hAnsi="Cambria"/>
                <w:sz w:val="12"/>
                <w:szCs w:val="12"/>
              </w:rPr>
              <w:t>2 w kolejności</w:t>
            </w:r>
          </w:p>
        </w:tc>
      </w:tr>
      <w:tr w:rsidR="00005147" w:rsidRPr="00812DB9" w:rsidTr="00725120">
        <w:trPr>
          <w:trHeight w:val="951"/>
        </w:trPr>
        <w:tc>
          <w:tcPr>
            <w:tcW w:w="524" w:type="dxa"/>
            <w:tcBorders>
              <w:top w:val="single" w:sz="4" w:space="0" w:color="auto"/>
              <w:left w:val="single" w:sz="4" w:space="0" w:color="auto"/>
              <w:bottom w:val="single" w:sz="4" w:space="0" w:color="auto"/>
              <w:right w:val="single" w:sz="4" w:space="0" w:color="auto"/>
            </w:tcBorders>
            <w:hideMark/>
          </w:tcPr>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r w:rsidRPr="001930F0">
              <w:rPr>
                <w:rFonts w:ascii="Cambria" w:hAnsi="Cambria" w:cs="Calibri Light"/>
                <w:sz w:val="12"/>
                <w:szCs w:val="12"/>
              </w:rPr>
              <w:t>2.</w:t>
            </w:r>
          </w:p>
        </w:tc>
        <w:tc>
          <w:tcPr>
            <w:tcW w:w="1532"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jc w:val="center"/>
              <w:rPr>
                <w:rFonts w:ascii="Cambria" w:hAnsi="Cambria" w:cs="ArialMT"/>
                <w:sz w:val="12"/>
                <w:szCs w:val="12"/>
                <w:lang w:eastAsia="pl-PL"/>
              </w:rPr>
            </w:pPr>
            <w:r w:rsidRPr="001930F0">
              <w:rPr>
                <w:rFonts w:ascii="Cambria" w:hAnsi="Cambria" w:cs="ArialMT"/>
                <w:sz w:val="12"/>
                <w:szCs w:val="12"/>
                <w:lang w:eastAsia="pl-PL"/>
              </w:rPr>
              <w:t>KONSORCJUM:</w:t>
            </w:r>
          </w:p>
          <w:p w:rsidR="00005147" w:rsidRPr="001930F0" w:rsidRDefault="00005147" w:rsidP="00725120">
            <w:pPr>
              <w:jc w:val="center"/>
              <w:rPr>
                <w:rFonts w:ascii="Cambria" w:hAnsi="Cambria" w:cs="ArialMT"/>
                <w:sz w:val="12"/>
                <w:szCs w:val="12"/>
                <w:lang w:eastAsia="pl-PL"/>
              </w:rPr>
            </w:pPr>
            <w:r w:rsidRPr="001930F0">
              <w:rPr>
                <w:rFonts w:ascii="Cambria" w:hAnsi="Cambria" w:cs="ArialMT"/>
                <w:sz w:val="12"/>
                <w:szCs w:val="12"/>
                <w:lang w:eastAsia="pl-PL"/>
              </w:rPr>
              <w:t>LIDER:                                                                               a2p2 architecture&amp;planning Monika Arczyńska Gdańsk, ul. Wassowskiego, nr 12, 80-225 Gdańsk</w:t>
            </w:r>
          </w:p>
          <w:p w:rsidR="00005147" w:rsidRPr="001930F0" w:rsidRDefault="00005147" w:rsidP="00725120">
            <w:pPr>
              <w:jc w:val="center"/>
              <w:rPr>
                <w:rFonts w:ascii="Cambria" w:hAnsi="Cambria" w:cs="ArialMT"/>
                <w:sz w:val="12"/>
                <w:szCs w:val="12"/>
                <w:lang w:eastAsia="pl-PL"/>
              </w:rPr>
            </w:pPr>
            <w:r w:rsidRPr="001930F0">
              <w:rPr>
                <w:rFonts w:ascii="Cambria" w:hAnsi="Cambria" w:cs="ArialMT"/>
                <w:sz w:val="12"/>
                <w:szCs w:val="12"/>
                <w:lang w:eastAsia="pl-PL"/>
              </w:rPr>
              <w:t>PARTNER:</w:t>
            </w:r>
          </w:p>
          <w:p w:rsidR="00005147" w:rsidRPr="001930F0" w:rsidRDefault="00005147" w:rsidP="00725120">
            <w:pPr>
              <w:jc w:val="center"/>
              <w:rPr>
                <w:rFonts w:ascii="Cambria" w:hAnsi="Cambria" w:cs="ArialMT"/>
                <w:sz w:val="12"/>
                <w:szCs w:val="12"/>
                <w:lang w:eastAsia="pl-PL"/>
              </w:rPr>
            </w:pPr>
            <w:r w:rsidRPr="001930F0">
              <w:rPr>
                <w:rFonts w:ascii="Cambria" w:hAnsi="Cambria" w:cs="ArialMT"/>
                <w:sz w:val="12"/>
                <w:szCs w:val="12"/>
                <w:lang w:eastAsia="pl-PL"/>
              </w:rPr>
              <w:t>DS. CONSULTING Sp. z o.o. ul. Jaśkowa Dolina 11b/3 80-252 Gdańsk</w:t>
            </w:r>
          </w:p>
        </w:tc>
        <w:tc>
          <w:tcPr>
            <w:tcW w:w="887"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p>
          <w:p w:rsidR="00005147" w:rsidRDefault="00005147" w:rsidP="00725120">
            <w:pPr>
              <w:jc w:val="center"/>
              <w:rPr>
                <w:rFonts w:ascii="Cambria" w:hAnsi="Cambria" w:cs="Calibri Light"/>
                <w:sz w:val="12"/>
                <w:szCs w:val="12"/>
              </w:rPr>
            </w:pPr>
          </w:p>
          <w:p w:rsidR="00005147"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r w:rsidRPr="001930F0">
              <w:rPr>
                <w:rFonts w:ascii="Cambria" w:hAnsi="Cambria" w:cs="Calibri Light"/>
                <w:sz w:val="12"/>
                <w:szCs w:val="12"/>
              </w:rPr>
              <w:t>254 500,00</w:t>
            </w:r>
          </w:p>
        </w:tc>
        <w:tc>
          <w:tcPr>
            <w:tcW w:w="1560"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ind w:left="34" w:hanging="34"/>
              <w:jc w:val="center"/>
              <w:rPr>
                <w:rFonts w:ascii="Cambria" w:hAnsi="Cambria" w:cs="Calibri Light"/>
                <w:sz w:val="12"/>
                <w:szCs w:val="12"/>
              </w:rPr>
            </w:pPr>
          </w:p>
          <w:p w:rsidR="00005147" w:rsidRPr="001930F0"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sz w:val="12"/>
                <w:szCs w:val="12"/>
              </w:rPr>
            </w:pPr>
          </w:p>
          <w:p w:rsidR="00005147" w:rsidRDefault="00005147" w:rsidP="00725120">
            <w:pPr>
              <w:ind w:left="34" w:hanging="34"/>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 xml:space="preserve">wskazanych </w:t>
            </w:r>
            <w:r w:rsidRPr="001930F0">
              <w:rPr>
                <w:rFonts w:ascii="Cambria" w:hAnsi="Cambria"/>
                <w:sz w:val="12"/>
                <w:szCs w:val="12"/>
              </w:rPr>
              <w:t>dokumentów: 3</w:t>
            </w:r>
          </w:p>
          <w:p w:rsidR="00005147"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cs="Calibri Light"/>
                <w:sz w:val="12"/>
                <w:szCs w:val="12"/>
              </w:rPr>
            </w:pPr>
            <w:r>
              <w:rPr>
                <w:rFonts w:ascii="Cambria" w:hAnsi="Cambria"/>
                <w:sz w:val="12"/>
                <w:szCs w:val="12"/>
              </w:rPr>
              <w:t>15 pkt</w:t>
            </w:r>
          </w:p>
        </w:tc>
        <w:tc>
          <w:tcPr>
            <w:tcW w:w="1559"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 xml:space="preserve">wskazanych </w:t>
            </w: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szkoleń: 4</w:t>
            </w:r>
          </w:p>
          <w:p w:rsidR="00005147"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Pr>
                <w:rFonts w:ascii="Cambria" w:hAnsi="Cambria"/>
                <w:sz w:val="12"/>
                <w:szCs w:val="12"/>
              </w:rPr>
              <w:t>0 pkt</w:t>
            </w:r>
          </w:p>
          <w:p w:rsidR="00005147" w:rsidRPr="001930F0" w:rsidRDefault="00005147" w:rsidP="00725120">
            <w:pPr>
              <w:ind w:left="34" w:hanging="34"/>
              <w:jc w:val="center"/>
              <w:rPr>
                <w:rFonts w:ascii="Cambria" w:hAnsi="Cambria" w:cs="Calibri Light"/>
                <w:sz w:val="12"/>
                <w:szCs w:val="12"/>
              </w:rPr>
            </w:pPr>
          </w:p>
        </w:tc>
        <w:tc>
          <w:tcPr>
            <w:tcW w:w="1276"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wskazanych</w:t>
            </w: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szkoleń: 5</w:t>
            </w:r>
          </w:p>
          <w:p w:rsidR="00005147"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Pr>
                <w:rFonts w:ascii="Cambria" w:hAnsi="Cambria"/>
                <w:sz w:val="12"/>
                <w:szCs w:val="12"/>
              </w:rPr>
              <w:t>0 pkt</w:t>
            </w:r>
          </w:p>
          <w:p w:rsidR="00005147" w:rsidRPr="001930F0" w:rsidRDefault="00005147" w:rsidP="00725120">
            <w:pPr>
              <w:ind w:left="34" w:hanging="34"/>
              <w:jc w:val="center"/>
              <w:rPr>
                <w:rFonts w:ascii="Cambria" w:hAnsi="Cambria" w:cs="Calibri Light"/>
                <w:sz w:val="12"/>
                <w:szCs w:val="12"/>
              </w:rPr>
            </w:pPr>
          </w:p>
        </w:tc>
        <w:tc>
          <w:tcPr>
            <w:tcW w:w="992" w:type="dxa"/>
            <w:tcBorders>
              <w:top w:val="single" w:sz="4" w:space="0" w:color="auto"/>
              <w:left w:val="single" w:sz="4" w:space="0" w:color="auto"/>
              <w:bottom w:val="single" w:sz="4" w:space="0" w:color="auto"/>
              <w:right w:val="single" w:sz="4" w:space="0" w:color="auto"/>
            </w:tcBorders>
          </w:tcPr>
          <w:p w:rsidR="00005147" w:rsidRDefault="00005147" w:rsidP="00725120">
            <w:pPr>
              <w:ind w:left="34" w:hanging="34"/>
              <w:rPr>
                <w:rFonts w:ascii="Cambria" w:hAnsi="Cambria" w:cs="Calibri Light"/>
                <w:sz w:val="12"/>
                <w:szCs w:val="12"/>
              </w:rPr>
            </w:pPr>
          </w:p>
          <w:p w:rsidR="00005147" w:rsidRDefault="00005147" w:rsidP="00725120">
            <w:pPr>
              <w:ind w:left="34" w:hanging="34"/>
              <w:rPr>
                <w:rFonts w:ascii="Cambria" w:hAnsi="Cambria" w:cs="Calibri Light"/>
                <w:sz w:val="12"/>
                <w:szCs w:val="12"/>
              </w:rPr>
            </w:pPr>
          </w:p>
          <w:p w:rsidR="00005147" w:rsidRDefault="00005147" w:rsidP="00725120">
            <w:pPr>
              <w:ind w:left="34" w:hanging="34"/>
              <w:rPr>
                <w:rFonts w:ascii="Cambria" w:hAnsi="Cambria" w:cs="Calibri Light"/>
                <w:sz w:val="12"/>
                <w:szCs w:val="12"/>
              </w:rPr>
            </w:pPr>
          </w:p>
          <w:p w:rsidR="00005147" w:rsidRDefault="00005147" w:rsidP="00725120">
            <w:pPr>
              <w:ind w:left="34" w:hanging="34"/>
              <w:rPr>
                <w:rFonts w:ascii="Cambria" w:hAnsi="Cambria" w:cs="Calibri Light"/>
                <w:sz w:val="12"/>
                <w:szCs w:val="12"/>
              </w:rPr>
            </w:pPr>
          </w:p>
          <w:p w:rsidR="00005147" w:rsidRDefault="00005147" w:rsidP="00725120">
            <w:pPr>
              <w:ind w:left="34" w:hanging="34"/>
              <w:rPr>
                <w:rFonts w:ascii="Cambria" w:hAnsi="Cambria" w:cs="Calibri Light"/>
                <w:sz w:val="12"/>
                <w:szCs w:val="12"/>
              </w:rPr>
            </w:pPr>
          </w:p>
          <w:p w:rsidR="00005147" w:rsidRDefault="00005147" w:rsidP="00725120">
            <w:pPr>
              <w:ind w:left="34" w:hanging="34"/>
              <w:jc w:val="center"/>
              <w:rPr>
                <w:rFonts w:ascii="Cambria" w:hAnsi="Cambria" w:cs="Calibri Light"/>
                <w:sz w:val="12"/>
                <w:szCs w:val="12"/>
              </w:rPr>
            </w:pPr>
            <w:r>
              <w:rPr>
                <w:rFonts w:ascii="Cambria" w:hAnsi="Cambria" w:cs="Calibri Light"/>
                <w:sz w:val="12"/>
                <w:szCs w:val="12"/>
              </w:rPr>
              <w:t>18.02 pkt</w:t>
            </w:r>
          </w:p>
          <w:p w:rsidR="00005147" w:rsidRPr="001930F0" w:rsidRDefault="00005147" w:rsidP="00725120">
            <w:pPr>
              <w:rPr>
                <w:rFonts w:ascii="Cambria" w:hAnsi="Cambria" w:cs="Calibri Light"/>
                <w:sz w:val="12"/>
                <w:szCs w:val="12"/>
              </w:rPr>
            </w:pPr>
          </w:p>
        </w:tc>
        <w:tc>
          <w:tcPr>
            <w:tcW w:w="850"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r w:rsidRPr="00437D28">
              <w:rPr>
                <w:rFonts w:ascii="Cambria" w:hAnsi="Cambria"/>
                <w:sz w:val="12"/>
                <w:szCs w:val="12"/>
              </w:rPr>
              <w:t>33.02</w:t>
            </w:r>
          </w:p>
        </w:tc>
        <w:tc>
          <w:tcPr>
            <w:tcW w:w="939"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r w:rsidRPr="00437D28">
              <w:rPr>
                <w:rFonts w:ascii="Cambria" w:hAnsi="Cambria"/>
                <w:sz w:val="12"/>
                <w:szCs w:val="12"/>
              </w:rPr>
              <w:t>4  w kolejności</w:t>
            </w:r>
          </w:p>
        </w:tc>
      </w:tr>
      <w:tr w:rsidR="00005147" w:rsidRPr="00812DB9" w:rsidTr="00725120">
        <w:trPr>
          <w:trHeight w:val="951"/>
        </w:trPr>
        <w:tc>
          <w:tcPr>
            <w:tcW w:w="524" w:type="dxa"/>
            <w:tcBorders>
              <w:top w:val="single" w:sz="4" w:space="0" w:color="auto"/>
              <w:left w:val="single" w:sz="4" w:space="0" w:color="auto"/>
              <w:bottom w:val="single" w:sz="4" w:space="0" w:color="auto"/>
              <w:right w:val="single" w:sz="4" w:space="0" w:color="auto"/>
            </w:tcBorders>
            <w:hideMark/>
          </w:tcPr>
          <w:p w:rsidR="00005147" w:rsidRPr="00E54F28" w:rsidRDefault="00005147" w:rsidP="00725120">
            <w:pPr>
              <w:jc w:val="center"/>
              <w:rPr>
                <w:rFonts w:ascii="Cambria" w:hAnsi="Cambria" w:cs="Calibri Light"/>
                <w:b/>
                <w:sz w:val="12"/>
                <w:szCs w:val="12"/>
              </w:rPr>
            </w:pPr>
          </w:p>
          <w:p w:rsidR="00005147" w:rsidRPr="00E54F28" w:rsidRDefault="00005147" w:rsidP="00725120">
            <w:pPr>
              <w:jc w:val="center"/>
              <w:rPr>
                <w:rFonts w:ascii="Cambria" w:hAnsi="Cambria" w:cs="Calibri Light"/>
                <w:b/>
                <w:sz w:val="12"/>
                <w:szCs w:val="12"/>
              </w:rPr>
            </w:pPr>
            <w:r w:rsidRPr="00E54F28">
              <w:rPr>
                <w:rFonts w:ascii="Cambria" w:hAnsi="Cambria" w:cs="Calibri Light"/>
                <w:b/>
                <w:sz w:val="12"/>
                <w:szCs w:val="12"/>
              </w:rPr>
              <w:t>3.</w:t>
            </w:r>
          </w:p>
        </w:tc>
        <w:tc>
          <w:tcPr>
            <w:tcW w:w="1532" w:type="dxa"/>
            <w:tcBorders>
              <w:top w:val="single" w:sz="4" w:space="0" w:color="auto"/>
              <w:left w:val="single" w:sz="4" w:space="0" w:color="auto"/>
              <w:bottom w:val="single" w:sz="4" w:space="0" w:color="auto"/>
              <w:right w:val="single" w:sz="4" w:space="0" w:color="auto"/>
            </w:tcBorders>
          </w:tcPr>
          <w:p w:rsidR="00005147" w:rsidRPr="00E54F28" w:rsidRDefault="00005147" w:rsidP="00725120">
            <w:pPr>
              <w:spacing w:line="276" w:lineRule="auto"/>
              <w:jc w:val="center"/>
              <w:rPr>
                <w:rFonts w:ascii="Cambria" w:hAnsi="Cambria"/>
                <w:b/>
                <w:sz w:val="12"/>
                <w:szCs w:val="12"/>
              </w:rPr>
            </w:pPr>
          </w:p>
          <w:p w:rsidR="00005147" w:rsidRPr="00E54F28" w:rsidRDefault="00005147" w:rsidP="00725120">
            <w:pPr>
              <w:spacing w:line="276" w:lineRule="auto"/>
              <w:jc w:val="center"/>
              <w:rPr>
                <w:rFonts w:ascii="Cambria" w:hAnsi="Cambria" w:cs="Tahoma"/>
                <w:b/>
                <w:color w:val="0070C0"/>
                <w:sz w:val="12"/>
                <w:szCs w:val="12"/>
              </w:rPr>
            </w:pPr>
            <w:r w:rsidRPr="00E54F28">
              <w:rPr>
                <w:rFonts w:ascii="Cambria" w:hAnsi="Cambria"/>
                <w:b/>
                <w:sz w:val="12"/>
                <w:szCs w:val="12"/>
              </w:rPr>
              <w:t>Collect Consulting S.A.</w:t>
            </w:r>
            <w:r w:rsidRPr="00E54F28">
              <w:rPr>
                <w:rFonts w:ascii="Cambria" w:hAnsi="Cambria" w:cs="Tahoma"/>
                <w:b/>
                <w:color w:val="0070C0"/>
                <w:sz w:val="12"/>
                <w:szCs w:val="12"/>
              </w:rPr>
              <w:t xml:space="preserve">, </w:t>
            </w:r>
            <w:r w:rsidRPr="00E54F28">
              <w:rPr>
                <w:rFonts w:ascii="Cambria" w:hAnsi="Cambria"/>
                <w:b/>
                <w:sz w:val="12"/>
                <w:szCs w:val="12"/>
              </w:rPr>
              <w:t>ul. Zbożowa  42B</w:t>
            </w:r>
            <w:r w:rsidRPr="00E54F28">
              <w:rPr>
                <w:rFonts w:ascii="Cambria" w:hAnsi="Cambria" w:cs="Tahoma"/>
                <w:b/>
                <w:color w:val="0070C0"/>
                <w:sz w:val="12"/>
                <w:szCs w:val="12"/>
              </w:rPr>
              <w:t xml:space="preserve">,                           </w:t>
            </w:r>
            <w:r w:rsidRPr="00E54F28">
              <w:rPr>
                <w:rFonts w:ascii="Cambria" w:hAnsi="Cambria"/>
                <w:b/>
                <w:sz w:val="12"/>
                <w:szCs w:val="12"/>
              </w:rPr>
              <w:t>40-657 Katowice</w:t>
            </w:r>
          </w:p>
        </w:tc>
        <w:tc>
          <w:tcPr>
            <w:tcW w:w="887" w:type="dxa"/>
            <w:tcBorders>
              <w:top w:val="single" w:sz="4" w:space="0" w:color="auto"/>
              <w:left w:val="single" w:sz="4" w:space="0" w:color="auto"/>
              <w:bottom w:val="single" w:sz="4" w:space="0" w:color="auto"/>
              <w:right w:val="single" w:sz="4" w:space="0" w:color="auto"/>
            </w:tcBorders>
          </w:tcPr>
          <w:p w:rsidR="00005147" w:rsidRPr="00E54F28" w:rsidRDefault="00005147" w:rsidP="00725120">
            <w:pPr>
              <w:jc w:val="center"/>
              <w:rPr>
                <w:rFonts w:ascii="Cambria" w:hAnsi="Cambria" w:cs="Calibri Light"/>
                <w:b/>
                <w:sz w:val="12"/>
                <w:szCs w:val="12"/>
              </w:rPr>
            </w:pPr>
          </w:p>
          <w:p w:rsidR="00005147" w:rsidRPr="00E54F28" w:rsidRDefault="00005147" w:rsidP="00725120">
            <w:pPr>
              <w:jc w:val="center"/>
              <w:rPr>
                <w:rFonts w:ascii="Cambria" w:hAnsi="Cambria" w:cs="Calibri Light"/>
                <w:b/>
                <w:sz w:val="12"/>
                <w:szCs w:val="12"/>
              </w:rPr>
            </w:pPr>
            <w:r w:rsidRPr="00E54F28">
              <w:rPr>
                <w:rFonts w:ascii="Cambria" w:hAnsi="Cambria" w:cs="Calibri Light"/>
                <w:b/>
                <w:sz w:val="12"/>
                <w:szCs w:val="12"/>
              </w:rPr>
              <w:t>83 394,00</w:t>
            </w:r>
          </w:p>
        </w:tc>
        <w:tc>
          <w:tcPr>
            <w:tcW w:w="1560" w:type="dxa"/>
            <w:tcBorders>
              <w:top w:val="single" w:sz="4" w:space="0" w:color="auto"/>
              <w:left w:val="single" w:sz="4" w:space="0" w:color="auto"/>
              <w:bottom w:val="single" w:sz="4" w:space="0" w:color="auto"/>
              <w:right w:val="single" w:sz="4" w:space="0" w:color="auto"/>
            </w:tcBorders>
          </w:tcPr>
          <w:p w:rsidR="00005147" w:rsidRPr="00E54F28" w:rsidRDefault="00005147" w:rsidP="00725120">
            <w:pPr>
              <w:ind w:left="34" w:hanging="34"/>
              <w:jc w:val="center"/>
              <w:rPr>
                <w:rFonts w:ascii="Cambria" w:hAnsi="Cambria" w:cs="Calibri Light"/>
                <w:b/>
                <w:sz w:val="12"/>
                <w:szCs w:val="12"/>
              </w:rPr>
            </w:pPr>
          </w:p>
          <w:p w:rsidR="00005147" w:rsidRPr="00E54F28" w:rsidRDefault="00005147" w:rsidP="00725120">
            <w:pPr>
              <w:ind w:left="34" w:hanging="34"/>
              <w:jc w:val="center"/>
              <w:rPr>
                <w:rFonts w:ascii="Cambria" w:hAnsi="Cambria"/>
                <w:b/>
                <w:sz w:val="12"/>
                <w:szCs w:val="12"/>
              </w:rPr>
            </w:pPr>
            <w:r w:rsidRPr="00E54F28">
              <w:rPr>
                <w:rFonts w:ascii="Cambria" w:hAnsi="Cambria"/>
                <w:b/>
                <w:sz w:val="12"/>
                <w:szCs w:val="12"/>
              </w:rPr>
              <w:t xml:space="preserve">ilość </w:t>
            </w:r>
            <w:r>
              <w:rPr>
                <w:rFonts w:ascii="Cambria" w:hAnsi="Cambria"/>
                <w:b/>
                <w:sz w:val="12"/>
                <w:szCs w:val="12"/>
              </w:rPr>
              <w:t xml:space="preserve">wskazanych </w:t>
            </w:r>
            <w:r w:rsidRPr="00E54F28">
              <w:rPr>
                <w:rFonts w:ascii="Cambria" w:hAnsi="Cambria"/>
                <w:b/>
                <w:sz w:val="12"/>
                <w:szCs w:val="12"/>
              </w:rPr>
              <w:t>dokumentów: 3</w:t>
            </w:r>
          </w:p>
          <w:p w:rsidR="00005147" w:rsidRPr="00E54F28" w:rsidRDefault="00005147" w:rsidP="00725120">
            <w:pPr>
              <w:ind w:left="34" w:hanging="34"/>
              <w:jc w:val="center"/>
              <w:rPr>
                <w:rFonts w:ascii="Cambria" w:hAnsi="Cambria"/>
                <w:b/>
                <w:sz w:val="12"/>
                <w:szCs w:val="12"/>
              </w:rPr>
            </w:pPr>
          </w:p>
          <w:p w:rsidR="00005147" w:rsidRPr="00E54F28" w:rsidRDefault="00005147" w:rsidP="00725120">
            <w:pPr>
              <w:ind w:left="34" w:hanging="34"/>
              <w:jc w:val="center"/>
              <w:rPr>
                <w:rFonts w:ascii="Cambria" w:hAnsi="Cambria" w:cs="Calibri Light"/>
                <w:b/>
                <w:sz w:val="12"/>
                <w:szCs w:val="12"/>
              </w:rPr>
            </w:pPr>
            <w:r w:rsidRPr="00E54F28">
              <w:rPr>
                <w:rFonts w:ascii="Cambria" w:hAnsi="Cambria"/>
                <w:b/>
                <w:sz w:val="12"/>
                <w:szCs w:val="12"/>
              </w:rPr>
              <w:t xml:space="preserve"> pkt</w:t>
            </w:r>
            <w:r>
              <w:rPr>
                <w:rFonts w:ascii="Cambria" w:hAnsi="Cambria"/>
                <w:b/>
                <w:sz w:val="12"/>
                <w:szCs w:val="12"/>
              </w:rPr>
              <w:t xml:space="preserve"> 15</w:t>
            </w:r>
          </w:p>
        </w:tc>
        <w:tc>
          <w:tcPr>
            <w:tcW w:w="1559" w:type="dxa"/>
            <w:tcBorders>
              <w:top w:val="single" w:sz="4" w:space="0" w:color="auto"/>
              <w:left w:val="single" w:sz="4" w:space="0" w:color="auto"/>
              <w:bottom w:val="single" w:sz="4" w:space="0" w:color="auto"/>
              <w:right w:val="single" w:sz="4" w:space="0" w:color="auto"/>
            </w:tcBorders>
          </w:tcPr>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p>
          <w:p w:rsidR="00005147" w:rsidRDefault="00005147" w:rsidP="00725120">
            <w:pPr>
              <w:shd w:val="clear" w:color="auto" w:fill="FFFFFF"/>
              <w:autoSpaceDE w:val="0"/>
              <w:autoSpaceDN w:val="0"/>
              <w:adjustRightInd w:val="0"/>
              <w:contextualSpacing/>
              <w:jc w:val="center"/>
              <w:rPr>
                <w:rFonts w:ascii="Cambria" w:hAnsi="Cambria"/>
                <w:b/>
                <w:sz w:val="12"/>
                <w:szCs w:val="12"/>
              </w:rPr>
            </w:pPr>
            <w:r w:rsidRPr="00E54F28">
              <w:rPr>
                <w:rFonts w:ascii="Cambria" w:hAnsi="Cambria"/>
                <w:b/>
                <w:sz w:val="12"/>
                <w:szCs w:val="12"/>
              </w:rPr>
              <w:t xml:space="preserve">ilość </w:t>
            </w:r>
            <w:r>
              <w:rPr>
                <w:rFonts w:ascii="Cambria" w:hAnsi="Cambria"/>
                <w:b/>
                <w:sz w:val="12"/>
                <w:szCs w:val="12"/>
              </w:rPr>
              <w:t xml:space="preserve">wskazanych </w:t>
            </w: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r w:rsidRPr="00E54F28">
              <w:rPr>
                <w:rFonts w:ascii="Cambria" w:hAnsi="Cambria"/>
                <w:b/>
                <w:sz w:val="12"/>
                <w:szCs w:val="12"/>
              </w:rPr>
              <w:t>szkoleń: 2</w:t>
            </w: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r w:rsidRPr="00E54F28">
              <w:rPr>
                <w:rFonts w:ascii="Cambria" w:hAnsi="Cambria"/>
                <w:b/>
                <w:sz w:val="12"/>
                <w:szCs w:val="12"/>
              </w:rPr>
              <w:t>0 pkt</w:t>
            </w:r>
          </w:p>
          <w:p w:rsidR="00005147" w:rsidRPr="00E54F28" w:rsidRDefault="00005147" w:rsidP="00725120">
            <w:pPr>
              <w:ind w:left="34" w:hanging="34"/>
              <w:jc w:val="center"/>
              <w:rPr>
                <w:rFonts w:ascii="Cambria" w:hAnsi="Cambria" w:cs="Calibri Light"/>
                <w:b/>
                <w:sz w:val="12"/>
                <w:szCs w:val="12"/>
              </w:rPr>
            </w:pPr>
          </w:p>
        </w:tc>
        <w:tc>
          <w:tcPr>
            <w:tcW w:w="1276" w:type="dxa"/>
            <w:tcBorders>
              <w:top w:val="single" w:sz="4" w:space="0" w:color="auto"/>
              <w:left w:val="single" w:sz="4" w:space="0" w:color="auto"/>
              <w:bottom w:val="single" w:sz="4" w:space="0" w:color="auto"/>
              <w:right w:val="single" w:sz="4" w:space="0" w:color="auto"/>
            </w:tcBorders>
          </w:tcPr>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p>
          <w:p w:rsidR="00005147" w:rsidRDefault="00005147" w:rsidP="00725120">
            <w:pPr>
              <w:shd w:val="clear" w:color="auto" w:fill="FFFFFF"/>
              <w:autoSpaceDE w:val="0"/>
              <w:autoSpaceDN w:val="0"/>
              <w:adjustRightInd w:val="0"/>
              <w:contextualSpacing/>
              <w:jc w:val="center"/>
              <w:rPr>
                <w:rFonts w:ascii="Cambria" w:hAnsi="Cambria"/>
                <w:b/>
                <w:sz w:val="12"/>
                <w:szCs w:val="12"/>
              </w:rPr>
            </w:pPr>
            <w:r w:rsidRPr="00E54F28">
              <w:rPr>
                <w:rFonts w:ascii="Cambria" w:hAnsi="Cambria"/>
                <w:b/>
                <w:sz w:val="12"/>
                <w:szCs w:val="12"/>
              </w:rPr>
              <w:t xml:space="preserve">ilość </w:t>
            </w:r>
            <w:r>
              <w:rPr>
                <w:rFonts w:ascii="Cambria" w:hAnsi="Cambria"/>
                <w:b/>
                <w:sz w:val="12"/>
                <w:szCs w:val="12"/>
              </w:rPr>
              <w:t>wskazanych</w:t>
            </w: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r w:rsidRPr="00E54F28">
              <w:rPr>
                <w:rFonts w:ascii="Cambria" w:hAnsi="Cambria"/>
                <w:b/>
                <w:sz w:val="12"/>
                <w:szCs w:val="12"/>
              </w:rPr>
              <w:t>szkoleń: 14</w:t>
            </w: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r w:rsidRPr="00E54F28">
              <w:rPr>
                <w:rFonts w:ascii="Cambria" w:hAnsi="Cambria"/>
                <w:b/>
                <w:sz w:val="12"/>
                <w:szCs w:val="12"/>
              </w:rPr>
              <w:t>15 pkt</w:t>
            </w:r>
          </w:p>
          <w:p w:rsidR="00005147" w:rsidRPr="00E54F28" w:rsidRDefault="00005147" w:rsidP="00725120">
            <w:pPr>
              <w:shd w:val="clear" w:color="auto" w:fill="FFFFFF"/>
              <w:autoSpaceDE w:val="0"/>
              <w:autoSpaceDN w:val="0"/>
              <w:adjustRightInd w:val="0"/>
              <w:contextualSpacing/>
              <w:jc w:val="center"/>
              <w:rPr>
                <w:rFonts w:ascii="Cambria" w:hAnsi="Cambria"/>
                <w:b/>
                <w:sz w:val="12"/>
                <w:szCs w:val="12"/>
              </w:rPr>
            </w:pPr>
          </w:p>
          <w:p w:rsidR="00005147" w:rsidRPr="00E54F28" w:rsidRDefault="00005147" w:rsidP="00725120">
            <w:pPr>
              <w:ind w:left="34" w:hanging="34"/>
              <w:jc w:val="center"/>
              <w:rPr>
                <w:rFonts w:ascii="Cambria" w:hAnsi="Cambria" w:cs="Calibri Light"/>
                <w:b/>
                <w:sz w:val="12"/>
                <w:szCs w:val="12"/>
              </w:rPr>
            </w:pPr>
          </w:p>
        </w:tc>
        <w:tc>
          <w:tcPr>
            <w:tcW w:w="992" w:type="dxa"/>
            <w:tcBorders>
              <w:top w:val="single" w:sz="4" w:space="0" w:color="auto"/>
              <w:left w:val="single" w:sz="4" w:space="0" w:color="auto"/>
              <w:bottom w:val="single" w:sz="4" w:space="0" w:color="auto"/>
              <w:right w:val="single" w:sz="4" w:space="0" w:color="auto"/>
            </w:tcBorders>
          </w:tcPr>
          <w:p w:rsidR="00005147" w:rsidRPr="00E54F28" w:rsidRDefault="00005147" w:rsidP="00725120">
            <w:pPr>
              <w:ind w:left="34" w:hanging="34"/>
              <w:jc w:val="center"/>
              <w:rPr>
                <w:rFonts w:ascii="Cambria" w:hAnsi="Cambria" w:cs="Calibri Light"/>
                <w:b/>
                <w:sz w:val="12"/>
                <w:szCs w:val="12"/>
              </w:rPr>
            </w:pPr>
          </w:p>
          <w:p w:rsidR="00005147" w:rsidRPr="00E54F28" w:rsidRDefault="00005147" w:rsidP="00725120">
            <w:pPr>
              <w:ind w:left="34" w:hanging="34"/>
              <w:jc w:val="center"/>
              <w:rPr>
                <w:rFonts w:ascii="Cambria" w:hAnsi="Cambria" w:cs="Calibri Light"/>
                <w:b/>
                <w:sz w:val="12"/>
                <w:szCs w:val="12"/>
              </w:rPr>
            </w:pPr>
            <w:r w:rsidRPr="00E54F28">
              <w:rPr>
                <w:rFonts w:ascii="Cambria" w:hAnsi="Cambria" w:cs="Calibri Light"/>
                <w:b/>
                <w:sz w:val="12"/>
                <w:szCs w:val="12"/>
              </w:rPr>
              <w:t>55 pkt</w:t>
            </w:r>
          </w:p>
        </w:tc>
        <w:tc>
          <w:tcPr>
            <w:tcW w:w="850"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b/>
                <w:sz w:val="12"/>
                <w:szCs w:val="12"/>
              </w:rPr>
            </w:pPr>
          </w:p>
          <w:p w:rsidR="00005147" w:rsidRPr="00437D28" w:rsidRDefault="00005147" w:rsidP="00725120">
            <w:pPr>
              <w:ind w:left="34" w:hanging="34"/>
              <w:jc w:val="center"/>
              <w:rPr>
                <w:rFonts w:ascii="Cambria" w:hAnsi="Cambria"/>
                <w:b/>
                <w:sz w:val="12"/>
                <w:szCs w:val="12"/>
              </w:rPr>
            </w:pPr>
          </w:p>
          <w:p w:rsidR="00005147" w:rsidRPr="00437D28" w:rsidRDefault="00005147" w:rsidP="00725120">
            <w:pPr>
              <w:ind w:left="34" w:hanging="34"/>
              <w:jc w:val="center"/>
              <w:rPr>
                <w:rFonts w:ascii="Cambria" w:hAnsi="Cambria"/>
                <w:b/>
                <w:sz w:val="12"/>
                <w:szCs w:val="12"/>
              </w:rPr>
            </w:pPr>
            <w:r w:rsidRPr="00437D28">
              <w:rPr>
                <w:rFonts w:ascii="Cambria" w:hAnsi="Cambria"/>
                <w:b/>
                <w:sz w:val="12"/>
                <w:szCs w:val="12"/>
              </w:rPr>
              <w:t>85</w:t>
            </w:r>
          </w:p>
        </w:tc>
        <w:tc>
          <w:tcPr>
            <w:tcW w:w="939"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b/>
                <w:sz w:val="12"/>
                <w:szCs w:val="12"/>
              </w:rPr>
            </w:pPr>
          </w:p>
          <w:p w:rsidR="00005147" w:rsidRPr="00437D28" w:rsidRDefault="00005147" w:rsidP="00725120">
            <w:pPr>
              <w:ind w:left="34" w:hanging="34"/>
              <w:jc w:val="center"/>
              <w:rPr>
                <w:rFonts w:ascii="Cambria" w:hAnsi="Cambria"/>
                <w:b/>
                <w:sz w:val="12"/>
                <w:szCs w:val="12"/>
              </w:rPr>
            </w:pPr>
          </w:p>
          <w:p w:rsidR="00005147" w:rsidRPr="00437D28" w:rsidRDefault="00005147" w:rsidP="00725120">
            <w:pPr>
              <w:ind w:left="34" w:hanging="34"/>
              <w:jc w:val="center"/>
              <w:rPr>
                <w:rFonts w:ascii="Cambria" w:hAnsi="Cambria"/>
                <w:b/>
                <w:sz w:val="12"/>
                <w:szCs w:val="12"/>
              </w:rPr>
            </w:pPr>
            <w:r w:rsidRPr="00437D28">
              <w:rPr>
                <w:rFonts w:ascii="Cambria" w:hAnsi="Cambria"/>
                <w:b/>
                <w:sz w:val="12"/>
                <w:szCs w:val="12"/>
              </w:rPr>
              <w:t>1 w kolejności</w:t>
            </w:r>
          </w:p>
        </w:tc>
      </w:tr>
      <w:tr w:rsidR="00005147" w:rsidRPr="00812DB9" w:rsidTr="00725120">
        <w:trPr>
          <w:trHeight w:val="951"/>
        </w:trPr>
        <w:tc>
          <w:tcPr>
            <w:tcW w:w="524" w:type="dxa"/>
            <w:tcBorders>
              <w:top w:val="single" w:sz="4" w:space="0" w:color="auto"/>
              <w:left w:val="single" w:sz="4" w:space="0" w:color="auto"/>
              <w:bottom w:val="single" w:sz="4" w:space="0" w:color="auto"/>
              <w:right w:val="single" w:sz="4" w:space="0" w:color="auto"/>
            </w:tcBorders>
            <w:hideMark/>
          </w:tcPr>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r w:rsidRPr="001930F0">
              <w:rPr>
                <w:rFonts w:ascii="Cambria" w:hAnsi="Cambria" w:cs="Calibri Light"/>
                <w:sz w:val="12"/>
                <w:szCs w:val="12"/>
              </w:rPr>
              <w:t>4.</w:t>
            </w:r>
          </w:p>
        </w:tc>
        <w:tc>
          <w:tcPr>
            <w:tcW w:w="1532"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jc w:val="center"/>
              <w:rPr>
                <w:rFonts w:ascii="Cambria" w:hAnsi="Cambria"/>
                <w:sz w:val="12"/>
                <w:szCs w:val="12"/>
              </w:rPr>
            </w:pPr>
          </w:p>
          <w:p w:rsidR="00005147" w:rsidRPr="001930F0" w:rsidRDefault="00005147" w:rsidP="00725120">
            <w:pPr>
              <w:jc w:val="center"/>
              <w:rPr>
                <w:rFonts w:ascii="Cambria" w:hAnsi="Cambria"/>
                <w:sz w:val="12"/>
                <w:szCs w:val="12"/>
              </w:rPr>
            </w:pPr>
            <w:r w:rsidRPr="001930F0">
              <w:rPr>
                <w:rFonts w:ascii="Cambria" w:hAnsi="Cambria"/>
                <w:sz w:val="12"/>
                <w:szCs w:val="12"/>
              </w:rPr>
              <w:t>Stowarzyszenie Wspierania Inicjatyw Gospodarczych DELTA PARTNER                                      ul. Zamkowa 3a/1                                                          43-400 Cieszyn</w:t>
            </w:r>
          </w:p>
        </w:tc>
        <w:tc>
          <w:tcPr>
            <w:tcW w:w="887"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p>
          <w:p w:rsidR="00005147" w:rsidRPr="001930F0" w:rsidRDefault="00005147" w:rsidP="00725120">
            <w:pPr>
              <w:jc w:val="center"/>
              <w:rPr>
                <w:rFonts w:ascii="Cambria" w:hAnsi="Cambria" w:cs="Calibri Light"/>
                <w:sz w:val="12"/>
                <w:szCs w:val="12"/>
              </w:rPr>
            </w:pPr>
            <w:r w:rsidRPr="001930F0">
              <w:rPr>
                <w:rFonts w:ascii="Cambria" w:hAnsi="Cambria" w:cs="Calibri Light"/>
                <w:sz w:val="12"/>
                <w:szCs w:val="12"/>
              </w:rPr>
              <w:t>196 800,00</w:t>
            </w:r>
          </w:p>
        </w:tc>
        <w:tc>
          <w:tcPr>
            <w:tcW w:w="1560"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ind w:left="34" w:hanging="34"/>
              <w:jc w:val="center"/>
              <w:rPr>
                <w:rFonts w:ascii="Cambria" w:hAnsi="Cambria" w:cs="Calibri Light"/>
                <w:sz w:val="12"/>
                <w:szCs w:val="12"/>
              </w:rPr>
            </w:pPr>
          </w:p>
          <w:p w:rsidR="00005147" w:rsidRPr="001930F0"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sz w:val="12"/>
                <w:szCs w:val="12"/>
              </w:rPr>
            </w:pPr>
          </w:p>
          <w:p w:rsidR="00005147" w:rsidRDefault="00005147" w:rsidP="00725120">
            <w:pPr>
              <w:ind w:left="34" w:hanging="34"/>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wskazanych</w:t>
            </w:r>
          </w:p>
          <w:p w:rsidR="00005147" w:rsidRDefault="00005147" w:rsidP="00725120">
            <w:pPr>
              <w:ind w:left="34" w:hanging="34"/>
              <w:jc w:val="center"/>
              <w:rPr>
                <w:rFonts w:ascii="Cambria" w:hAnsi="Cambria"/>
                <w:sz w:val="12"/>
                <w:szCs w:val="12"/>
              </w:rPr>
            </w:pPr>
            <w:r w:rsidRPr="001930F0">
              <w:rPr>
                <w:rFonts w:ascii="Cambria" w:hAnsi="Cambria"/>
                <w:sz w:val="12"/>
                <w:szCs w:val="12"/>
              </w:rPr>
              <w:t>dokumentów: 4</w:t>
            </w:r>
          </w:p>
          <w:p w:rsidR="00005147" w:rsidRDefault="00005147" w:rsidP="00725120">
            <w:pPr>
              <w:ind w:left="34" w:hanging="34"/>
              <w:jc w:val="center"/>
              <w:rPr>
                <w:rFonts w:ascii="Cambria" w:hAnsi="Cambria"/>
                <w:sz w:val="12"/>
                <w:szCs w:val="12"/>
              </w:rPr>
            </w:pPr>
          </w:p>
          <w:p w:rsidR="00005147" w:rsidRPr="001930F0" w:rsidRDefault="00005147" w:rsidP="00725120">
            <w:pPr>
              <w:ind w:left="34" w:hanging="34"/>
              <w:jc w:val="center"/>
              <w:rPr>
                <w:rFonts w:ascii="Cambria" w:hAnsi="Cambria" w:cs="Calibri Light"/>
                <w:sz w:val="12"/>
                <w:szCs w:val="12"/>
              </w:rPr>
            </w:pPr>
            <w:r>
              <w:rPr>
                <w:rFonts w:ascii="Cambria" w:hAnsi="Cambria"/>
                <w:sz w:val="12"/>
                <w:szCs w:val="12"/>
              </w:rPr>
              <w:t>15 pkt</w:t>
            </w:r>
          </w:p>
        </w:tc>
        <w:tc>
          <w:tcPr>
            <w:tcW w:w="1559"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wskazanych</w:t>
            </w: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szkoleń: 4</w:t>
            </w:r>
          </w:p>
          <w:p w:rsidR="00005147"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Pr>
                <w:rFonts w:ascii="Cambria" w:hAnsi="Cambria"/>
                <w:sz w:val="12"/>
                <w:szCs w:val="12"/>
              </w:rPr>
              <w:t>0 pkt</w:t>
            </w: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ind w:left="34" w:hanging="34"/>
              <w:jc w:val="center"/>
              <w:rPr>
                <w:rFonts w:ascii="Cambria" w:hAnsi="Cambria" w:cs="Calibri Light"/>
                <w:sz w:val="12"/>
                <w:szCs w:val="12"/>
              </w:rPr>
            </w:pPr>
          </w:p>
        </w:tc>
        <w:tc>
          <w:tcPr>
            <w:tcW w:w="1276" w:type="dxa"/>
            <w:tcBorders>
              <w:top w:val="single" w:sz="4" w:space="0" w:color="auto"/>
              <w:left w:val="single" w:sz="4" w:space="0" w:color="auto"/>
              <w:bottom w:val="single" w:sz="4" w:space="0" w:color="auto"/>
              <w:right w:val="single" w:sz="4" w:space="0" w:color="auto"/>
            </w:tcBorders>
          </w:tcPr>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 xml:space="preserve">ilość </w:t>
            </w:r>
            <w:r>
              <w:rPr>
                <w:rFonts w:ascii="Cambria" w:hAnsi="Cambria"/>
                <w:sz w:val="12"/>
                <w:szCs w:val="12"/>
              </w:rPr>
              <w:t>wskazanych</w:t>
            </w:r>
          </w:p>
          <w:p w:rsidR="00005147" w:rsidRDefault="00005147" w:rsidP="00725120">
            <w:pPr>
              <w:shd w:val="clear" w:color="auto" w:fill="FFFFFF"/>
              <w:autoSpaceDE w:val="0"/>
              <w:autoSpaceDN w:val="0"/>
              <w:adjustRightInd w:val="0"/>
              <w:contextualSpacing/>
              <w:jc w:val="center"/>
              <w:rPr>
                <w:rFonts w:ascii="Cambria" w:hAnsi="Cambria"/>
                <w:sz w:val="12"/>
                <w:szCs w:val="12"/>
              </w:rPr>
            </w:pPr>
            <w:r w:rsidRPr="001930F0">
              <w:rPr>
                <w:rFonts w:ascii="Cambria" w:hAnsi="Cambria"/>
                <w:sz w:val="12"/>
                <w:szCs w:val="12"/>
              </w:rPr>
              <w:t>szkoleń: 4</w:t>
            </w:r>
          </w:p>
          <w:p w:rsidR="00005147"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r>
              <w:rPr>
                <w:rFonts w:ascii="Cambria" w:hAnsi="Cambria"/>
                <w:sz w:val="12"/>
                <w:szCs w:val="12"/>
              </w:rPr>
              <w:t>0 pkt</w:t>
            </w:r>
          </w:p>
          <w:p w:rsidR="00005147" w:rsidRPr="001930F0" w:rsidRDefault="00005147" w:rsidP="00725120">
            <w:pPr>
              <w:shd w:val="clear" w:color="auto" w:fill="FFFFFF"/>
              <w:autoSpaceDE w:val="0"/>
              <w:autoSpaceDN w:val="0"/>
              <w:adjustRightInd w:val="0"/>
              <w:contextualSpacing/>
              <w:jc w:val="center"/>
              <w:rPr>
                <w:rFonts w:ascii="Cambria" w:hAnsi="Cambria"/>
                <w:sz w:val="12"/>
                <w:szCs w:val="12"/>
              </w:rPr>
            </w:pPr>
          </w:p>
          <w:p w:rsidR="00005147" w:rsidRPr="001930F0" w:rsidRDefault="00005147" w:rsidP="00725120">
            <w:pPr>
              <w:ind w:left="34" w:hanging="34"/>
              <w:jc w:val="center"/>
              <w:rPr>
                <w:rFonts w:ascii="Cambria" w:hAnsi="Cambria" w:cs="Calibri Light"/>
                <w:sz w:val="12"/>
                <w:szCs w:val="12"/>
              </w:rPr>
            </w:pPr>
          </w:p>
        </w:tc>
        <w:tc>
          <w:tcPr>
            <w:tcW w:w="992" w:type="dxa"/>
            <w:tcBorders>
              <w:top w:val="single" w:sz="4" w:space="0" w:color="auto"/>
              <w:left w:val="single" w:sz="4" w:space="0" w:color="auto"/>
              <w:bottom w:val="single" w:sz="4" w:space="0" w:color="auto"/>
              <w:right w:val="single" w:sz="4" w:space="0" w:color="auto"/>
            </w:tcBorders>
          </w:tcPr>
          <w:p w:rsidR="00005147" w:rsidRDefault="00005147" w:rsidP="00725120">
            <w:pPr>
              <w:ind w:left="34" w:hanging="34"/>
              <w:jc w:val="center"/>
              <w:rPr>
                <w:rFonts w:ascii="Cambria" w:hAnsi="Cambria" w:cs="Calibri Light"/>
                <w:sz w:val="12"/>
                <w:szCs w:val="12"/>
              </w:rPr>
            </w:pPr>
          </w:p>
          <w:p w:rsidR="00005147" w:rsidRDefault="00005147" w:rsidP="00725120">
            <w:pPr>
              <w:ind w:left="34" w:hanging="34"/>
              <w:jc w:val="center"/>
              <w:rPr>
                <w:rFonts w:ascii="Cambria" w:hAnsi="Cambria" w:cs="Calibri Light"/>
                <w:sz w:val="12"/>
                <w:szCs w:val="12"/>
              </w:rPr>
            </w:pPr>
          </w:p>
          <w:p w:rsidR="00005147" w:rsidRDefault="00005147" w:rsidP="00725120">
            <w:pPr>
              <w:ind w:left="34" w:hanging="34"/>
              <w:jc w:val="center"/>
              <w:rPr>
                <w:rFonts w:ascii="Cambria" w:hAnsi="Cambria" w:cs="Calibri Light"/>
                <w:sz w:val="12"/>
                <w:szCs w:val="12"/>
              </w:rPr>
            </w:pPr>
          </w:p>
          <w:p w:rsidR="00005147" w:rsidRPr="001930F0" w:rsidRDefault="00005147" w:rsidP="00725120">
            <w:pPr>
              <w:ind w:left="34" w:hanging="34"/>
              <w:jc w:val="center"/>
              <w:rPr>
                <w:rFonts w:ascii="Cambria" w:hAnsi="Cambria" w:cs="Calibri Light"/>
                <w:sz w:val="12"/>
                <w:szCs w:val="12"/>
              </w:rPr>
            </w:pPr>
            <w:r>
              <w:rPr>
                <w:rFonts w:ascii="Cambria" w:hAnsi="Cambria" w:cs="Calibri Light"/>
                <w:sz w:val="12"/>
                <w:szCs w:val="12"/>
              </w:rPr>
              <w:t>23.31pkt</w:t>
            </w:r>
          </w:p>
        </w:tc>
        <w:tc>
          <w:tcPr>
            <w:tcW w:w="850"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r w:rsidRPr="00437D28">
              <w:rPr>
                <w:rFonts w:ascii="Cambria" w:hAnsi="Cambria"/>
                <w:sz w:val="12"/>
                <w:szCs w:val="12"/>
              </w:rPr>
              <w:t>38.31</w:t>
            </w:r>
          </w:p>
          <w:p w:rsidR="00005147" w:rsidRPr="00437D28" w:rsidRDefault="00005147" w:rsidP="00725120">
            <w:pPr>
              <w:ind w:left="34" w:hanging="34"/>
              <w:jc w:val="center"/>
              <w:rPr>
                <w:rFonts w:ascii="Cambria" w:hAnsi="Cambria"/>
                <w:sz w:val="12"/>
                <w:szCs w:val="12"/>
              </w:rPr>
            </w:pPr>
          </w:p>
        </w:tc>
        <w:tc>
          <w:tcPr>
            <w:tcW w:w="939" w:type="dxa"/>
            <w:tcBorders>
              <w:top w:val="single" w:sz="4" w:space="0" w:color="auto"/>
              <w:left w:val="single" w:sz="4" w:space="0" w:color="auto"/>
              <w:bottom w:val="single" w:sz="4" w:space="0" w:color="auto"/>
              <w:right w:val="single" w:sz="4" w:space="0" w:color="auto"/>
            </w:tcBorders>
          </w:tcPr>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p>
          <w:p w:rsidR="00005147" w:rsidRPr="00437D28" w:rsidRDefault="00005147" w:rsidP="00725120">
            <w:pPr>
              <w:ind w:left="34" w:hanging="34"/>
              <w:jc w:val="center"/>
              <w:rPr>
                <w:rFonts w:ascii="Cambria" w:hAnsi="Cambria"/>
                <w:sz w:val="12"/>
                <w:szCs w:val="12"/>
              </w:rPr>
            </w:pPr>
            <w:r w:rsidRPr="00437D28">
              <w:rPr>
                <w:rFonts w:ascii="Cambria" w:hAnsi="Cambria"/>
                <w:sz w:val="12"/>
                <w:szCs w:val="12"/>
              </w:rPr>
              <w:t>3 w kolejności</w:t>
            </w:r>
          </w:p>
        </w:tc>
      </w:tr>
    </w:tbl>
    <w:p w:rsidR="00005147" w:rsidRDefault="00005147" w:rsidP="00005147">
      <w:pPr>
        <w:spacing w:line="276" w:lineRule="auto"/>
        <w:jc w:val="both"/>
        <w:rPr>
          <w:rFonts w:ascii="Cambria" w:hAnsi="Cambria" w:cs="Tahoma"/>
        </w:rPr>
      </w:pPr>
    </w:p>
    <w:p w:rsidR="00792BF1" w:rsidRDefault="00792BF1" w:rsidP="00406F1F">
      <w:pPr>
        <w:pStyle w:val="Akapitzlist"/>
        <w:ind w:left="0"/>
        <w:rPr>
          <w:rFonts w:ascii="Cambria" w:hAnsi="Cambria" w:cs="Tahoma"/>
          <w:sz w:val="22"/>
          <w:szCs w:val="22"/>
        </w:rPr>
      </w:pPr>
    </w:p>
    <w:p w:rsidR="00005147" w:rsidRPr="00437D28" w:rsidRDefault="00005147" w:rsidP="00005147">
      <w:pPr>
        <w:spacing w:line="276" w:lineRule="auto"/>
        <w:jc w:val="center"/>
        <w:rPr>
          <w:rFonts w:ascii="Cambria" w:hAnsi="Cambria" w:cs="Tahoma"/>
          <w:b/>
          <w:sz w:val="32"/>
          <w:szCs w:val="32"/>
        </w:rPr>
      </w:pPr>
      <w:r w:rsidRPr="00437D28">
        <w:rPr>
          <w:rFonts w:ascii="Cambria" w:hAnsi="Cambria" w:cs="Tahoma"/>
          <w:b/>
          <w:sz w:val="32"/>
          <w:szCs w:val="32"/>
        </w:rPr>
        <w:t>UZASADNIENIE DO PRZYZNANYCH PKT W RAMACH KRYTERIÓW:</w:t>
      </w:r>
    </w:p>
    <w:p w:rsidR="00005147" w:rsidRPr="00096233" w:rsidRDefault="00005147" w:rsidP="00096233">
      <w:pPr>
        <w:spacing w:line="276" w:lineRule="auto"/>
        <w:jc w:val="center"/>
        <w:rPr>
          <w:rFonts w:ascii="Cambria" w:hAnsi="Cambria" w:cs="Tahoma"/>
          <w:b/>
          <w:sz w:val="24"/>
          <w:szCs w:val="24"/>
        </w:rPr>
      </w:pPr>
      <w:r w:rsidRPr="00005147">
        <w:rPr>
          <w:rFonts w:ascii="Cambria" w:hAnsi="Cambria" w:cs="Tahoma"/>
          <w:b/>
          <w:sz w:val="24"/>
          <w:szCs w:val="24"/>
        </w:rPr>
        <w:t>Zamawiający ustanowił kryterium „doświadczenie osób” poprzez  wskazanie trzech podkryteriów:</w:t>
      </w:r>
    </w:p>
    <w:p w:rsidR="00005147" w:rsidRPr="00005147" w:rsidRDefault="00005147" w:rsidP="00005147">
      <w:pPr>
        <w:shd w:val="clear" w:color="auto" w:fill="FFFFFF"/>
        <w:rPr>
          <w:rFonts w:ascii="Cambria" w:hAnsi="Cambria" w:cs="Arial"/>
          <w:b/>
          <w:bCs/>
          <w:sz w:val="28"/>
          <w:szCs w:val="28"/>
          <w:u w:val="single"/>
          <w:lang w:eastAsia="pl-PL"/>
        </w:rPr>
      </w:pPr>
      <w:r w:rsidRPr="00033068">
        <w:rPr>
          <w:rFonts w:ascii="Cambria" w:hAnsi="Cambria" w:cs="Arial"/>
          <w:b/>
          <w:bCs/>
          <w:sz w:val="28"/>
          <w:szCs w:val="28"/>
          <w:u w:val="single"/>
          <w:lang w:eastAsia="pl-PL"/>
        </w:rPr>
        <w:t>Podkryterium 1 (D1):</w:t>
      </w:r>
    </w:p>
    <w:p w:rsidR="00005147" w:rsidRPr="00033068" w:rsidRDefault="00005147" w:rsidP="00005147">
      <w:pPr>
        <w:tabs>
          <w:tab w:val="left" w:pos="567"/>
        </w:tabs>
        <w:spacing w:after="0"/>
        <w:ind w:right="36"/>
        <w:jc w:val="both"/>
        <w:rPr>
          <w:rFonts w:ascii="Cambria" w:eastAsia="MyriadPro-Light" w:hAnsi="Cambria" w:cs="Arial"/>
        </w:rPr>
      </w:pPr>
      <w:r w:rsidRPr="00033068">
        <w:rPr>
          <w:rFonts w:ascii="Cambria" w:eastAsia="MyriadPro-Light" w:hAnsi="Cambria" w:cs="Arial"/>
        </w:rPr>
        <w:t>Osoba - ekspert branżowy, która będzie uczestniczyć w realizacji zamówienia i która w okresie ostatnich 3 lat przed upływem termin</w:t>
      </w:r>
      <w:r>
        <w:rPr>
          <w:rFonts w:ascii="Cambria" w:eastAsia="MyriadPro-Light" w:hAnsi="Cambria" w:cs="Arial"/>
        </w:rPr>
        <w:t xml:space="preserve">u składania ofert uczestniczyła </w:t>
      </w:r>
      <w:r w:rsidRPr="00033068">
        <w:rPr>
          <w:rFonts w:ascii="Cambria" w:eastAsia="MyriadPro-Light" w:hAnsi="Cambria" w:cs="Arial"/>
        </w:rPr>
        <w:t>w opracowaniu</w:t>
      </w:r>
      <w:r>
        <w:rPr>
          <w:rFonts w:ascii="Cambria" w:eastAsia="MyriadPro-Light" w:hAnsi="Cambria" w:cs="Arial"/>
        </w:rPr>
        <w:t xml:space="preserve">                             </w:t>
      </w:r>
      <w:r w:rsidRPr="00033068">
        <w:rPr>
          <w:rFonts w:ascii="Cambria" w:eastAsia="MyriadPro-Light" w:hAnsi="Cambria" w:cs="Arial"/>
        </w:rPr>
        <w:t xml:space="preserve"> co najmniej 2 dokumentów strategicznych.</w:t>
      </w:r>
    </w:p>
    <w:p w:rsidR="00005147" w:rsidRPr="00033068" w:rsidRDefault="00005147" w:rsidP="00005147">
      <w:pPr>
        <w:tabs>
          <w:tab w:val="left" w:pos="567"/>
        </w:tabs>
        <w:spacing w:after="0"/>
        <w:ind w:right="36"/>
        <w:jc w:val="both"/>
        <w:rPr>
          <w:rFonts w:ascii="Cambria" w:hAnsi="Cambria" w:cs="Arial"/>
          <w:lang w:eastAsia="pl-PL"/>
        </w:rPr>
      </w:pPr>
      <w:r w:rsidRPr="00033068">
        <w:rPr>
          <w:rFonts w:ascii="Cambria" w:hAnsi="Cambria" w:cs="Arial"/>
          <w:lang w:eastAsia="pl-PL"/>
        </w:rPr>
        <w:t xml:space="preserve">Poprzez dokumenty strategiczne rozumie się: </w:t>
      </w:r>
      <w:r>
        <w:rPr>
          <w:rFonts w:ascii="Cambria" w:hAnsi="Cambria" w:cs="Arial"/>
          <w:lang w:eastAsia="pl-PL"/>
        </w:rPr>
        <w:t xml:space="preserve"> </w:t>
      </w:r>
      <w:r w:rsidRPr="00033068">
        <w:rPr>
          <w:rFonts w:ascii="Cambria" w:hAnsi="Cambria" w:cs="Arial"/>
          <w:lang w:eastAsia="pl-PL"/>
        </w:rPr>
        <w:t xml:space="preserve">strategie rozwoju, strategie branżowe </w:t>
      </w:r>
      <w:r w:rsidRPr="00033068">
        <w:rPr>
          <w:rFonts w:ascii="Cambria" w:eastAsia="MyriadPro-Light" w:hAnsi="Cambria" w:cs="Arial"/>
        </w:rPr>
        <w:t>z zakresu turystyki lub rekreacji lub przemysłów czasu wolnego,</w:t>
      </w:r>
      <w:r w:rsidRPr="00033068">
        <w:rPr>
          <w:rFonts w:ascii="Cambria" w:hAnsi="Cambria" w:cs="Arial"/>
          <w:lang w:eastAsia="pl-PL"/>
        </w:rPr>
        <w:t xml:space="preserve"> programy rozwoju) dla jednostek samorządu terytorialnego, partnerstw, związków, porozumień, związków jedn</w:t>
      </w:r>
      <w:r>
        <w:rPr>
          <w:rFonts w:ascii="Cambria" w:hAnsi="Cambria" w:cs="Arial"/>
          <w:lang w:eastAsia="pl-PL"/>
        </w:rPr>
        <w:t xml:space="preserve">ostek samorządu terytorialnego  </w:t>
      </w:r>
      <w:r w:rsidRPr="00033068">
        <w:rPr>
          <w:rFonts w:ascii="Cambria" w:hAnsi="Cambria" w:cs="Arial"/>
          <w:lang w:eastAsia="pl-PL"/>
        </w:rPr>
        <w:t>o liczbie powyżej 50 tysięcy mieszkańców dla każdego z opracowań,</w:t>
      </w:r>
    </w:p>
    <w:p w:rsidR="00005147" w:rsidRPr="00033068" w:rsidRDefault="00005147" w:rsidP="00005147">
      <w:pPr>
        <w:shd w:val="clear" w:color="auto" w:fill="FFFFFF"/>
        <w:spacing w:after="0"/>
        <w:rPr>
          <w:rFonts w:ascii="Cambria" w:hAnsi="Cambria" w:cs="Arial"/>
          <w:u w:val="single"/>
          <w:lang w:eastAsia="pl-PL"/>
        </w:rPr>
      </w:pPr>
      <w:r w:rsidRPr="00033068">
        <w:rPr>
          <w:rFonts w:ascii="Cambria" w:hAnsi="Cambria" w:cs="Arial"/>
          <w:u w:val="single"/>
          <w:lang w:eastAsia="pl-PL"/>
        </w:rPr>
        <w:t>Punktacja w ramach tego podkryterium przyznana zostanie zgodnie z poniższym:</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 xml:space="preserve">Wykonawca, który wskaże w ofercie osobę (eksperta branżowego), która będzie uczestniczyć </w:t>
      </w:r>
      <w:r>
        <w:rPr>
          <w:rFonts w:ascii="Cambria" w:hAnsi="Cambria" w:cs="Arial"/>
          <w:lang w:eastAsia="pl-PL"/>
        </w:rPr>
        <w:t xml:space="preserve">                              </w:t>
      </w:r>
      <w:r w:rsidRPr="00033068">
        <w:rPr>
          <w:rFonts w:ascii="Cambria" w:hAnsi="Cambria" w:cs="Arial"/>
          <w:lang w:eastAsia="pl-PL"/>
        </w:rPr>
        <w:t>w realizacji zamówienia i uczestniczyła w opracowaniu co najm</w:t>
      </w:r>
      <w:r>
        <w:rPr>
          <w:rFonts w:ascii="Cambria" w:hAnsi="Cambria" w:cs="Arial"/>
          <w:lang w:eastAsia="pl-PL"/>
        </w:rPr>
        <w:t xml:space="preserve">niej  </w:t>
      </w:r>
      <w:r w:rsidRPr="00033068">
        <w:rPr>
          <w:rFonts w:ascii="Cambria" w:hAnsi="Cambria" w:cs="Arial"/>
          <w:lang w:eastAsia="pl-PL"/>
        </w:rPr>
        <w:t>2 dokumentów opisanych powyżej</w:t>
      </w:r>
      <w:r>
        <w:rPr>
          <w:rFonts w:ascii="Cambria" w:hAnsi="Cambria" w:cs="Arial"/>
          <w:lang w:eastAsia="pl-PL"/>
        </w:rPr>
        <w:t xml:space="preserve">  </w:t>
      </w:r>
      <w:r w:rsidRPr="00033068">
        <w:rPr>
          <w:rFonts w:ascii="Cambria" w:hAnsi="Cambria" w:cs="Arial"/>
          <w:lang w:eastAsia="pl-PL"/>
        </w:rPr>
        <w:t xml:space="preserve"> – otrzyma 5 pkt.</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 xml:space="preserve">Wykonawca, który wskaże w ofercie osobę (eksperta branżowego), która będzie uczestniczyć </w:t>
      </w:r>
      <w:r>
        <w:rPr>
          <w:rFonts w:ascii="Cambria" w:hAnsi="Cambria" w:cs="Arial"/>
          <w:lang w:eastAsia="pl-PL"/>
        </w:rPr>
        <w:t xml:space="preserve">                           </w:t>
      </w:r>
      <w:r w:rsidRPr="00033068">
        <w:rPr>
          <w:rFonts w:ascii="Cambria" w:hAnsi="Cambria" w:cs="Arial"/>
          <w:lang w:eastAsia="pl-PL"/>
        </w:rPr>
        <w:t>w realizacji zamówienia i uczestni</w:t>
      </w:r>
      <w:r>
        <w:rPr>
          <w:rFonts w:ascii="Cambria" w:hAnsi="Cambria" w:cs="Arial"/>
          <w:lang w:eastAsia="pl-PL"/>
        </w:rPr>
        <w:t xml:space="preserve">czyła w opracowaniu co najmniej </w:t>
      </w:r>
      <w:r w:rsidRPr="00033068">
        <w:rPr>
          <w:rFonts w:ascii="Cambria" w:hAnsi="Cambria" w:cs="Arial"/>
          <w:lang w:eastAsia="pl-PL"/>
        </w:rPr>
        <w:t>3 lub więcej dokumentów opisanych powyżej – otrzyma 15 pkt.</w:t>
      </w:r>
    </w:p>
    <w:p w:rsidR="00005147" w:rsidRDefault="00005147" w:rsidP="00005147">
      <w:pPr>
        <w:spacing w:after="0"/>
        <w:jc w:val="both"/>
        <w:rPr>
          <w:rFonts w:ascii="Cambria" w:hAnsi="Cambria" w:cs="Arial"/>
          <w:lang w:eastAsia="pl-PL"/>
        </w:rPr>
      </w:pPr>
      <w:r w:rsidRPr="00033068">
        <w:rPr>
          <w:rFonts w:ascii="Cambria" w:hAnsi="Cambria" w:cs="Arial"/>
          <w:lang w:eastAsia="pl-PL"/>
        </w:rPr>
        <w:t xml:space="preserve">Wykonawca, który nie wskaże w ofercie osoby (eksperta branżowego), która będzie uczestniczyć w realizacji zamówienia i uczestniczyła w opracowaniu dokumentów opisanych powyżej albo wskaże osobę (eksperta branżowego), która uczestniczyła </w:t>
      </w:r>
      <w:r w:rsidRPr="00033068">
        <w:rPr>
          <w:rFonts w:ascii="Cambria" w:hAnsi="Cambria" w:cs="Arial"/>
          <w:lang w:eastAsia="pl-PL"/>
        </w:rPr>
        <w:br/>
        <w:t>w opracowaniu 1 dokumentu– otrzyma 0 pkt.</w:t>
      </w:r>
    </w:p>
    <w:p w:rsidR="00005147" w:rsidRPr="00005147" w:rsidRDefault="00005147" w:rsidP="00005147">
      <w:pPr>
        <w:jc w:val="both"/>
        <w:rPr>
          <w:rFonts w:ascii="Cambria" w:hAnsi="Cambria" w:cs="Arial"/>
          <w:lang w:eastAsia="pl-PL"/>
        </w:rPr>
      </w:pPr>
    </w:p>
    <w:p w:rsidR="00005147" w:rsidRPr="004F6C2A" w:rsidRDefault="00005147" w:rsidP="00005147">
      <w:pPr>
        <w:shd w:val="clear" w:color="auto" w:fill="FFFFFF"/>
        <w:rPr>
          <w:rFonts w:ascii="Cambria" w:hAnsi="Cambria" w:cs="Arial"/>
          <w:b/>
          <w:bCs/>
          <w:sz w:val="28"/>
          <w:szCs w:val="28"/>
          <w:u w:val="single"/>
          <w:lang w:eastAsia="pl-PL"/>
        </w:rPr>
      </w:pPr>
      <w:r w:rsidRPr="00033068">
        <w:rPr>
          <w:rFonts w:ascii="Cambria" w:hAnsi="Cambria" w:cs="Arial"/>
          <w:b/>
          <w:bCs/>
          <w:sz w:val="28"/>
          <w:szCs w:val="28"/>
          <w:u w:val="single"/>
          <w:lang w:eastAsia="pl-PL"/>
        </w:rPr>
        <w:t>Podkryterium 2 (D2):</w:t>
      </w:r>
    </w:p>
    <w:p w:rsidR="00005147" w:rsidRPr="00033068" w:rsidRDefault="00005147" w:rsidP="00005147">
      <w:pPr>
        <w:shd w:val="clear" w:color="auto" w:fill="FFFFFF"/>
        <w:autoSpaceDE w:val="0"/>
        <w:autoSpaceDN w:val="0"/>
        <w:adjustRightInd w:val="0"/>
        <w:spacing w:after="0"/>
        <w:jc w:val="both"/>
        <w:rPr>
          <w:rFonts w:ascii="Cambria" w:hAnsi="Cambria" w:cs="Arial"/>
          <w:lang w:eastAsia="pl-PL"/>
        </w:rPr>
      </w:pPr>
      <w:r w:rsidRPr="00033068">
        <w:rPr>
          <w:rFonts w:ascii="Cambria" w:hAnsi="Cambria" w:cs="Arial"/>
          <w:b/>
          <w:lang w:eastAsia="pl-PL"/>
        </w:rPr>
        <w:t xml:space="preserve">Osoba – </w:t>
      </w:r>
      <w:r w:rsidRPr="00033068">
        <w:rPr>
          <w:rFonts w:ascii="Cambria" w:hAnsi="Cambria" w:cs="Arial"/>
          <w:lang w:eastAsia="pl-PL"/>
        </w:rPr>
        <w:t>specjalista ds. szkoleń, która będzie uczest</w:t>
      </w:r>
      <w:r>
        <w:rPr>
          <w:rFonts w:ascii="Cambria" w:hAnsi="Cambria" w:cs="Arial"/>
          <w:lang w:eastAsia="pl-PL"/>
        </w:rPr>
        <w:t xml:space="preserve">niczyć w realizacji zamówienia  </w:t>
      </w:r>
      <w:r w:rsidRPr="00033068">
        <w:rPr>
          <w:rFonts w:ascii="Cambria" w:hAnsi="Cambria" w:cs="Arial"/>
          <w:lang w:eastAsia="pl-PL"/>
        </w:rPr>
        <w:t>i która w okresie ostatnich 3 lat przed upływem terminu składa</w:t>
      </w:r>
      <w:r>
        <w:rPr>
          <w:rFonts w:ascii="Cambria" w:hAnsi="Cambria" w:cs="Arial"/>
          <w:lang w:eastAsia="pl-PL"/>
        </w:rPr>
        <w:t xml:space="preserve">nia ofert prowadziła </w:t>
      </w:r>
      <w:r w:rsidRPr="00033068">
        <w:rPr>
          <w:rFonts w:ascii="Cambria" w:hAnsi="Cambria" w:cs="Arial"/>
          <w:lang w:eastAsia="pl-PL"/>
        </w:rPr>
        <w:t xml:space="preserve">co najmniej </w:t>
      </w:r>
      <w:r>
        <w:rPr>
          <w:rFonts w:ascii="Cambria" w:hAnsi="Cambria" w:cs="Arial"/>
          <w:lang w:eastAsia="pl-PL"/>
        </w:rPr>
        <w:t xml:space="preserve">                       </w:t>
      </w:r>
      <w:r w:rsidRPr="00033068">
        <w:rPr>
          <w:rFonts w:ascii="Cambria" w:hAnsi="Cambria" w:cs="Arial"/>
          <w:lang w:eastAsia="pl-PL"/>
        </w:rPr>
        <w:t>3 szkolenia z zakresu wdrażania dokumentów strategicznych.</w:t>
      </w:r>
    </w:p>
    <w:p w:rsidR="00005147" w:rsidRPr="004F6C2A" w:rsidRDefault="00005147" w:rsidP="00005147">
      <w:pPr>
        <w:shd w:val="clear" w:color="auto" w:fill="FFFFFF"/>
        <w:autoSpaceDE w:val="0"/>
        <w:autoSpaceDN w:val="0"/>
        <w:adjustRightInd w:val="0"/>
        <w:spacing w:after="0"/>
        <w:jc w:val="both"/>
        <w:rPr>
          <w:rFonts w:ascii="Cambria" w:hAnsi="Cambria" w:cs="Arial"/>
          <w:lang w:eastAsia="pl-PL"/>
        </w:rPr>
      </w:pPr>
      <w:r w:rsidRPr="00033068">
        <w:rPr>
          <w:rFonts w:ascii="Cambria" w:hAnsi="Cambria" w:cs="Arial"/>
          <w:lang w:eastAsia="pl-PL"/>
        </w:rPr>
        <w:t xml:space="preserve">Poprzez dokumenty strategiczne rozumie się: strategie rozwoju, strategie branżowe </w:t>
      </w:r>
      <w:r w:rsidRPr="00033068">
        <w:rPr>
          <w:rFonts w:ascii="Cambria" w:eastAsia="MyriadPro-Light" w:hAnsi="Cambria" w:cs="Arial"/>
        </w:rPr>
        <w:t>z zakresu turystyki lub rekreacji lub przemysłów czasu wolnego,</w:t>
      </w:r>
      <w:r w:rsidRPr="00033068">
        <w:rPr>
          <w:rFonts w:ascii="Cambria" w:hAnsi="Cambria" w:cs="Arial"/>
          <w:lang w:eastAsia="pl-PL"/>
        </w:rPr>
        <w:t xml:space="preserve"> programy rozwoju) oraz ich monitorowania i ewaluacji dla grup minimum 10 osobowych.</w:t>
      </w:r>
    </w:p>
    <w:p w:rsidR="00005147" w:rsidRPr="004F6C2A" w:rsidRDefault="00005147" w:rsidP="00005147">
      <w:pPr>
        <w:shd w:val="clear" w:color="auto" w:fill="FFFFFF"/>
        <w:spacing w:after="0"/>
        <w:rPr>
          <w:rFonts w:ascii="Cambria" w:hAnsi="Cambria" w:cs="Arial"/>
          <w:u w:val="single"/>
          <w:lang w:eastAsia="pl-PL"/>
        </w:rPr>
      </w:pPr>
      <w:r w:rsidRPr="00033068">
        <w:rPr>
          <w:rFonts w:ascii="Cambria" w:hAnsi="Cambria" w:cs="Arial"/>
          <w:u w:val="single"/>
          <w:lang w:eastAsia="pl-PL"/>
        </w:rPr>
        <w:t>Punktacja w ramach tego podkryterium przyznana zostanie zgodnie z poniższym:</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 xml:space="preserve">Wykonawca, który wskaże w ofercie osobę (specjalistę ds. szkoleń), która będzie uczestniczyć </w:t>
      </w:r>
      <w:r>
        <w:rPr>
          <w:rFonts w:ascii="Cambria" w:hAnsi="Cambria" w:cs="Arial"/>
          <w:lang w:eastAsia="pl-PL"/>
        </w:rPr>
        <w:t xml:space="preserve">                             </w:t>
      </w:r>
      <w:r w:rsidRPr="00033068">
        <w:rPr>
          <w:rFonts w:ascii="Cambria" w:hAnsi="Cambria" w:cs="Arial"/>
          <w:lang w:eastAsia="pl-PL"/>
        </w:rPr>
        <w:t xml:space="preserve">w realizacji zamówienia i prowadziła co najmniej 3 szkolenia z zakresu opisanego powyżej  </w:t>
      </w:r>
      <w:r>
        <w:rPr>
          <w:rFonts w:ascii="Cambria" w:hAnsi="Cambria" w:cs="Arial"/>
          <w:lang w:eastAsia="pl-PL"/>
        </w:rPr>
        <w:t xml:space="preserve">                     </w:t>
      </w:r>
      <w:r w:rsidRPr="00033068">
        <w:rPr>
          <w:rFonts w:ascii="Cambria" w:hAnsi="Cambria" w:cs="Arial"/>
          <w:lang w:eastAsia="pl-PL"/>
        </w:rPr>
        <w:t>– otrzyma 5 pkt.</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 xml:space="preserve">Wykonawca, który wskaże w ofercie osobę (specjalistę ds. szkoleń), która będzie uczestniczyć </w:t>
      </w:r>
      <w:r>
        <w:rPr>
          <w:rFonts w:ascii="Cambria" w:hAnsi="Cambria" w:cs="Arial"/>
          <w:lang w:eastAsia="pl-PL"/>
        </w:rPr>
        <w:t xml:space="preserve">                           </w:t>
      </w:r>
      <w:r w:rsidRPr="00033068">
        <w:rPr>
          <w:rFonts w:ascii="Cambria" w:hAnsi="Cambria" w:cs="Arial"/>
          <w:lang w:eastAsia="pl-PL"/>
        </w:rPr>
        <w:t>w</w:t>
      </w:r>
      <w:r>
        <w:rPr>
          <w:rFonts w:ascii="Cambria" w:hAnsi="Cambria" w:cs="Arial"/>
          <w:lang w:eastAsia="pl-PL"/>
        </w:rPr>
        <w:t xml:space="preserve"> </w:t>
      </w:r>
      <w:r w:rsidRPr="00033068">
        <w:rPr>
          <w:rFonts w:ascii="Cambria" w:hAnsi="Cambria" w:cs="Arial"/>
          <w:lang w:eastAsia="pl-PL"/>
        </w:rPr>
        <w:t xml:space="preserve"> realizacji zamówienia i prowadziła 4 lub więcej szkoleń z zakresu opisanego powyżej  </w:t>
      </w:r>
      <w:r>
        <w:rPr>
          <w:rFonts w:ascii="Cambria" w:hAnsi="Cambria" w:cs="Arial"/>
          <w:lang w:eastAsia="pl-PL"/>
        </w:rPr>
        <w:t xml:space="preserve">                           </w:t>
      </w:r>
      <w:r w:rsidRPr="00033068">
        <w:rPr>
          <w:rFonts w:ascii="Cambria" w:hAnsi="Cambria" w:cs="Arial"/>
          <w:lang w:eastAsia="pl-PL"/>
        </w:rPr>
        <w:t>– otrzyma</w:t>
      </w:r>
      <w:r>
        <w:rPr>
          <w:rFonts w:ascii="Cambria" w:hAnsi="Cambria" w:cs="Arial"/>
          <w:lang w:eastAsia="pl-PL"/>
        </w:rPr>
        <w:t xml:space="preserve"> </w:t>
      </w:r>
      <w:r w:rsidRPr="00033068">
        <w:rPr>
          <w:rFonts w:ascii="Cambria" w:hAnsi="Cambria" w:cs="Arial"/>
          <w:lang w:eastAsia="pl-PL"/>
        </w:rPr>
        <w:t>15 pkt.</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Wykonawca, który nie wskaże w ofercie osoby (specjalisty ds. szkoleń), która będzie uczestniczyć w realizacji zamówienia i prowadziła szkolenia z zakresu opisanego powyżej albo wskaże osobę (specjalistę ds. szkoleń), która prowadziła 1 lub 2 szkolenia – otrzyma 0 pkt.</w:t>
      </w:r>
    </w:p>
    <w:p w:rsidR="00005147" w:rsidRPr="00005147" w:rsidRDefault="00005147" w:rsidP="00005147">
      <w:pPr>
        <w:shd w:val="clear" w:color="auto" w:fill="FFFFFF"/>
        <w:rPr>
          <w:rFonts w:ascii="Cambria" w:hAnsi="Cambria" w:cs="Arial"/>
          <w:lang w:eastAsia="pl-PL"/>
        </w:rPr>
      </w:pPr>
      <w:r w:rsidRPr="00033068">
        <w:rPr>
          <w:rFonts w:ascii="Cambria" w:hAnsi="Cambria" w:cs="Arial"/>
          <w:lang w:eastAsia="pl-PL"/>
        </w:rPr>
        <w:lastRenderedPageBreak/>
        <w:t> </w:t>
      </w:r>
    </w:p>
    <w:p w:rsidR="00005147" w:rsidRPr="004F6C2A" w:rsidRDefault="00005147" w:rsidP="00005147">
      <w:pPr>
        <w:shd w:val="clear" w:color="auto" w:fill="FFFFFF"/>
        <w:rPr>
          <w:rFonts w:ascii="Cambria" w:hAnsi="Cambria" w:cs="Arial"/>
          <w:b/>
          <w:bCs/>
          <w:sz w:val="28"/>
          <w:szCs w:val="28"/>
          <w:u w:val="single"/>
          <w:lang w:eastAsia="pl-PL"/>
        </w:rPr>
      </w:pPr>
      <w:r w:rsidRPr="00033068">
        <w:rPr>
          <w:rFonts w:ascii="Cambria" w:hAnsi="Cambria" w:cs="Arial"/>
          <w:b/>
          <w:bCs/>
          <w:sz w:val="28"/>
          <w:szCs w:val="28"/>
          <w:u w:val="single"/>
          <w:lang w:eastAsia="pl-PL"/>
        </w:rPr>
        <w:t>Podkryterium 3 (D3):</w:t>
      </w:r>
    </w:p>
    <w:p w:rsidR="00005147" w:rsidRPr="00005147" w:rsidRDefault="00005147" w:rsidP="00005147">
      <w:pPr>
        <w:shd w:val="clear" w:color="auto" w:fill="FFFFFF"/>
        <w:autoSpaceDE w:val="0"/>
        <w:autoSpaceDN w:val="0"/>
        <w:adjustRightInd w:val="0"/>
        <w:spacing w:after="0"/>
        <w:jc w:val="both"/>
        <w:rPr>
          <w:rFonts w:ascii="Cambria" w:hAnsi="Cambria" w:cs="Arial"/>
          <w:lang w:eastAsia="pl-PL"/>
        </w:rPr>
      </w:pPr>
      <w:r w:rsidRPr="00033068">
        <w:rPr>
          <w:rFonts w:ascii="Cambria" w:hAnsi="Cambria" w:cs="Arial"/>
          <w:b/>
          <w:lang w:eastAsia="pl-PL"/>
        </w:rPr>
        <w:t xml:space="preserve">Osoba – </w:t>
      </w:r>
      <w:r w:rsidRPr="00033068">
        <w:rPr>
          <w:rFonts w:ascii="Cambria" w:hAnsi="Cambria" w:cs="Arial"/>
          <w:lang w:eastAsia="pl-PL"/>
        </w:rPr>
        <w:t>specjalista ds. szkoleń, który będzie uczestniczyć w re</w:t>
      </w:r>
      <w:r>
        <w:rPr>
          <w:rFonts w:ascii="Cambria" w:hAnsi="Cambria" w:cs="Arial"/>
          <w:lang w:eastAsia="pl-PL"/>
        </w:rPr>
        <w:t xml:space="preserve">alizacji zamówienia </w:t>
      </w:r>
      <w:r w:rsidRPr="00033068">
        <w:rPr>
          <w:rFonts w:ascii="Cambria" w:hAnsi="Cambria" w:cs="Arial"/>
          <w:lang w:eastAsia="pl-PL"/>
        </w:rPr>
        <w:t>i który w okresie ostatnich 3 lat przed upływem ter</w:t>
      </w:r>
      <w:r>
        <w:rPr>
          <w:rFonts w:ascii="Cambria" w:hAnsi="Cambria" w:cs="Arial"/>
          <w:lang w:eastAsia="pl-PL"/>
        </w:rPr>
        <w:t xml:space="preserve">minu składania ofert prowadziła </w:t>
      </w:r>
      <w:r w:rsidRPr="00033068">
        <w:rPr>
          <w:rFonts w:ascii="Cambria" w:hAnsi="Cambria" w:cs="Arial"/>
          <w:lang w:eastAsia="pl-PL"/>
        </w:rPr>
        <w:t xml:space="preserve">co najmniej </w:t>
      </w:r>
      <w:r>
        <w:rPr>
          <w:rFonts w:ascii="Cambria" w:hAnsi="Cambria" w:cs="Arial"/>
          <w:lang w:eastAsia="pl-PL"/>
        </w:rPr>
        <w:t xml:space="preserve">                                </w:t>
      </w:r>
      <w:r w:rsidRPr="00033068">
        <w:rPr>
          <w:rFonts w:ascii="Cambria" w:hAnsi="Cambria" w:cs="Arial"/>
          <w:lang w:eastAsia="pl-PL"/>
        </w:rPr>
        <w:t>3 szkolenia z zakresu nowo</w:t>
      </w:r>
      <w:r>
        <w:rPr>
          <w:rFonts w:ascii="Cambria" w:hAnsi="Cambria" w:cs="Arial"/>
          <w:lang w:eastAsia="pl-PL"/>
        </w:rPr>
        <w:t xml:space="preserve">czesnych form promocji działań  </w:t>
      </w:r>
      <w:r w:rsidRPr="00033068">
        <w:rPr>
          <w:rFonts w:ascii="Cambria" w:hAnsi="Cambria" w:cs="Arial"/>
          <w:lang w:eastAsia="pl-PL"/>
        </w:rPr>
        <w:t>i pozyskiwania zewnętrznych źródeł finansowan</w:t>
      </w:r>
      <w:r>
        <w:rPr>
          <w:rFonts w:ascii="Cambria" w:hAnsi="Cambria" w:cs="Arial"/>
          <w:lang w:eastAsia="pl-PL"/>
        </w:rPr>
        <w:t xml:space="preserve">ia do realizacji przedsięwzięć  </w:t>
      </w:r>
      <w:r w:rsidRPr="00033068">
        <w:rPr>
          <w:rFonts w:ascii="Cambria" w:hAnsi="Cambria" w:cs="Arial"/>
          <w:lang w:eastAsia="pl-PL"/>
        </w:rPr>
        <w:t xml:space="preserve">dla grup minimum 10 osobowych. </w:t>
      </w:r>
    </w:p>
    <w:p w:rsidR="00005147" w:rsidRPr="004F6C2A" w:rsidRDefault="00005147" w:rsidP="00005147">
      <w:pPr>
        <w:shd w:val="clear" w:color="auto" w:fill="FFFFFF"/>
        <w:spacing w:after="0"/>
        <w:jc w:val="both"/>
        <w:rPr>
          <w:rFonts w:ascii="Cambria" w:hAnsi="Cambria" w:cs="Arial"/>
          <w:u w:val="single"/>
          <w:lang w:eastAsia="pl-PL"/>
        </w:rPr>
      </w:pPr>
      <w:r w:rsidRPr="00033068">
        <w:rPr>
          <w:rFonts w:ascii="Cambria" w:hAnsi="Cambria" w:cs="Arial"/>
          <w:u w:val="single"/>
          <w:lang w:eastAsia="pl-PL"/>
        </w:rPr>
        <w:t>Punktacja w ramach tego podkryterium przyznana zostanie zgodnie z poniższym:</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 xml:space="preserve">Wykonawca, który wskaże w ofercie osobę (specjalistę ds. szkoleń), która będzie uczestniczyć </w:t>
      </w:r>
      <w:r>
        <w:rPr>
          <w:rFonts w:ascii="Cambria" w:hAnsi="Cambria" w:cs="Arial"/>
          <w:lang w:eastAsia="pl-PL"/>
        </w:rPr>
        <w:t xml:space="preserve">                      </w:t>
      </w:r>
      <w:r w:rsidRPr="00033068">
        <w:rPr>
          <w:rFonts w:ascii="Cambria" w:hAnsi="Cambria" w:cs="Arial"/>
          <w:lang w:eastAsia="pl-PL"/>
        </w:rPr>
        <w:t xml:space="preserve">w realizacji zamówienia i prowadziła co najmniej 3 szkolenia z zakresu opisanego powyżej </w:t>
      </w:r>
      <w:r>
        <w:rPr>
          <w:rFonts w:ascii="Cambria" w:hAnsi="Cambria" w:cs="Arial"/>
          <w:lang w:eastAsia="pl-PL"/>
        </w:rPr>
        <w:t xml:space="preserve">                    </w:t>
      </w:r>
      <w:r w:rsidRPr="00033068">
        <w:rPr>
          <w:rFonts w:ascii="Cambria" w:hAnsi="Cambria" w:cs="Arial"/>
          <w:lang w:eastAsia="pl-PL"/>
        </w:rPr>
        <w:t xml:space="preserve"> – otrzyma</w:t>
      </w:r>
      <w:r>
        <w:rPr>
          <w:rFonts w:ascii="Cambria" w:hAnsi="Cambria" w:cs="Arial"/>
          <w:lang w:eastAsia="pl-PL"/>
        </w:rPr>
        <w:t xml:space="preserve"> </w:t>
      </w:r>
      <w:r w:rsidRPr="00033068">
        <w:rPr>
          <w:rFonts w:ascii="Cambria" w:hAnsi="Cambria" w:cs="Arial"/>
          <w:lang w:eastAsia="pl-PL"/>
        </w:rPr>
        <w:t>5 pkt.</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 xml:space="preserve">Wykonawca, który wskaże w ofercie osobę (specjalistę ds. szkoleń), która będzie uczestniczyć </w:t>
      </w:r>
      <w:r>
        <w:rPr>
          <w:rFonts w:ascii="Cambria" w:hAnsi="Cambria" w:cs="Arial"/>
          <w:lang w:eastAsia="pl-PL"/>
        </w:rPr>
        <w:t xml:space="preserve">                             </w:t>
      </w:r>
      <w:r w:rsidRPr="00033068">
        <w:rPr>
          <w:rFonts w:ascii="Cambria" w:hAnsi="Cambria" w:cs="Arial"/>
          <w:lang w:eastAsia="pl-PL"/>
        </w:rPr>
        <w:t xml:space="preserve">w realizacji zamówienia i prowadziła 4 lub więcej szkoleń z zakresu opisanego powyżej  </w:t>
      </w:r>
      <w:r>
        <w:rPr>
          <w:rFonts w:ascii="Cambria" w:hAnsi="Cambria" w:cs="Arial"/>
          <w:lang w:eastAsia="pl-PL"/>
        </w:rPr>
        <w:t xml:space="preserve">                       </w:t>
      </w:r>
      <w:r w:rsidRPr="00033068">
        <w:rPr>
          <w:rFonts w:ascii="Cambria" w:hAnsi="Cambria" w:cs="Arial"/>
          <w:lang w:eastAsia="pl-PL"/>
        </w:rPr>
        <w:t>– otrzyma 15 pkt.</w:t>
      </w:r>
    </w:p>
    <w:p w:rsidR="00005147" w:rsidRPr="00033068" w:rsidRDefault="00005147" w:rsidP="00005147">
      <w:pPr>
        <w:shd w:val="clear" w:color="auto" w:fill="FFFFFF"/>
        <w:spacing w:after="0"/>
        <w:jc w:val="both"/>
        <w:rPr>
          <w:rFonts w:ascii="Cambria" w:hAnsi="Cambria" w:cs="Arial"/>
          <w:lang w:eastAsia="pl-PL"/>
        </w:rPr>
      </w:pPr>
      <w:r w:rsidRPr="00033068">
        <w:rPr>
          <w:rFonts w:ascii="Cambria" w:hAnsi="Cambria" w:cs="Arial"/>
          <w:lang w:eastAsia="pl-PL"/>
        </w:rPr>
        <w:t>Wykonawca, który nie wskaże w ofercie osoby (specjalisty ds. szkoleń), która będzie uczestniczyć w realizacji zamówienia i prowadziła szkolenia z zakresu opisanego powyżej albo wskaże osobę (specjalistę ds. szkoleń), która p</w:t>
      </w:r>
      <w:r>
        <w:rPr>
          <w:rFonts w:ascii="Cambria" w:hAnsi="Cambria" w:cs="Arial"/>
          <w:lang w:eastAsia="pl-PL"/>
        </w:rPr>
        <w:t xml:space="preserve">rowadziła 1 lub 2 szkolenia   </w:t>
      </w:r>
      <w:r w:rsidRPr="00033068">
        <w:rPr>
          <w:rFonts w:ascii="Cambria" w:hAnsi="Cambria" w:cs="Arial"/>
          <w:lang w:eastAsia="pl-PL"/>
        </w:rPr>
        <w:t>– otrzyma 0 pkt.</w:t>
      </w:r>
    </w:p>
    <w:p w:rsidR="00005147" w:rsidRPr="00033068" w:rsidRDefault="00005147" w:rsidP="00005147">
      <w:pPr>
        <w:shd w:val="clear" w:color="auto" w:fill="FFFFFF"/>
        <w:spacing w:after="0"/>
        <w:rPr>
          <w:rFonts w:ascii="Cambria" w:hAnsi="Cambria" w:cs="Arial"/>
          <w:lang w:eastAsia="pl-PL"/>
        </w:rPr>
      </w:pPr>
    </w:p>
    <w:p w:rsidR="00005147" w:rsidRPr="00437D28" w:rsidRDefault="00005147" w:rsidP="00005147">
      <w:pPr>
        <w:spacing w:after="0" w:line="276" w:lineRule="auto"/>
        <w:rPr>
          <w:rFonts w:ascii="Cambria" w:hAnsi="Cambria" w:cs="Tahoma"/>
          <w:b/>
          <w:sz w:val="28"/>
          <w:szCs w:val="28"/>
          <w:u w:val="single"/>
        </w:rPr>
      </w:pPr>
      <w:r w:rsidRPr="00437D28">
        <w:rPr>
          <w:rFonts w:ascii="Cambria" w:hAnsi="Cambria" w:cs="Tahoma"/>
          <w:b/>
          <w:sz w:val="28"/>
          <w:szCs w:val="28"/>
          <w:u w:val="single"/>
        </w:rPr>
        <w:t>OFERTA 1</w:t>
      </w:r>
    </w:p>
    <w:p w:rsidR="00005147" w:rsidRPr="00437D28" w:rsidRDefault="00005147" w:rsidP="00005147">
      <w:pPr>
        <w:spacing w:after="0"/>
        <w:rPr>
          <w:rFonts w:ascii="Cambria" w:hAnsi="Cambria" w:cs="Tahoma"/>
          <w:b/>
          <w:sz w:val="28"/>
          <w:szCs w:val="28"/>
          <w:lang w:eastAsia="pl-PL"/>
        </w:rPr>
      </w:pPr>
      <w:r w:rsidRPr="00437D28">
        <w:rPr>
          <w:rFonts w:ascii="Cambria" w:hAnsi="Cambria" w:cs="Tahoma"/>
          <w:b/>
          <w:sz w:val="28"/>
          <w:szCs w:val="28"/>
          <w:lang w:eastAsia="pl-PL"/>
        </w:rPr>
        <w:t>LIDER PROJEKT Sp. z o.o.</w:t>
      </w:r>
    </w:p>
    <w:p w:rsidR="00005147" w:rsidRPr="00437D28" w:rsidRDefault="00005147" w:rsidP="00005147">
      <w:pPr>
        <w:spacing w:after="0"/>
        <w:rPr>
          <w:rFonts w:ascii="Cambria" w:hAnsi="Cambria" w:cs="Tahoma"/>
          <w:b/>
          <w:sz w:val="28"/>
          <w:szCs w:val="28"/>
          <w:lang w:eastAsia="pl-PL"/>
        </w:rPr>
      </w:pPr>
      <w:r w:rsidRPr="00437D28">
        <w:rPr>
          <w:rFonts w:ascii="Cambria" w:hAnsi="Cambria" w:cs="Tahoma"/>
          <w:b/>
          <w:sz w:val="28"/>
          <w:szCs w:val="28"/>
          <w:lang w:eastAsia="pl-PL"/>
        </w:rPr>
        <w:t>ul. AL. Marcinkowskiego,  nr 1, lok. 3,</w:t>
      </w:r>
    </w:p>
    <w:p w:rsidR="00005147" w:rsidRPr="00437D28" w:rsidRDefault="00005147" w:rsidP="00005147">
      <w:pPr>
        <w:spacing w:after="0" w:line="276" w:lineRule="auto"/>
        <w:rPr>
          <w:rFonts w:ascii="Cambria" w:hAnsi="Cambria" w:cs="Tahoma"/>
          <w:b/>
          <w:sz w:val="28"/>
          <w:szCs w:val="28"/>
        </w:rPr>
      </w:pPr>
      <w:r w:rsidRPr="00437D28">
        <w:rPr>
          <w:rFonts w:ascii="Cambria" w:hAnsi="Cambria" w:cs="Tahoma"/>
          <w:b/>
          <w:sz w:val="28"/>
          <w:szCs w:val="28"/>
          <w:lang w:eastAsia="pl-PL"/>
        </w:rPr>
        <w:t>61-745 Poznań</w:t>
      </w:r>
    </w:p>
    <w:p w:rsidR="00005147" w:rsidRPr="00437D28" w:rsidRDefault="00005147" w:rsidP="00005147">
      <w:pPr>
        <w:rPr>
          <w:rFonts w:ascii="Cambria" w:hAnsi="Cambria" w:cs="Tahoma"/>
          <w:b/>
        </w:rPr>
      </w:pPr>
      <w:r w:rsidRPr="00437D28">
        <w:rPr>
          <w:rFonts w:ascii="Cambria" w:hAnsi="Cambria" w:cs="Tahoma"/>
          <w:b/>
        </w:rPr>
        <w:t>W ramach podkryterium: 1</w:t>
      </w:r>
    </w:p>
    <w:p w:rsidR="00005147" w:rsidRPr="00437D28" w:rsidRDefault="00005147" w:rsidP="00005147">
      <w:pPr>
        <w:spacing w:after="0"/>
        <w:jc w:val="both"/>
        <w:rPr>
          <w:rFonts w:ascii="Cambria" w:eastAsia="MyriadPro-Light" w:hAnsi="Cambria" w:cs="Arial"/>
        </w:rPr>
      </w:pPr>
      <w:r w:rsidRPr="00437D28">
        <w:rPr>
          <w:rFonts w:ascii="Cambria" w:hAnsi="Cambria" w:cs="Tahoma"/>
        </w:rPr>
        <w:t xml:space="preserve">Wykonawca w tym kryterium wskazał osobę która, była ekspertem branżowym i </w:t>
      </w:r>
      <w:r w:rsidRPr="00437D28">
        <w:rPr>
          <w:rFonts w:ascii="Cambria" w:eastAsia="MyriadPro-Light" w:hAnsi="Cambria" w:cs="Arial"/>
        </w:rPr>
        <w:t xml:space="preserve">uczestniczyła                          w opracowaniu 3 dokumentów strategicznych. </w:t>
      </w:r>
    </w:p>
    <w:p w:rsidR="00005147" w:rsidRPr="00437D28" w:rsidRDefault="00005147" w:rsidP="00005147">
      <w:pPr>
        <w:spacing w:after="0"/>
        <w:jc w:val="both"/>
        <w:rPr>
          <w:rFonts w:ascii="Cambria" w:eastAsia="MyriadPro-Light" w:hAnsi="Cambria" w:cs="Arial"/>
        </w:rPr>
      </w:pPr>
      <w:r w:rsidRPr="00437D28">
        <w:rPr>
          <w:rFonts w:ascii="Cambria" w:eastAsia="MyriadPro-Light" w:hAnsi="Cambria" w:cs="Arial"/>
        </w:rPr>
        <w:t xml:space="preserve">W ocenie zamawiającego wszystkie wskazane szkolenia wpisują się w precyzyjnie opisane podkryterium. </w:t>
      </w:r>
    </w:p>
    <w:p w:rsidR="00005147" w:rsidRPr="00437D28" w:rsidRDefault="00005147" w:rsidP="00005147">
      <w:pPr>
        <w:spacing w:after="0"/>
        <w:jc w:val="both"/>
        <w:rPr>
          <w:rFonts w:ascii="Cambria" w:hAnsi="Cambria" w:cs="Tahoma"/>
        </w:rPr>
      </w:pPr>
      <w:r w:rsidRPr="00437D28">
        <w:rPr>
          <w:rFonts w:ascii="Cambria" w:eastAsia="MyriadPro-Light" w:hAnsi="Cambria" w:cs="Arial"/>
        </w:rPr>
        <w:t>Tym samym zamawiający przyznaje 15 pkt.</w:t>
      </w:r>
    </w:p>
    <w:p w:rsidR="00005147" w:rsidRPr="00437D28" w:rsidRDefault="00005147" w:rsidP="00005147">
      <w:pPr>
        <w:rPr>
          <w:rFonts w:ascii="Cambria" w:hAnsi="Cambria" w:cs="Tahoma"/>
          <w:b/>
        </w:rPr>
      </w:pPr>
    </w:p>
    <w:p w:rsidR="00005147" w:rsidRPr="00437D28" w:rsidRDefault="00005147" w:rsidP="00005147">
      <w:pPr>
        <w:jc w:val="both"/>
        <w:rPr>
          <w:rFonts w:ascii="Cambria" w:hAnsi="Cambria" w:cs="Tahoma"/>
          <w:b/>
        </w:rPr>
      </w:pPr>
      <w:r w:rsidRPr="00437D28">
        <w:rPr>
          <w:rFonts w:ascii="Cambria" w:hAnsi="Cambria" w:cs="Tahoma"/>
          <w:b/>
        </w:rPr>
        <w:t>W ramach podkryterium: 2</w:t>
      </w:r>
    </w:p>
    <w:p w:rsidR="00005147" w:rsidRPr="00437D28" w:rsidRDefault="00005147" w:rsidP="00005147">
      <w:pPr>
        <w:spacing w:after="0"/>
        <w:jc w:val="both"/>
        <w:rPr>
          <w:rFonts w:ascii="Cambria" w:hAnsi="Cambria" w:cs="Tahoma"/>
        </w:rPr>
      </w:pPr>
      <w:r w:rsidRPr="00437D28">
        <w:rPr>
          <w:rFonts w:ascii="Cambria" w:hAnsi="Cambria" w:cs="Tahoma"/>
        </w:rPr>
        <w:t>Wykonawca w tym kryterium wskazał osobę która, prowadziła 4 szkolenia z zakresu:</w:t>
      </w:r>
    </w:p>
    <w:p w:rsidR="00005147" w:rsidRPr="00437D28" w:rsidRDefault="00005147" w:rsidP="00005147">
      <w:pPr>
        <w:autoSpaceDE w:val="0"/>
        <w:autoSpaceDN w:val="0"/>
        <w:adjustRightInd w:val="0"/>
        <w:spacing w:after="0"/>
        <w:ind w:firstLine="709"/>
        <w:jc w:val="both"/>
        <w:rPr>
          <w:rFonts w:ascii="Cambria" w:hAnsi="Cambria" w:cs="Cambria"/>
          <w:lang w:eastAsia="pl-PL"/>
        </w:rPr>
      </w:pPr>
      <w:r w:rsidRPr="00437D28">
        <w:rPr>
          <w:rFonts w:ascii="Cambria" w:hAnsi="Cambria" w:cs="Cambria"/>
          <w:lang w:eastAsia="pl-PL"/>
        </w:rPr>
        <w:t>-</w:t>
      </w:r>
      <w:r w:rsidRPr="00437D28">
        <w:rPr>
          <w:rFonts w:ascii="Cambria" w:hAnsi="Cambria" w:cs="Cambria"/>
          <w:lang w:eastAsia="pl-PL"/>
        </w:rPr>
        <w:tab/>
        <w:t xml:space="preserve">planowania, wdrażania, monitorowania i ewaluacji programów rewitalizacji, </w:t>
      </w:r>
    </w:p>
    <w:p w:rsidR="00005147" w:rsidRPr="00437D28" w:rsidRDefault="00005147" w:rsidP="00005147">
      <w:pPr>
        <w:autoSpaceDE w:val="0"/>
        <w:autoSpaceDN w:val="0"/>
        <w:adjustRightInd w:val="0"/>
        <w:spacing w:after="0"/>
        <w:ind w:firstLine="709"/>
        <w:jc w:val="both"/>
        <w:rPr>
          <w:rFonts w:ascii="Cambria" w:hAnsi="Cambria" w:cs="Cambria"/>
          <w:lang w:eastAsia="pl-PL"/>
        </w:rPr>
      </w:pPr>
      <w:r w:rsidRPr="00437D28">
        <w:rPr>
          <w:rFonts w:ascii="Cambria" w:hAnsi="Cambria" w:cs="Cambria"/>
          <w:lang w:eastAsia="pl-PL"/>
        </w:rPr>
        <w:t>-</w:t>
      </w:r>
      <w:r w:rsidRPr="00437D28">
        <w:rPr>
          <w:rFonts w:ascii="Cambria" w:hAnsi="Cambria" w:cs="Cambria"/>
          <w:lang w:eastAsia="pl-PL"/>
        </w:rPr>
        <w:tab/>
        <w:t>planowania, wdrażania, monitorowania i ewaluacji programów rewitalizacji,</w:t>
      </w:r>
    </w:p>
    <w:p w:rsidR="00005147" w:rsidRPr="00437D28" w:rsidRDefault="00005147" w:rsidP="00005147">
      <w:pPr>
        <w:autoSpaceDE w:val="0"/>
        <w:autoSpaceDN w:val="0"/>
        <w:adjustRightInd w:val="0"/>
        <w:spacing w:after="0"/>
        <w:ind w:left="1418" w:hanging="709"/>
        <w:jc w:val="both"/>
        <w:rPr>
          <w:rFonts w:ascii="Cambria" w:hAnsi="Cambria" w:cs="Cambria"/>
          <w:lang w:eastAsia="pl-PL"/>
        </w:rPr>
      </w:pPr>
      <w:r w:rsidRPr="00437D28">
        <w:rPr>
          <w:rFonts w:ascii="Cambria" w:hAnsi="Cambria" w:cs="Cambria"/>
          <w:lang w:eastAsia="pl-PL"/>
        </w:rPr>
        <w:t>-</w:t>
      </w:r>
      <w:r w:rsidRPr="00437D28">
        <w:rPr>
          <w:rFonts w:ascii="Cambria" w:hAnsi="Cambria" w:cs="Cambria"/>
          <w:lang w:eastAsia="pl-PL"/>
        </w:rPr>
        <w:tab/>
        <w:t xml:space="preserve">planowania, wdrażania, monitorowania i ewaluacji strategii rozwoju jednostek samorządu terytorialnego, </w:t>
      </w:r>
    </w:p>
    <w:p w:rsidR="00005147" w:rsidRPr="00437D28" w:rsidRDefault="00005147" w:rsidP="00005147">
      <w:pPr>
        <w:spacing w:after="0"/>
        <w:ind w:left="1418" w:hanging="709"/>
        <w:jc w:val="both"/>
        <w:rPr>
          <w:rFonts w:ascii="Cambria" w:hAnsi="Cambria" w:cs="Tahoma"/>
        </w:rPr>
      </w:pPr>
      <w:r w:rsidRPr="00437D28">
        <w:rPr>
          <w:rFonts w:ascii="Cambria" w:hAnsi="Cambria" w:cs="Cambria"/>
          <w:lang w:eastAsia="pl-PL"/>
        </w:rPr>
        <w:t>-</w:t>
      </w:r>
      <w:r w:rsidRPr="00437D28">
        <w:rPr>
          <w:rFonts w:ascii="Cambria" w:hAnsi="Cambria" w:cs="Cambria"/>
          <w:lang w:eastAsia="pl-PL"/>
        </w:rPr>
        <w:tab/>
        <w:t xml:space="preserve">planowania, wdrażania, monitorowania i ewaluacji strategii rozwoju jednostek samorządu terytorialnego, </w:t>
      </w:r>
    </w:p>
    <w:p w:rsidR="00005147" w:rsidRPr="00437D28" w:rsidRDefault="00005147" w:rsidP="00005147">
      <w:pPr>
        <w:spacing w:after="0"/>
        <w:rPr>
          <w:rFonts w:ascii="Cambria" w:hAnsi="Cambria" w:cs="Tahoma"/>
        </w:rPr>
      </w:pPr>
      <w:r w:rsidRPr="00437D28">
        <w:rPr>
          <w:rFonts w:ascii="Cambria" w:hAnsi="Cambria" w:cs="Tahoma"/>
        </w:rPr>
        <w:t xml:space="preserve">W ocenie zamawiającego 2 wskazane szkolenia spełniają kryterium (poz. 3 i 4). </w:t>
      </w:r>
    </w:p>
    <w:p w:rsidR="00005147" w:rsidRPr="00437D28" w:rsidRDefault="00005147" w:rsidP="00005147">
      <w:pPr>
        <w:spacing w:after="0"/>
        <w:rPr>
          <w:rFonts w:ascii="Cambria" w:hAnsi="Cambria" w:cs="Tahoma"/>
        </w:rPr>
      </w:pPr>
      <w:r w:rsidRPr="00437D28">
        <w:rPr>
          <w:rFonts w:ascii="Cambria" w:hAnsi="Cambria" w:cs="Tahoma"/>
        </w:rPr>
        <w:t xml:space="preserve">Natomiast szkolenia wskazane w poz. 1 i 2 dotyczą wdrażania, monitorowania i ewaluacji programów rewitalizacji, co nie spełnia założeń kryterium. </w:t>
      </w:r>
    </w:p>
    <w:p w:rsidR="00005147" w:rsidRPr="00437D28" w:rsidRDefault="00005147" w:rsidP="00005147">
      <w:pPr>
        <w:spacing w:after="0"/>
        <w:rPr>
          <w:rFonts w:ascii="Cambria" w:hAnsi="Cambria" w:cs="Tahoma"/>
        </w:rPr>
      </w:pPr>
      <w:r w:rsidRPr="00437D28">
        <w:rPr>
          <w:rFonts w:ascii="Cambria" w:eastAsia="MyriadPro-Light" w:hAnsi="Cambria" w:cs="Arial"/>
        </w:rPr>
        <w:t>Tym samym zamawiający przyznaje 0 pkt.</w:t>
      </w:r>
    </w:p>
    <w:p w:rsidR="00005147" w:rsidRPr="00437D28" w:rsidRDefault="00005147" w:rsidP="00005147">
      <w:pPr>
        <w:spacing w:after="0"/>
        <w:rPr>
          <w:rFonts w:ascii="Cambria" w:hAnsi="Cambria" w:cs="Tahoma"/>
          <w:b/>
        </w:rPr>
      </w:pPr>
    </w:p>
    <w:p w:rsidR="00005147" w:rsidRPr="00437D28" w:rsidRDefault="00005147" w:rsidP="00005147">
      <w:pPr>
        <w:rPr>
          <w:rFonts w:ascii="Cambria" w:hAnsi="Cambria" w:cs="Tahoma"/>
          <w:b/>
        </w:rPr>
      </w:pPr>
      <w:r w:rsidRPr="00437D28">
        <w:rPr>
          <w:rFonts w:ascii="Cambria" w:hAnsi="Cambria" w:cs="Tahoma"/>
          <w:b/>
        </w:rPr>
        <w:t>W ramach podkryterium: 3</w:t>
      </w:r>
    </w:p>
    <w:p w:rsidR="00005147" w:rsidRPr="00437D28" w:rsidRDefault="00005147" w:rsidP="00005147">
      <w:pPr>
        <w:spacing w:after="0"/>
        <w:rPr>
          <w:rFonts w:ascii="Cambria" w:hAnsi="Cambria" w:cs="Tahoma"/>
        </w:rPr>
      </w:pPr>
      <w:r w:rsidRPr="00437D28">
        <w:rPr>
          <w:rFonts w:ascii="Cambria" w:hAnsi="Cambria" w:cs="Tahoma"/>
        </w:rPr>
        <w:lastRenderedPageBreak/>
        <w:t>Wykonawca w tym kryterium wskazał osobę, która, prowadziła 4 szkolenia z zakresu:</w:t>
      </w:r>
    </w:p>
    <w:p w:rsidR="00005147" w:rsidRPr="00437D28" w:rsidRDefault="00005147" w:rsidP="00005147">
      <w:pPr>
        <w:autoSpaceDE w:val="0"/>
        <w:autoSpaceDN w:val="0"/>
        <w:adjustRightInd w:val="0"/>
        <w:spacing w:after="0"/>
        <w:rPr>
          <w:rFonts w:ascii="Cambria" w:hAnsi="Cambria" w:cs="Cambria"/>
          <w:lang w:eastAsia="pl-PL"/>
        </w:rPr>
      </w:pPr>
      <w:r w:rsidRPr="00437D28">
        <w:rPr>
          <w:rFonts w:ascii="Cambria" w:hAnsi="Cambria" w:cs="Cambria"/>
          <w:lang w:eastAsia="pl-PL"/>
        </w:rPr>
        <w:t xml:space="preserve">1) nowoczesnej promocji i komunikacji, w tym w social mediach </w:t>
      </w:r>
    </w:p>
    <w:p w:rsidR="00005147" w:rsidRPr="00437D28" w:rsidRDefault="00005147" w:rsidP="00005147">
      <w:pPr>
        <w:autoSpaceDE w:val="0"/>
        <w:autoSpaceDN w:val="0"/>
        <w:adjustRightInd w:val="0"/>
        <w:spacing w:after="0"/>
        <w:rPr>
          <w:rFonts w:ascii="Cambria" w:hAnsi="Cambria" w:cs="Cambria"/>
          <w:lang w:eastAsia="pl-PL"/>
        </w:rPr>
      </w:pPr>
      <w:r w:rsidRPr="00437D28">
        <w:rPr>
          <w:rFonts w:ascii="Cambria" w:hAnsi="Cambria" w:cs="Cambria"/>
          <w:lang w:eastAsia="pl-PL"/>
        </w:rPr>
        <w:t xml:space="preserve">2) nowoczesnej promocji i komunikacji, w tym w social mediach </w:t>
      </w:r>
    </w:p>
    <w:p w:rsidR="00005147" w:rsidRPr="00437D28" w:rsidRDefault="00005147" w:rsidP="00005147">
      <w:pPr>
        <w:autoSpaceDE w:val="0"/>
        <w:autoSpaceDN w:val="0"/>
        <w:adjustRightInd w:val="0"/>
        <w:spacing w:after="0"/>
        <w:rPr>
          <w:rFonts w:ascii="Cambria" w:hAnsi="Cambria" w:cs="Cambria"/>
          <w:lang w:eastAsia="pl-PL"/>
        </w:rPr>
      </w:pPr>
      <w:r w:rsidRPr="00437D28">
        <w:rPr>
          <w:rFonts w:ascii="Cambria" w:hAnsi="Cambria" w:cs="Cambria"/>
          <w:lang w:eastAsia="pl-PL"/>
        </w:rPr>
        <w:t xml:space="preserve">3) nowoczesnej promocji i komunikacji, w tym w social mediach </w:t>
      </w:r>
    </w:p>
    <w:p w:rsidR="00005147" w:rsidRPr="00437D28" w:rsidRDefault="00005147" w:rsidP="00005147">
      <w:pPr>
        <w:spacing w:after="0"/>
        <w:rPr>
          <w:rFonts w:ascii="Cambria" w:hAnsi="Cambria" w:cs="Tahoma"/>
        </w:rPr>
      </w:pPr>
      <w:r w:rsidRPr="00437D28">
        <w:rPr>
          <w:rFonts w:ascii="Cambria" w:hAnsi="Cambria" w:cs="Cambria"/>
          <w:lang w:eastAsia="pl-PL"/>
        </w:rPr>
        <w:t xml:space="preserve">4) budowania wizerunku w sieci i nowoczesnych technik informacyjnych </w:t>
      </w:r>
    </w:p>
    <w:p w:rsidR="00005147" w:rsidRPr="00437D28" w:rsidRDefault="00005147" w:rsidP="00005147">
      <w:pPr>
        <w:spacing w:after="0"/>
        <w:rPr>
          <w:rFonts w:ascii="Cambria" w:hAnsi="Cambria" w:cs="Tahoma"/>
        </w:rPr>
      </w:pPr>
      <w:r w:rsidRPr="00437D28">
        <w:rPr>
          <w:rFonts w:ascii="Cambria" w:hAnsi="Cambria" w:cs="Tahoma"/>
        </w:rPr>
        <w:t xml:space="preserve">W ocenie zamawiającego wskazane szkolenia nie obejmują założonej tematyki w całości, ponieważ wykonawca nie wskazał w opisie podjęcia kwestii pozyskiwania zewnętrznych źródeł finansowania. </w:t>
      </w:r>
    </w:p>
    <w:p w:rsidR="00005147" w:rsidRPr="00437D28" w:rsidRDefault="00005147" w:rsidP="00005147">
      <w:pPr>
        <w:spacing w:after="0"/>
        <w:jc w:val="both"/>
        <w:rPr>
          <w:rFonts w:ascii="Cambria" w:hAnsi="Cambria" w:cs="Tahoma"/>
        </w:rPr>
      </w:pPr>
      <w:r w:rsidRPr="00437D28">
        <w:rPr>
          <w:rFonts w:ascii="Cambria" w:hAnsi="Cambria" w:cs="Tahoma"/>
        </w:rPr>
        <w:t>Wobec jasnych, precyzyjnych i zdefiniowanych  zapisów specyfikacji warunków zamówienia                                   w zakresie kryteriów oceny ofert w kontekście braku jednoznacznego sprecyzowania przez wykonawcę w ofercie czy w ramach tych szkoleń zakres obejmował pozyskiwanie zewnętrznych źródeł finansowania zamawiający nie przyznał dodatkowych punktów.</w:t>
      </w:r>
    </w:p>
    <w:p w:rsidR="00005147" w:rsidRPr="007F4176" w:rsidRDefault="00005147" w:rsidP="00005147">
      <w:pPr>
        <w:spacing w:line="276" w:lineRule="auto"/>
        <w:rPr>
          <w:rFonts w:ascii="Cambria" w:hAnsi="Cambria" w:cs="Tahoma"/>
          <w:b/>
          <w:color w:val="00B050"/>
        </w:rPr>
      </w:pPr>
    </w:p>
    <w:p w:rsidR="00005147" w:rsidRPr="00437D28" w:rsidRDefault="00005147" w:rsidP="00005147">
      <w:pPr>
        <w:spacing w:after="0" w:line="276" w:lineRule="auto"/>
        <w:rPr>
          <w:rFonts w:ascii="Cambria" w:hAnsi="Cambria" w:cs="Tahoma"/>
          <w:b/>
          <w:sz w:val="28"/>
          <w:szCs w:val="28"/>
          <w:u w:val="single"/>
        </w:rPr>
      </w:pPr>
      <w:r w:rsidRPr="00437D28">
        <w:rPr>
          <w:rFonts w:ascii="Cambria" w:hAnsi="Cambria" w:cs="Tahoma"/>
          <w:b/>
          <w:sz w:val="28"/>
          <w:szCs w:val="28"/>
          <w:u w:val="single"/>
        </w:rPr>
        <w:t>OFERTA 2</w:t>
      </w:r>
    </w:p>
    <w:p w:rsidR="00005147" w:rsidRPr="00437D28" w:rsidRDefault="00005147" w:rsidP="00005147">
      <w:pPr>
        <w:spacing w:after="0"/>
        <w:rPr>
          <w:rFonts w:ascii="Cambria" w:hAnsi="Cambria" w:cs="ArialMT"/>
          <w:b/>
          <w:sz w:val="28"/>
          <w:szCs w:val="28"/>
          <w:lang w:eastAsia="pl-PL"/>
        </w:rPr>
      </w:pPr>
      <w:r w:rsidRPr="00437D28">
        <w:rPr>
          <w:rFonts w:ascii="Cambria" w:hAnsi="Cambria" w:cs="ArialMT"/>
          <w:b/>
          <w:sz w:val="28"/>
          <w:szCs w:val="28"/>
          <w:lang w:eastAsia="pl-PL"/>
        </w:rPr>
        <w:t>KONSORCJUM:</w:t>
      </w:r>
    </w:p>
    <w:p w:rsidR="00005147" w:rsidRPr="00437D28" w:rsidRDefault="00005147" w:rsidP="00005147">
      <w:pPr>
        <w:spacing w:after="0"/>
        <w:rPr>
          <w:rFonts w:ascii="Cambria" w:hAnsi="Cambria" w:cs="ArialMT"/>
          <w:b/>
          <w:sz w:val="28"/>
          <w:szCs w:val="28"/>
          <w:lang w:eastAsia="pl-PL"/>
        </w:rPr>
      </w:pPr>
      <w:r w:rsidRPr="00437D28">
        <w:rPr>
          <w:rFonts w:ascii="Cambria" w:hAnsi="Cambria" w:cs="ArialMT"/>
          <w:b/>
          <w:sz w:val="28"/>
          <w:szCs w:val="28"/>
          <w:lang w:eastAsia="pl-PL"/>
        </w:rPr>
        <w:t>LIDER:</w:t>
      </w:r>
    </w:p>
    <w:p w:rsidR="00005147" w:rsidRPr="00437D28" w:rsidRDefault="00005147" w:rsidP="00005147">
      <w:pPr>
        <w:spacing w:after="0"/>
        <w:rPr>
          <w:rFonts w:ascii="Cambria" w:hAnsi="Cambria" w:cs="ArialMT"/>
          <w:b/>
          <w:sz w:val="28"/>
          <w:szCs w:val="28"/>
          <w:lang w:eastAsia="pl-PL"/>
        </w:rPr>
      </w:pPr>
      <w:r w:rsidRPr="00437D28">
        <w:rPr>
          <w:rFonts w:ascii="Cambria" w:hAnsi="Cambria" w:cs="ArialMT"/>
          <w:b/>
          <w:sz w:val="28"/>
          <w:szCs w:val="28"/>
          <w:lang w:eastAsia="pl-PL"/>
        </w:rPr>
        <w:t>a2p2 architecture&amp;planning Monika Arczyńska Gdańsk,</w:t>
      </w:r>
    </w:p>
    <w:p w:rsidR="00005147" w:rsidRPr="00437D28" w:rsidRDefault="00005147" w:rsidP="00005147">
      <w:pPr>
        <w:spacing w:after="0"/>
        <w:rPr>
          <w:rFonts w:ascii="Cambria" w:hAnsi="Cambria" w:cs="ArialMT"/>
          <w:b/>
          <w:sz w:val="28"/>
          <w:szCs w:val="28"/>
          <w:lang w:eastAsia="pl-PL"/>
        </w:rPr>
      </w:pPr>
      <w:r w:rsidRPr="00437D28">
        <w:rPr>
          <w:rFonts w:ascii="Cambria" w:hAnsi="Cambria" w:cs="ArialMT"/>
          <w:b/>
          <w:sz w:val="28"/>
          <w:szCs w:val="28"/>
          <w:lang w:eastAsia="pl-PL"/>
        </w:rPr>
        <w:t>ul. Wassowskiego, nr 12, 80-225 Gdańsk</w:t>
      </w:r>
    </w:p>
    <w:p w:rsidR="00005147" w:rsidRPr="00437D28" w:rsidRDefault="00005147" w:rsidP="00005147">
      <w:pPr>
        <w:spacing w:after="0"/>
        <w:rPr>
          <w:rFonts w:ascii="Cambria" w:hAnsi="Cambria" w:cs="ArialMT"/>
          <w:b/>
          <w:sz w:val="28"/>
          <w:szCs w:val="28"/>
          <w:lang w:eastAsia="pl-PL"/>
        </w:rPr>
      </w:pPr>
      <w:r w:rsidRPr="00437D28">
        <w:rPr>
          <w:rFonts w:ascii="Cambria" w:hAnsi="Cambria" w:cs="ArialMT"/>
          <w:b/>
          <w:sz w:val="28"/>
          <w:szCs w:val="28"/>
          <w:lang w:eastAsia="pl-PL"/>
        </w:rPr>
        <w:t>PARTNER:</w:t>
      </w:r>
    </w:p>
    <w:p w:rsidR="00005147" w:rsidRPr="00437D28" w:rsidRDefault="00005147" w:rsidP="00005147">
      <w:pPr>
        <w:spacing w:after="0"/>
        <w:rPr>
          <w:rFonts w:ascii="Cambria" w:hAnsi="Cambria" w:cs="ArialMT"/>
          <w:b/>
          <w:sz w:val="28"/>
          <w:szCs w:val="28"/>
          <w:lang w:eastAsia="pl-PL"/>
        </w:rPr>
      </w:pPr>
      <w:r w:rsidRPr="00437D28">
        <w:rPr>
          <w:rFonts w:ascii="Cambria" w:hAnsi="Cambria" w:cs="ArialMT"/>
          <w:b/>
          <w:sz w:val="28"/>
          <w:szCs w:val="28"/>
          <w:lang w:eastAsia="pl-PL"/>
        </w:rPr>
        <w:t>DS. CONSULTING Sp. z o.o. ul. Jaśkowa Dolina 11b/3</w:t>
      </w:r>
      <w:r w:rsidR="00096233">
        <w:rPr>
          <w:rFonts w:ascii="Cambria" w:hAnsi="Cambria" w:cs="ArialMT"/>
          <w:b/>
          <w:sz w:val="28"/>
          <w:szCs w:val="28"/>
          <w:lang w:eastAsia="pl-PL"/>
        </w:rPr>
        <w:t xml:space="preserve">, </w:t>
      </w:r>
      <w:r w:rsidRPr="00437D28">
        <w:rPr>
          <w:rFonts w:ascii="Cambria" w:hAnsi="Cambria" w:cs="ArialMT"/>
          <w:b/>
          <w:sz w:val="28"/>
          <w:szCs w:val="28"/>
          <w:lang w:eastAsia="pl-PL"/>
        </w:rPr>
        <w:t>80-252 Gdańsk</w:t>
      </w:r>
    </w:p>
    <w:p w:rsidR="00005147" w:rsidRDefault="00005147" w:rsidP="00005147">
      <w:pPr>
        <w:rPr>
          <w:rFonts w:ascii="Cambria" w:hAnsi="Cambria" w:cs="Tahoma"/>
          <w:b/>
          <w:color w:val="00B050"/>
        </w:rPr>
      </w:pPr>
    </w:p>
    <w:p w:rsidR="00005147" w:rsidRPr="00437D28" w:rsidRDefault="00005147" w:rsidP="00005147">
      <w:pPr>
        <w:rPr>
          <w:rFonts w:ascii="Cambria" w:hAnsi="Cambria" w:cs="Tahoma"/>
          <w:b/>
        </w:rPr>
      </w:pPr>
      <w:r w:rsidRPr="00437D28">
        <w:rPr>
          <w:rFonts w:ascii="Cambria" w:hAnsi="Cambria" w:cs="Tahoma"/>
          <w:b/>
        </w:rPr>
        <w:t>W ramach podkryterim: 1</w:t>
      </w:r>
    </w:p>
    <w:p w:rsidR="00005147" w:rsidRPr="00437D28" w:rsidRDefault="00005147" w:rsidP="00005147">
      <w:pPr>
        <w:spacing w:after="0"/>
        <w:jc w:val="both"/>
        <w:rPr>
          <w:rFonts w:ascii="Cambria" w:eastAsia="MyriadPro-Light" w:hAnsi="Cambria" w:cs="Arial"/>
        </w:rPr>
      </w:pPr>
      <w:r w:rsidRPr="00437D28">
        <w:rPr>
          <w:rFonts w:ascii="Cambria" w:hAnsi="Cambria" w:cs="Tahoma"/>
        </w:rPr>
        <w:t xml:space="preserve">Wykonawca w tym kryterium wskazał osobę która, była ekspertem branżowym i </w:t>
      </w:r>
      <w:r w:rsidRPr="00437D28">
        <w:rPr>
          <w:rFonts w:ascii="Cambria" w:eastAsia="MyriadPro-Light" w:hAnsi="Cambria" w:cs="Arial"/>
        </w:rPr>
        <w:t xml:space="preserve">uczestniczyła                        w opracowaniu 3 dokumentów strategicznych. </w:t>
      </w:r>
    </w:p>
    <w:p w:rsidR="00005147" w:rsidRPr="00437D28" w:rsidRDefault="00005147" w:rsidP="00005147">
      <w:pPr>
        <w:spacing w:after="0"/>
        <w:jc w:val="both"/>
        <w:rPr>
          <w:rFonts w:ascii="Cambria" w:eastAsia="MyriadPro-Light" w:hAnsi="Cambria" w:cs="Arial"/>
        </w:rPr>
      </w:pPr>
      <w:r w:rsidRPr="00437D28">
        <w:rPr>
          <w:rFonts w:ascii="Cambria" w:eastAsia="MyriadPro-Light" w:hAnsi="Cambria" w:cs="Arial"/>
        </w:rPr>
        <w:t xml:space="preserve">W ocenie zamawiającego wszystkie wskazane szkolenia wpisują się w precyzyjnie opisane podkryterium. </w:t>
      </w:r>
    </w:p>
    <w:p w:rsidR="00005147" w:rsidRPr="00437D28" w:rsidRDefault="00005147" w:rsidP="00005147">
      <w:pPr>
        <w:spacing w:after="0"/>
        <w:jc w:val="both"/>
        <w:rPr>
          <w:rFonts w:ascii="Cambria" w:hAnsi="Cambria" w:cs="Tahoma"/>
        </w:rPr>
      </w:pPr>
      <w:r w:rsidRPr="00437D28">
        <w:rPr>
          <w:rFonts w:ascii="Cambria" w:eastAsia="MyriadPro-Light" w:hAnsi="Cambria" w:cs="Arial"/>
        </w:rPr>
        <w:t>Tym samym zamawiający przyznaje 15 pkt.</w:t>
      </w:r>
    </w:p>
    <w:p w:rsidR="00005147" w:rsidRPr="00437D28" w:rsidRDefault="00005147" w:rsidP="00005147">
      <w:pPr>
        <w:rPr>
          <w:rFonts w:ascii="Cambria" w:hAnsi="Cambria" w:cs="Tahoma"/>
          <w:b/>
        </w:rPr>
      </w:pPr>
    </w:p>
    <w:p w:rsidR="00005147" w:rsidRPr="00437D28" w:rsidRDefault="00005147" w:rsidP="00005147">
      <w:pPr>
        <w:jc w:val="both"/>
        <w:rPr>
          <w:rFonts w:ascii="Cambria" w:hAnsi="Cambria" w:cs="Tahoma"/>
          <w:b/>
        </w:rPr>
      </w:pPr>
      <w:r w:rsidRPr="00437D28">
        <w:rPr>
          <w:rFonts w:ascii="Cambria" w:hAnsi="Cambria" w:cs="Tahoma"/>
          <w:b/>
        </w:rPr>
        <w:t>W ramach podkryterium: 2</w:t>
      </w:r>
    </w:p>
    <w:p w:rsidR="00005147" w:rsidRPr="00437D28" w:rsidRDefault="00005147" w:rsidP="00005147">
      <w:pPr>
        <w:spacing w:after="0"/>
        <w:jc w:val="both"/>
        <w:rPr>
          <w:rFonts w:ascii="Cambria" w:hAnsi="Cambria" w:cs="Tahoma"/>
        </w:rPr>
      </w:pPr>
      <w:r w:rsidRPr="00437D28">
        <w:rPr>
          <w:rFonts w:ascii="Cambria" w:hAnsi="Cambria" w:cs="Tahoma"/>
        </w:rPr>
        <w:t>Wykonawca w tym kryterium wskazał osobę która, prowadziła 4 szkolenia z zakresu:</w:t>
      </w:r>
    </w:p>
    <w:p w:rsidR="00005147" w:rsidRPr="00437D28" w:rsidRDefault="00005147" w:rsidP="00005147">
      <w:pPr>
        <w:autoSpaceDE w:val="0"/>
        <w:autoSpaceDN w:val="0"/>
        <w:adjustRightInd w:val="0"/>
        <w:spacing w:after="0"/>
        <w:ind w:firstLine="709"/>
        <w:jc w:val="both"/>
        <w:rPr>
          <w:rFonts w:ascii="Cambria" w:eastAsia="CIDFont+F5" w:hAnsi="Cambria" w:cs="CIDFont+F5"/>
          <w:lang w:eastAsia="pl-PL"/>
        </w:rPr>
      </w:pPr>
      <w:r w:rsidRPr="00437D28">
        <w:rPr>
          <w:rFonts w:ascii="Cambria" w:hAnsi="Cambria" w:cs="Cambria"/>
          <w:lang w:eastAsia="pl-PL"/>
        </w:rPr>
        <w:t>-</w:t>
      </w:r>
      <w:r w:rsidRPr="00437D28">
        <w:rPr>
          <w:rFonts w:ascii="Cambria" w:hAnsi="Cambria" w:cs="Cambria"/>
          <w:lang w:eastAsia="pl-PL"/>
        </w:rPr>
        <w:tab/>
      </w:r>
      <w:r w:rsidRPr="00437D28">
        <w:rPr>
          <w:rFonts w:ascii="Cambria" w:eastAsia="CIDFont+F5" w:hAnsi="Cambria" w:cs="CIDFont+F5"/>
          <w:lang w:eastAsia="pl-PL"/>
        </w:rPr>
        <w:t>zasad opracowania, wdrażania i monitorowania strategii rozwoju organizacji,</w:t>
      </w:r>
    </w:p>
    <w:p w:rsidR="00005147" w:rsidRPr="00437D28" w:rsidRDefault="00005147" w:rsidP="00005147">
      <w:pPr>
        <w:autoSpaceDE w:val="0"/>
        <w:autoSpaceDN w:val="0"/>
        <w:adjustRightInd w:val="0"/>
        <w:spacing w:after="0"/>
        <w:ind w:left="1418" w:hanging="709"/>
        <w:jc w:val="both"/>
        <w:rPr>
          <w:rFonts w:ascii="Cambria" w:eastAsia="CIDFont+F5" w:hAnsi="Cambria" w:cs="CIDFont+F5"/>
          <w:lang w:eastAsia="pl-PL"/>
        </w:rPr>
      </w:pPr>
      <w:r w:rsidRPr="00437D28">
        <w:rPr>
          <w:rFonts w:ascii="Cambria" w:eastAsia="CIDFont+F5" w:hAnsi="Cambria" w:cs="CIDFont+F5"/>
          <w:lang w:eastAsia="pl-PL"/>
        </w:rPr>
        <w:t>-</w:t>
      </w:r>
      <w:r w:rsidRPr="00437D28">
        <w:rPr>
          <w:rFonts w:ascii="Cambria" w:eastAsia="CIDFont+F5" w:hAnsi="Cambria" w:cs="CIDFont+F5"/>
          <w:lang w:eastAsia="pl-PL"/>
        </w:rPr>
        <w:tab/>
        <w:t>formułowania wizji i celów rozwoju, planowanie działań wdrożeniowych                                     i monitorowanie postępów</w:t>
      </w:r>
      <w:r w:rsidRPr="00437D28">
        <w:rPr>
          <w:rFonts w:ascii="Cambria" w:hAnsi="Cambria" w:cs="Cambria"/>
          <w:lang w:eastAsia="pl-PL"/>
        </w:rPr>
        <w:t xml:space="preserve"> </w:t>
      </w:r>
      <w:r w:rsidRPr="00437D28">
        <w:rPr>
          <w:rFonts w:ascii="Cambria" w:eastAsia="CIDFont+F5" w:hAnsi="Cambria" w:cs="CIDFont+F5"/>
          <w:lang w:eastAsia="pl-PL"/>
        </w:rPr>
        <w:t>wdrażania strategii rozwoju Spółki,</w:t>
      </w:r>
    </w:p>
    <w:p w:rsidR="00005147" w:rsidRPr="00437D28" w:rsidRDefault="00005147" w:rsidP="00005147">
      <w:pPr>
        <w:autoSpaceDE w:val="0"/>
        <w:autoSpaceDN w:val="0"/>
        <w:adjustRightInd w:val="0"/>
        <w:spacing w:after="0"/>
        <w:ind w:left="1418" w:hanging="709"/>
        <w:jc w:val="both"/>
        <w:rPr>
          <w:rFonts w:ascii="Cambria" w:eastAsia="CIDFont+F5" w:hAnsi="Cambria" w:cs="CIDFont+F5"/>
          <w:lang w:eastAsia="pl-PL"/>
        </w:rPr>
      </w:pPr>
      <w:r w:rsidRPr="00437D28">
        <w:rPr>
          <w:rFonts w:ascii="Cambria" w:eastAsia="CIDFont+F5" w:hAnsi="Cambria" w:cs="CIDFont+F5"/>
          <w:lang w:eastAsia="pl-PL"/>
        </w:rPr>
        <w:t>-</w:t>
      </w:r>
      <w:r w:rsidRPr="00437D28">
        <w:rPr>
          <w:rFonts w:ascii="Cambria" w:eastAsia="CIDFont+F5" w:hAnsi="Cambria" w:cs="CIDFont+F5"/>
          <w:lang w:eastAsia="pl-PL"/>
        </w:rPr>
        <w:tab/>
        <w:t>przygotowania i zarządzanie strategią rozwoju spółki,</w:t>
      </w:r>
    </w:p>
    <w:p w:rsidR="00005147" w:rsidRPr="00437D28" w:rsidRDefault="00005147" w:rsidP="00005147">
      <w:pPr>
        <w:autoSpaceDE w:val="0"/>
        <w:autoSpaceDN w:val="0"/>
        <w:adjustRightInd w:val="0"/>
        <w:spacing w:after="0"/>
        <w:ind w:left="1418" w:hanging="709"/>
        <w:jc w:val="both"/>
        <w:rPr>
          <w:rFonts w:ascii="Cambria" w:hAnsi="Cambria" w:cs="Cambria"/>
          <w:lang w:eastAsia="pl-PL"/>
        </w:rPr>
      </w:pPr>
      <w:r w:rsidRPr="00437D28">
        <w:rPr>
          <w:rFonts w:ascii="Cambria" w:eastAsia="CIDFont+F5" w:hAnsi="Cambria" w:cs="CIDFont+F5"/>
          <w:lang w:eastAsia="pl-PL"/>
        </w:rPr>
        <w:t>-</w:t>
      </w:r>
      <w:r w:rsidRPr="00437D28">
        <w:rPr>
          <w:rFonts w:ascii="Cambria" w:eastAsia="CIDFont+F5" w:hAnsi="Cambria" w:cs="CIDFont+F5"/>
          <w:lang w:eastAsia="pl-PL"/>
        </w:rPr>
        <w:tab/>
        <w:t>zasady przygotowania i wdrażania strategii rozwoju samorządów,</w:t>
      </w:r>
    </w:p>
    <w:p w:rsidR="00005147" w:rsidRPr="00437D28" w:rsidRDefault="00005147" w:rsidP="00005147">
      <w:pPr>
        <w:spacing w:after="0"/>
        <w:jc w:val="both"/>
        <w:rPr>
          <w:rFonts w:ascii="Cambria" w:hAnsi="Cambria" w:cs="Tahoma"/>
        </w:rPr>
      </w:pPr>
      <w:r w:rsidRPr="00437D28">
        <w:rPr>
          <w:rFonts w:ascii="Cambria" w:hAnsi="Cambria" w:cs="Tahoma"/>
        </w:rPr>
        <w:t>W ocenie zamawiającego 2 wskazane szkolenia spełniają kryterium (poz. 1 i 2). Natomiast</w:t>
      </w:r>
      <w:r>
        <w:rPr>
          <w:rFonts w:ascii="Cambria" w:hAnsi="Cambria" w:cs="Tahoma"/>
        </w:rPr>
        <w:t xml:space="preserve">                    </w:t>
      </w:r>
      <w:r w:rsidRPr="00437D28">
        <w:rPr>
          <w:rFonts w:ascii="Cambria" w:hAnsi="Cambria" w:cs="Tahoma"/>
        </w:rPr>
        <w:t xml:space="preserve"> w ocenie zamawiającego szkolenia wskazane w poz. 3 i 4 nie obejmują założonej tematyki </w:t>
      </w:r>
      <w:r>
        <w:rPr>
          <w:rFonts w:ascii="Cambria" w:hAnsi="Cambria" w:cs="Tahoma"/>
        </w:rPr>
        <w:t xml:space="preserve">                      </w:t>
      </w:r>
      <w:r w:rsidRPr="00437D28">
        <w:rPr>
          <w:rFonts w:ascii="Cambria" w:hAnsi="Cambria" w:cs="Tahoma"/>
        </w:rPr>
        <w:t>w całości, ponieważ wykonawca nie wskazał w opisie podjęcia kwestii monitorowania i ewaluacji.</w:t>
      </w:r>
    </w:p>
    <w:p w:rsidR="00005147" w:rsidRPr="00437D28" w:rsidRDefault="00005147" w:rsidP="00005147">
      <w:pPr>
        <w:spacing w:after="0"/>
        <w:rPr>
          <w:rFonts w:ascii="Cambria" w:hAnsi="Cambria" w:cs="Tahoma"/>
        </w:rPr>
      </w:pPr>
      <w:r w:rsidRPr="00437D28">
        <w:rPr>
          <w:rFonts w:ascii="Cambria" w:eastAsia="MyriadPro-Light" w:hAnsi="Cambria" w:cs="Arial"/>
        </w:rPr>
        <w:t>Zamawiający przyznaje 0 pkt.</w:t>
      </w:r>
    </w:p>
    <w:p w:rsidR="00005147" w:rsidRPr="00437D28" w:rsidRDefault="00005147" w:rsidP="00005147">
      <w:pPr>
        <w:rPr>
          <w:rFonts w:ascii="Cambria" w:hAnsi="Cambria" w:cs="Tahoma"/>
          <w:b/>
        </w:rPr>
      </w:pPr>
    </w:p>
    <w:p w:rsidR="00005147" w:rsidRPr="00437D28" w:rsidRDefault="00005147" w:rsidP="00005147">
      <w:pPr>
        <w:rPr>
          <w:rFonts w:ascii="Cambria" w:hAnsi="Cambria" w:cs="Tahoma"/>
          <w:b/>
        </w:rPr>
      </w:pPr>
      <w:r w:rsidRPr="00437D28">
        <w:rPr>
          <w:rFonts w:ascii="Cambria" w:hAnsi="Cambria" w:cs="Tahoma"/>
          <w:b/>
        </w:rPr>
        <w:lastRenderedPageBreak/>
        <w:t>W ramach podkryterium: 3</w:t>
      </w:r>
    </w:p>
    <w:p w:rsidR="00005147" w:rsidRPr="00437D28" w:rsidRDefault="00005147" w:rsidP="00096233">
      <w:pPr>
        <w:spacing w:after="0"/>
        <w:rPr>
          <w:rFonts w:ascii="Cambria" w:hAnsi="Cambria" w:cs="Tahoma"/>
        </w:rPr>
      </w:pPr>
      <w:r w:rsidRPr="00437D28">
        <w:rPr>
          <w:rFonts w:ascii="Cambria" w:hAnsi="Cambria" w:cs="Tahoma"/>
        </w:rPr>
        <w:t>Wykonawca w tym kryterium wskazał osobę, która, prowadziła 5 szkoleń z zakresu:</w:t>
      </w:r>
    </w:p>
    <w:p w:rsidR="00005147" w:rsidRPr="00437D28" w:rsidRDefault="00005147" w:rsidP="00096233">
      <w:pPr>
        <w:autoSpaceDE w:val="0"/>
        <w:autoSpaceDN w:val="0"/>
        <w:adjustRightInd w:val="0"/>
        <w:spacing w:after="0"/>
        <w:ind w:left="284" w:hanging="284"/>
        <w:jc w:val="both"/>
        <w:rPr>
          <w:rFonts w:ascii="Cambria" w:eastAsia="CIDFont+F5" w:hAnsi="Cambria" w:cs="CIDFont+F5"/>
          <w:lang w:eastAsia="pl-PL"/>
        </w:rPr>
      </w:pPr>
      <w:r w:rsidRPr="00437D28">
        <w:rPr>
          <w:rFonts w:ascii="Cambria" w:hAnsi="Cambria" w:cs="Cambria"/>
          <w:lang w:eastAsia="pl-PL"/>
        </w:rPr>
        <w:t xml:space="preserve">1) </w:t>
      </w:r>
      <w:r w:rsidRPr="00437D28">
        <w:rPr>
          <w:rFonts w:ascii="Cambria" w:eastAsia="CIDFont+F5" w:hAnsi="Cambria" w:cs="CIDFont+F5"/>
          <w:lang w:eastAsia="pl-PL"/>
        </w:rPr>
        <w:t>Szkolenia w ramach projektu „TurysTYka w mig” - Szkolenia dla zarządców głównych atrakcji turystycznych</w:t>
      </w:r>
      <w:r w:rsidRPr="00437D28">
        <w:rPr>
          <w:rFonts w:ascii="Cambria" w:hAnsi="Cambria" w:cs="Cambria"/>
          <w:lang w:eastAsia="pl-PL"/>
        </w:rPr>
        <w:t xml:space="preserve"> </w:t>
      </w:r>
      <w:r w:rsidRPr="00437D28">
        <w:rPr>
          <w:rFonts w:ascii="Cambria" w:eastAsia="CIDFont+F5" w:hAnsi="Cambria" w:cs="CIDFont+F5"/>
          <w:lang w:eastAsia="pl-PL"/>
        </w:rPr>
        <w:t>w regionie,</w:t>
      </w:r>
    </w:p>
    <w:p w:rsidR="00005147" w:rsidRPr="00437D28" w:rsidRDefault="00005147" w:rsidP="00096233">
      <w:pPr>
        <w:autoSpaceDE w:val="0"/>
        <w:autoSpaceDN w:val="0"/>
        <w:adjustRightInd w:val="0"/>
        <w:spacing w:after="0"/>
        <w:ind w:left="284" w:hanging="284"/>
        <w:jc w:val="both"/>
        <w:rPr>
          <w:rFonts w:ascii="Cambria" w:hAnsi="Cambria" w:cs="Cambria"/>
          <w:lang w:eastAsia="pl-PL"/>
        </w:rPr>
      </w:pPr>
      <w:r w:rsidRPr="00437D28">
        <w:rPr>
          <w:rFonts w:ascii="Cambria" w:eastAsia="CIDFont+F5" w:hAnsi="Cambria" w:cs="CIDFont+F5"/>
          <w:lang w:eastAsia="pl-PL"/>
        </w:rPr>
        <w:t>2)</w:t>
      </w:r>
      <w:r w:rsidRPr="00437D28">
        <w:rPr>
          <w:rFonts w:ascii="Cambria" w:eastAsia="CIDFont+F5" w:hAnsi="Cambria" w:cs="CIDFont+F5"/>
          <w:lang w:eastAsia="pl-PL"/>
        </w:rPr>
        <w:tab/>
        <w:t>Szkolenia w ramach wdrażania marki Podkarpackie,</w:t>
      </w:r>
    </w:p>
    <w:p w:rsidR="00005147" w:rsidRPr="00437D28" w:rsidRDefault="00005147" w:rsidP="00096233">
      <w:pPr>
        <w:autoSpaceDE w:val="0"/>
        <w:autoSpaceDN w:val="0"/>
        <w:adjustRightInd w:val="0"/>
        <w:spacing w:after="0"/>
        <w:jc w:val="both"/>
        <w:rPr>
          <w:rFonts w:ascii="Cambria" w:eastAsia="CIDFont+F5" w:hAnsi="Cambria" w:cs="CIDFont+F5"/>
          <w:lang w:eastAsia="pl-PL"/>
        </w:rPr>
      </w:pPr>
      <w:r w:rsidRPr="00437D28">
        <w:rPr>
          <w:rFonts w:ascii="Cambria" w:eastAsia="CIDFont+F5" w:hAnsi="Cambria" w:cs="CIDFont+F5"/>
          <w:lang w:eastAsia="pl-PL"/>
        </w:rPr>
        <w:t>3) Szkolenia w ramach projektu „Bieszczady Połoniny - Dwie krainy, jedna marka”</w:t>
      </w:r>
    </w:p>
    <w:p w:rsidR="00005147" w:rsidRPr="00437D28" w:rsidRDefault="00005147" w:rsidP="00096233">
      <w:pPr>
        <w:autoSpaceDE w:val="0"/>
        <w:autoSpaceDN w:val="0"/>
        <w:adjustRightInd w:val="0"/>
        <w:spacing w:after="0"/>
        <w:ind w:left="284" w:hanging="284"/>
        <w:jc w:val="both"/>
        <w:rPr>
          <w:rFonts w:ascii="Cambria" w:eastAsia="CIDFont+F5" w:hAnsi="Cambria" w:cs="CIDFont+F5"/>
          <w:lang w:eastAsia="pl-PL"/>
        </w:rPr>
      </w:pPr>
      <w:r w:rsidRPr="00437D28">
        <w:rPr>
          <w:rFonts w:ascii="Cambria" w:eastAsia="CIDFont+F5" w:hAnsi="Cambria" w:cs="CIDFont+F5"/>
          <w:lang w:eastAsia="pl-PL"/>
        </w:rPr>
        <w:t>4) Szkolenia w ramach projektu Marka turystyczna szansą wzmocnienia branży turystycznej Gurii oraz Euroregionu "Bug"</w:t>
      </w:r>
    </w:p>
    <w:p w:rsidR="00005147" w:rsidRPr="00096233" w:rsidRDefault="00005147" w:rsidP="00096233">
      <w:pPr>
        <w:autoSpaceDE w:val="0"/>
        <w:autoSpaceDN w:val="0"/>
        <w:adjustRightInd w:val="0"/>
        <w:spacing w:after="0"/>
        <w:ind w:left="284" w:hanging="284"/>
        <w:jc w:val="both"/>
        <w:rPr>
          <w:rFonts w:ascii="Cambria" w:eastAsia="CIDFont+F5" w:hAnsi="Cambria" w:cs="CIDFont+F5"/>
          <w:lang w:eastAsia="pl-PL"/>
        </w:rPr>
      </w:pPr>
      <w:r w:rsidRPr="00437D28">
        <w:rPr>
          <w:rFonts w:ascii="Cambria" w:eastAsia="CIDFont+F5" w:hAnsi="Cambria" w:cs="CIDFont+F5"/>
          <w:lang w:eastAsia="pl-PL"/>
        </w:rPr>
        <w:t>5) Szkolenie z zakresu rozwoju przedsiębiorczości artystycznej, czyli jak sięgać po lokalne dziedzictwo</w:t>
      </w:r>
      <w:r w:rsidR="00096233">
        <w:rPr>
          <w:rFonts w:ascii="Cambria" w:eastAsia="CIDFont+F5" w:hAnsi="Cambria" w:cs="CIDFont+F5"/>
          <w:lang w:eastAsia="pl-PL"/>
        </w:rPr>
        <w:t xml:space="preserve"> </w:t>
      </w:r>
      <w:r w:rsidRPr="00437D28">
        <w:rPr>
          <w:rFonts w:ascii="Cambria" w:eastAsia="CIDFont+F5" w:hAnsi="Cambria" w:cs="CIDFont+F5"/>
          <w:lang w:eastAsia="pl-PL"/>
        </w:rPr>
        <w:t>kulturowe i przenosić je do biznesu.</w:t>
      </w:r>
      <w:r w:rsidRPr="00437D28">
        <w:rPr>
          <w:rFonts w:ascii="Cambria" w:hAnsi="Cambria" w:cs="Cambria"/>
          <w:lang w:eastAsia="pl-PL"/>
        </w:rPr>
        <w:t xml:space="preserve"> mediach </w:t>
      </w:r>
    </w:p>
    <w:p w:rsidR="00005147" w:rsidRPr="00437D28" w:rsidRDefault="00005147" w:rsidP="00096233">
      <w:pPr>
        <w:spacing w:after="0"/>
        <w:rPr>
          <w:rFonts w:ascii="Cambria" w:hAnsi="Cambria" w:cs="Tahoma"/>
        </w:rPr>
      </w:pPr>
      <w:r w:rsidRPr="00437D28">
        <w:rPr>
          <w:rFonts w:ascii="Cambria" w:hAnsi="Cambria" w:cs="Tahoma"/>
        </w:rPr>
        <w:t xml:space="preserve">W ocenie zamawiającego wskazane szkolenia nie obejmują założonej tematyki, ponieważ wykonawca nie wskazał w opisie podjęcia kwestii promocji działań i pozyskiwania zewnętrznych źródeł finansowania. </w:t>
      </w:r>
    </w:p>
    <w:p w:rsidR="00005147" w:rsidRPr="00437D28" w:rsidRDefault="00005147" w:rsidP="00096233">
      <w:pPr>
        <w:spacing w:after="0"/>
        <w:jc w:val="both"/>
        <w:rPr>
          <w:rFonts w:ascii="Cambria" w:hAnsi="Cambria" w:cs="Tahoma"/>
          <w:b/>
        </w:rPr>
      </w:pPr>
      <w:r w:rsidRPr="00437D28">
        <w:rPr>
          <w:rFonts w:ascii="Cambria" w:hAnsi="Cambria" w:cs="Tahoma"/>
        </w:rPr>
        <w:t>Wobec jasnych, precyzyjnych i zdefiniowanych  zapisów specyfikacji warunków zamówienia w zakresie kryteriów oceny ofert w kontekście braku jednoznacznego sprecyzowania przez wykonawcę w ofercie czy w ramach tych szkoleń zakres obejmował pozyskiwanie zewnętrznych źródeł finansowania zamawiający nie przyznał dodatkowych punktów.</w:t>
      </w:r>
    </w:p>
    <w:p w:rsidR="00005147" w:rsidRPr="007F4176" w:rsidRDefault="00005147" w:rsidP="00005147">
      <w:pPr>
        <w:spacing w:line="276" w:lineRule="auto"/>
        <w:rPr>
          <w:rFonts w:ascii="Cambria" w:hAnsi="Cambria" w:cs="Tahoma"/>
          <w:b/>
          <w:color w:val="00B050"/>
        </w:rPr>
      </w:pPr>
    </w:p>
    <w:p w:rsidR="00005147" w:rsidRPr="00437D28" w:rsidRDefault="00005147" w:rsidP="00096233">
      <w:pPr>
        <w:spacing w:line="276" w:lineRule="auto"/>
        <w:rPr>
          <w:rFonts w:ascii="Cambria" w:hAnsi="Cambria" w:cs="Tahoma"/>
          <w:b/>
          <w:sz w:val="32"/>
          <w:szCs w:val="32"/>
          <w:u w:val="single"/>
        </w:rPr>
      </w:pPr>
      <w:r w:rsidRPr="00437D28">
        <w:rPr>
          <w:rFonts w:ascii="Cambria" w:hAnsi="Cambria" w:cs="Tahoma"/>
          <w:b/>
          <w:sz w:val="32"/>
          <w:szCs w:val="32"/>
          <w:u w:val="single"/>
        </w:rPr>
        <w:t>OFERTA 3</w:t>
      </w:r>
    </w:p>
    <w:p w:rsidR="00005147" w:rsidRPr="00096233" w:rsidRDefault="00005147" w:rsidP="00096233">
      <w:pPr>
        <w:spacing w:line="276" w:lineRule="auto"/>
        <w:rPr>
          <w:rFonts w:ascii="Cambria" w:hAnsi="Cambria" w:cs="Tahoma"/>
          <w:b/>
          <w:sz w:val="32"/>
          <w:szCs w:val="32"/>
        </w:rPr>
      </w:pPr>
      <w:r w:rsidRPr="00437D28">
        <w:rPr>
          <w:rFonts w:ascii="Cambria" w:hAnsi="Cambria"/>
          <w:b/>
          <w:sz w:val="32"/>
          <w:szCs w:val="32"/>
        </w:rPr>
        <w:t>Collect Consulting S.A.</w:t>
      </w:r>
      <w:r w:rsidRPr="00437D28">
        <w:rPr>
          <w:rFonts w:ascii="Cambria" w:hAnsi="Cambria" w:cs="Tahoma"/>
          <w:b/>
          <w:sz w:val="32"/>
          <w:szCs w:val="32"/>
        </w:rPr>
        <w:t xml:space="preserve">, </w:t>
      </w:r>
      <w:r w:rsidRPr="00437D28">
        <w:rPr>
          <w:rFonts w:ascii="Cambria" w:hAnsi="Cambria"/>
          <w:b/>
          <w:sz w:val="32"/>
          <w:szCs w:val="32"/>
        </w:rPr>
        <w:t>ul. Zbożowa  42B</w:t>
      </w:r>
      <w:r w:rsidRPr="00437D28">
        <w:rPr>
          <w:rFonts w:ascii="Cambria" w:hAnsi="Cambria" w:cs="Tahoma"/>
          <w:b/>
          <w:sz w:val="32"/>
          <w:szCs w:val="32"/>
        </w:rPr>
        <w:t>,</w:t>
      </w:r>
      <w:r w:rsidR="00096233">
        <w:rPr>
          <w:rFonts w:ascii="Cambria" w:hAnsi="Cambria" w:cs="Tahoma"/>
          <w:b/>
          <w:sz w:val="32"/>
          <w:szCs w:val="32"/>
        </w:rPr>
        <w:t xml:space="preserve"> </w:t>
      </w:r>
      <w:r w:rsidRPr="00437D28">
        <w:rPr>
          <w:rFonts w:ascii="Cambria" w:hAnsi="Cambria"/>
          <w:b/>
          <w:sz w:val="32"/>
          <w:szCs w:val="32"/>
        </w:rPr>
        <w:t>40-657 Katowice</w:t>
      </w:r>
    </w:p>
    <w:p w:rsidR="00005147" w:rsidRPr="00437D28" w:rsidRDefault="00005147" w:rsidP="00005147">
      <w:pPr>
        <w:spacing w:line="276" w:lineRule="auto"/>
        <w:rPr>
          <w:rFonts w:ascii="Cambria" w:hAnsi="Cambria" w:cs="Tahoma"/>
          <w:b/>
        </w:rPr>
      </w:pPr>
      <w:r w:rsidRPr="00437D28">
        <w:rPr>
          <w:rFonts w:ascii="Cambria" w:hAnsi="Cambria" w:cs="Tahoma"/>
          <w:b/>
        </w:rPr>
        <w:t>W ramach podkryteri</w:t>
      </w:r>
      <w:r>
        <w:rPr>
          <w:rFonts w:ascii="Cambria" w:hAnsi="Cambria" w:cs="Tahoma"/>
          <w:b/>
        </w:rPr>
        <w:t>u</w:t>
      </w:r>
      <w:r w:rsidRPr="00437D28">
        <w:rPr>
          <w:rFonts w:ascii="Cambria" w:hAnsi="Cambria" w:cs="Tahoma"/>
          <w:b/>
        </w:rPr>
        <w:t>m: 1</w:t>
      </w:r>
    </w:p>
    <w:p w:rsidR="00005147" w:rsidRDefault="00005147" w:rsidP="00096233">
      <w:pPr>
        <w:spacing w:after="0"/>
        <w:jc w:val="both"/>
        <w:rPr>
          <w:rFonts w:ascii="Cambria" w:eastAsia="MyriadPro-Light" w:hAnsi="Cambria" w:cs="Arial"/>
        </w:rPr>
      </w:pPr>
      <w:r w:rsidRPr="00437D28">
        <w:rPr>
          <w:rFonts w:ascii="Cambria" w:hAnsi="Cambria" w:cs="Tahoma"/>
        </w:rPr>
        <w:t xml:space="preserve">Wykonawca w tym kryterium wskazał osobę która, była ekspertem branżowym i </w:t>
      </w:r>
      <w:r w:rsidRPr="00437D28">
        <w:rPr>
          <w:rFonts w:ascii="Cambria" w:eastAsia="MyriadPro-Light" w:hAnsi="Cambria" w:cs="Arial"/>
        </w:rPr>
        <w:t xml:space="preserve">uczestniczyła                         w opracowaniu 3 dokumentów strategicznych. W ocenie zamawiającego wszystkie wskazane szkolenia wpisują się w precyzyjnie opisane podkryterium. </w:t>
      </w:r>
    </w:p>
    <w:p w:rsidR="00005147" w:rsidRDefault="00005147" w:rsidP="00096233">
      <w:pPr>
        <w:spacing w:after="0"/>
        <w:jc w:val="both"/>
        <w:rPr>
          <w:rFonts w:ascii="Cambria" w:hAnsi="Cambria" w:cs="Tahoma"/>
        </w:rPr>
      </w:pPr>
      <w:r w:rsidRPr="00437D28">
        <w:rPr>
          <w:rFonts w:ascii="Cambria" w:eastAsia="MyriadPro-Light" w:hAnsi="Cambria" w:cs="Arial"/>
        </w:rPr>
        <w:t>Tym samym zamawiający przyznaje</w:t>
      </w:r>
      <w:r>
        <w:rPr>
          <w:rFonts w:ascii="Cambria" w:eastAsia="MyriadPro-Light" w:hAnsi="Cambria" w:cs="Arial"/>
        </w:rPr>
        <w:t xml:space="preserve"> </w:t>
      </w:r>
      <w:r w:rsidRPr="00437D28">
        <w:rPr>
          <w:rFonts w:ascii="Cambria" w:eastAsia="MyriadPro-Light" w:hAnsi="Cambria" w:cs="Arial"/>
        </w:rPr>
        <w:t>15 pkt.</w:t>
      </w:r>
    </w:p>
    <w:p w:rsidR="00096233" w:rsidRPr="00096233" w:rsidRDefault="00096233" w:rsidP="00096233">
      <w:pPr>
        <w:spacing w:after="0"/>
        <w:jc w:val="both"/>
        <w:rPr>
          <w:rFonts w:ascii="Cambria" w:hAnsi="Cambria" w:cs="Tahoma"/>
        </w:rPr>
      </w:pPr>
    </w:p>
    <w:p w:rsidR="00005147" w:rsidRPr="00437D28" w:rsidRDefault="00005147" w:rsidP="00005147">
      <w:pPr>
        <w:jc w:val="both"/>
        <w:rPr>
          <w:rFonts w:ascii="Cambria" w:hAnsi="Cambria" w:cs="Tahoma"/>
          <w:b/>
        </w:rPr>
      </w:pPr>
      <w:r w:rsidRPr="00437D28">
        <w:rPr>
          <w:rFonts w:ascii="Cambria" w:hAnsi="Cambria" w:cs="Tahoma"/>
          <w:b/>
        </w:rPr>
        <w:t>W ramach podkryterium: 2</w:t>
      </w:r>
    </w:p>
    <w:p w:rsidR="00005147" w:rsidRPr="00437D28" w:rsidRDefault="00005147" w:rsidP="00005147">
      <w:pPr>
        <w:jc w:val="both"/>
        <w:rPr>
          <w:rFonts w:ascii="Cambria" w:hAnsi="Cambria" w:cs="Tahoma"/>
        </w:rPr>
      </w:pPr>
      <w:r w:rsidRPr="00437D28">
        <w:rPr>
          <w:rFonts w:ascii="Cambria" w:hAnsi="Cambria" w:cs="Tahoma"/>
        </w:rPr>
        <w:t>Wykonawca w tym kryterium wskazał osobę która, prowadziła 2 szkolenia z zakresu:</w:t>
      </w:r>
    </w:p>
    <w:p w:rsidR="00005147" w:rsidRPr="00437D28" w:rsidRDefault="00005147" w:rsidP="00096233">
      <w:pPr>
        <w:autoSpaceDE w:val="0"/>
        <w:autoSpaceDN w:val="0"/>
        <w:adjustRightInd w:val="0"/>
        <w:spacing w:after="0"/>
        <w:ind w:left="1418" w:hanging="709"/>
        <w:jc w:val="both"/>
        <w:rPr>
          <w:rFonts w:ascii="Cambria" w:hAnsi="Cambria" w:cs="Cambria"/>
          <w:bCs/>
          <w:lang w:eastAsia="pl-PL"/>
        </w:rPr>
      </w:pPr>
      <w:r w:rsidRPr="00437D28">
        <w:rPr>
          <w:rFonts w:ascii="Cambria" w:hAnsi="Cambria" w:cs="Cambria"/>
          <w:lang w:eastAsia="pl-PL"/>
        </w:rPr>
        <w:t>-</w:t>
      </w:r>
      <w:r w:rsidRPr="00437D28">
        <w:rPr>
          <w:rFonts w:ascii="Cambria" w:hAnsi="Cambria" w:cs="Cambria"/>
          <w:lang w:eastAsia="pl-PL"/>
        </w:rPr>
        <w:tab/>
      </w:r>
      <w:r w:rsidRPr="00437D28">
        <w:rPr>
          <w:rFonts w:ascii="Cambria" w:hAnsi="Cambria" w:cs="Cambria"/>
          <w:bCs/>
          <w:lang w:eastAsia="pl-PL"/>
        </w:rPr>
        <w:t xml:space="preserve">wdrażania Strategii Rozwoju Turystyki na terenie gmin powiatu lublinieckiego na lata 2021-2030 - - realizowane dla jednostek w porozumieniu: Powiat Lubliniecki oraz Gmina Boronów, Gmina Ciasna, Gmina Herby, Gmina Kochanowice, Gmina Koszęcin, Gmina Lubliniec, Gmina Pawonków i Gmina Woźniki </w:t>
      </w:r>
    </w:p>
    <w:p w:rsidR="00005147" w:rsidRPr="00437D28" w:rsidRDefault="00005147" w:rsidP="00096233">
      <w:pPr>
        <w:autoSpaceDE w:val="0"/>
        <w:autoSpaceDN w:val="0"/>
        <w:adjustRightInd w:val="0"/>
        <w:spacing w:after="0"/>
        <w:ind w:left="1418" w:hanging="709"/>
        <w:jc w:val="both"/>
        <w:rPr>
          <w:rFonts w:ascii="Cambria" w:hAnsi="Cambria" w:cs="Cambria"/>
          <w:lang w:eastAsia="pl-PL"/>
        </w:rPr>
      </w:pPr>
      <w:r w:rsidRPr="00437D28">
        <w:rPr>
          <w:rFonts w:ascii="Cambria" w:hAnsi="Cambria" w:cs="Cambria"/>
          <w:bCs/>
          <w:lang w:eastAsia="pl-PL"/>
        </w:rPr>
        <w:t>-</w:t>
      </w:r>
      <w:r w:rsidRPr="00437D28">
        <w:rPr>
          <w:rFonts w:ascii="Cambria" w:hAnsi="Cambria" w:cs="Cambria"/>
          <w:bCs/>
          <w:lang w:eastAsia="pl-PL"/>
        </w:rPr>
        <w:tab/>
        <w:t xml:space="preserve">wdrażania Programu Rozwoju Dróg Rowerowych na terenie gmin powiatu lublinieckiego na lata 2021-2030 - realizowane dla jednostek w porozumieniu: Powiat Lubliniecki oraz Gmina Boronów, Gmina Ciasna, Gmina Herby, Gmina Kochanowice, Gmina Koszęcin, Gmina Lubliniec, Gmina Pawonków i Gmina Woźniki </w:t>
      </w:r>
    </w:p>
    <w:p w:rsidR="00005147" w:rsidRPr="00437D28" w:rsidRDefault="00005147" w:rsidP="00096233">
      <w:pPr>
        <w:spacing w:after="0" w:line="276" w:lineRule="auto"/>
        <w:rPr>
          <w:rFonts w:ascii="Cambria" w:hAnsi="Cambria" w:cs="Tahoma"/>
        </w:rPr>
      </w:pPr>
      <w:r w:rsidRPr="00437D28">
        <w:rPr>
          <w:rFonts w:ascii="Cambria" w:hAnsi="Cambria" w:cs="Tahoma"/>
        </w:rPr>
        <w:t>W ocenie zamawiającego wskazane szkolenia nie obejmują założonej tematyki w całości, ponieważ wykonawca nie wskazał w opisie podjęcia kwestii monitorowania i ewaluacji.</w:t>
      </w:r>
    </w:p>
    <w:p w:rsidR="00005147" w:rsidRPr="00437D28" w:rsidRDefault="00005147" w:rsidP="00096233">
      <w:pPr>
        <w:spacing w:after="0"/>
        <w:jc w:val="both"/>
        <w:rPr>
          <w:rFonts w:ascii="Cambria" w:hAnsi="Cambria" w:cs="Tahoma"/>
        </w:rPr>
      </w:pPr>
      <w:r w:rsidRPr="00437D28">
        <w:rPr>
          <w:rFonts w:ascii="Cambria" w:hAnsi="Cambria" w:cs="Arial"/>
          <w:lang w:eastAsia="pl-PL"/>
        </w:rPr>
        <w:t>Niezależnie od powyższego w związku z tym, że wykonawca wskazał osobę, która prowadziła 2 szkolenia – punktacja w tym kryterium wynosi 0 pkt.</w:t>
      </w:r>
    </w:p>
    <w:p w:rsidR="00005147" w:rsidRPr="00437D28" w:rsidRDefault="00005147" w:rsidP="00005147">
      <w:pPr>
        <w:spacing w:line="276" w:lineRule="auto"/>
        <w:rPr>
          <w:rFonts w:ascii="Cambria" w:hAnsi="Cambria" w:cs="Tahoma"/>
          <w:b/>
        </w:rPr>
      </w:pPr>
    </w:p>
    <w:p w:rsidR="00005147" w:rsidRPr="00437D28" w:rsidRDefault="00005147" w:rsidP="00005147">
      <w:pPr>
        <w:jc w:val="both"/>
        <w:rPr>
          <w:rFonts w:ascii="Cambria" w:hAnsi="Cambria" w:cs="Tahoma"/>
          <w:b/>
        </w:rPr>
      </w:pPr>
      <w:r w:rsidRPr="00437D28">
        <w:rPr>
          <w:rFonts w:ascii="Cambria" w:hAnsi="Cambria" w:cs="Tahoma"/>
          <w:b/>
        </w:rPr>
        <w:t>W ramach podkryterium: 3</w:t>
      </w:r>
    </w:p>
    <w:p w:rsidR="00005147" w:rsidRPr="00437D28" w:rsidRDefault="00005147" w:rsidP="00096233">
      <w:pPr>
        <w:spacing w:after="0"/>
        <w:jc w:val="both"/>
        <w:rPr>
          <w:rFonts w:ascii="Cambria" w:hAnsi="Cambria" w:cs="Tahoma"/>
        </w:rPr>
      </w:pPr>
      <w:r w:rsidRPr="00437D28">
        <w:rPr>
          <w:rFonts w:ascii="Cambria" w:hAnsi="Cambria" w:cs="Tahoma"/>
        </w:rPr>
        <w:t xml:space="preserve">Wykonawca w tym kryterium wskazał osobę, która, prowadziła 14 szkoleń z zakresu: </w:t>
      </w:r>
      <w:r w:rsidRPr="00437D28">
        <w:rPr>
          <w:rFonts w:ascii="Cambria" w:hAnsi="Cambria" w:cs="Cambria"/>
          <w:bCs/>
          <w:lang w:eastAsia="pl-PL"/>
        </w:rPr>
        <w:t xml:space="preserve">promocji                           i zachęcania do współpracy szkół i firm; prezentacja nowych form promocji, kanałów sieciowania, sposobów współpracy i jej promocji w kraju; informacja o możliwych działaniach, projektach, w tym współfinansowanych ze źródeł zewnętrznych (krajowe i międzynarodowe). </w:t>
      </w:r>
    </w:p>
    <w:p w:rsidR="00005147" w:rsidRPr="00437D28" w:rsidRDefault="00005147" w:rsidP="00096233">
      <w:pPr>
        <w:spacing w:after="0" w:line="276" w:lineRule="auto"/>
        <w:jc w:val="both"/>
        <w:rPr>
          <w:rFonts w:ascii="Cambria" w:hAnsi="Cambria" w:cs="Tahoma"/>
        </w:rPr>
      </w:pPr>
      <w:r w:rsidRPr="00437D28">
        <w:rPr>
          <w:rFonts w:ascii="Cambria" w:hAnsi="Cambria" w:cs="Tahoma"/>
        </w:rPr>
        <w:t>W ocenie zamawiającego szkolenia wskazane w poz. 4, 5, 7, 9, 10 (konsultacje) nie mają formy szkoleniowej. Pozostałe pozycje – seminaria i webinarium są rodzajami metod dydaktycznych,                             a zatem stanowią formę szkoleniową. Jednocześnie należy zaznaczyć, że wszystkie pozycje spełniają założone kryterium pod względem wymaganej tematyki.</w:t>
      </w:r>
    </w:p>
    <w:p w:rsidR="00005147" w:rsidRPr="00437D28" w:rsidRDefault="00005147" w:rsidP="00096233">
      <w:pPr>
        <w:spacing w:after="0" w:line="276" w:lineRule="auto"/>
        <w:jc w:val="both"/>
        <w:rPr>
          <w:rFonts w:ascii="Cambria" w:hAnsi="Cambria" w:cs="Tahoma"/>
        </w:rPr>
      </w:pPr>
      <w:r w:rsidRPr="00437D28">
        <w:rPr>
          <w:rFonts w:ascii="Cambria" w:eastAsia="MyriadPro-Light" w:hAnsi="Cambria" w:cs="Arial"/>
        </w:rPr>
        <w:t>Zamawiający przyznaje15 pkt w ramach tego podkryterium.</w:t>
      </w:r>
    </w:p>
    <w:p w:rsidR="00005147" w:rsidRPr="00437D28" w:rsidRDefault="00005147" w:rsidP="00096233">
      <w:pPr>
        <w:spacing w:after="0" w:line="276" w:lineRule="auto"/>
        <w:rPr>
          <w:rFonts w:ascii="Cambria" w:hAnsi="Cambria" w:cs="Tahoma"/>
          <w:b/>
          <w:color w:val="00B050"/>
          <w:sz w:val="32"/>
          <w:szCs w:val="32"/>
        </w:rPr>
      </w:pPr>
    </w:p>
    <w:p w:rsidR="00005147" w:rsidRPr="00437D28" w:rsidRDefault="00005147" w:rsidP="00096233">
      <w:pPr>
        <w:spacing w:line="276" w:lineRule="auto"/>
        <w:rPr>
          <w:rFonts w:ascii="Cambria" w:hAnsi="Cambria" w:cs="Tahoma"/>
          <w:b/>
          <w:sz w:val="32"/>
          <w:szCs w:val="32"/>
          <w:u w:val="single"/>
        </w:rPr>
      </w:pPr>
      <w:r w:rsidRPr="00437D28">
        <w:rPr>
          <w:rFonts w:ascii="Cambria" w:hAnsi="Cambria" w:cs="Tahoma"/>
          <w:b/>
          <w:sz w:val="32"/>
          <w:szCs w:val="32"/>
          <w:u w:val="single"/>
        </w:rPr>
        <w:t>OFERTA 4</w:t>
      </w:r>
    </w:p>
    <w:p w:rsidR="00005147" w:rsidRPr="00437D28" w:rsidRDefault="00005147" w:rsidP="00096233">
      <w:pPr>
        <w:spacing w:after="0" w:line="276" w:lineRule="auto"/>
        <w:rPr>
          <w:rFonts w:ascii="Cambria" w:hAnsi="Cambria"/>
          <w:b/>
          <w:sz w:val="32"/>
          <w:szCs w:val="32"/>
        </w:rPr>
      </w:pPr>
      <w:r w:rsidRPr="00437D28">
        <w:rPr>
          <w:rFonts w:ascii="Cambria" w:hAnsi="Cambria"/>
          <w:b/>
          <w:sz w:val="32"/>
          <w:szCs w:val="32"/>
        </w:rPr>
        <w:t>Stowarzyszenie Wspierania Inicjatyw Gospodarczych</w:t>
      </w:r>
    </w:p>
    <w:p w:rsidR="00005147" w:rsidRPr="00096233" w:rsidRDefault="00005147" w:rsidP="00096233">
      <w:pPr>
        <w:spacing w:after="0" w:line="276" w:lineRule="auto"/>
        <w:rPr>
          <w:rFonts w:ascii="Cambria" w:hAnsi="Cambria"/>
          <w:b/>
          <w:sz w:val="32"/>
          <w:szCs w:val="32"/>
        </w:rPr>
      </w:pPr>
      <w:r w:rsidRPr="00437D28">
        <w:rPr>
          <w:rFonts w:ascii="Cambria" w:hAnsi="Cambria"/>
          <w:b/>
          <w:sz w:val="32"/>
          <w:szCs w:val="32"/>
        </w:rPr>
        <w:t>DELTA PARTNER</w:t>
      </w:r>
      <w:r w:rsidR="00096233">
        <w:rPr>
          <w:rFonts w:ascii="Cambria" w:hAnsi="Cambria"/>
          <w:b/>
          <w:sz w:val="32"/>
          <w:szCs w:val="32"/>
        </w:rPr>
        <w:t xml:space="preserve">, </w:t>
      </w:r>
      <w:r w:rsidRPr="00437D28">
        <w:rPr>
          <w:rFonts w:ascii="Cambria" w:hAnsi="Cambria"/>
          <w:b/>
          <w:sz w:val="32"/>
          <w:szCs w:val="32"/>
        </w:rPr>
        <w:t>ul. Zamkowa 3a/1</w:t>
      </w:r>
      <w:r w:rsidR="00096233">
        <w:rPr>
          <w:rFonts w:ascii="Cambria" w:hAnsi="Cambria"/>
          <w:b/>
          <w:sz w:val="32"/>
          <w:szCs w:val="32"/>
        </w:rPr>
        <w:t xml:space="preserve">, </w:t>
      </w:r>
      <w:r w:rsidRPr="00437D28">
        <w:rPr>
          <w:rFonts w:ascii="Cambria" w:hAnsi="Cambria"/>
          <w:b/>
          <w:sz w:val="32"/>
          <w:szCs w:val="32"/>
        </w:rPr>
        <w:t>43-400 Cieszyn</w:t>
      </w:r>
    </w:p>
    <w:p w:rsidR="00005147" w:rsidRPr="00F64429" w:rsidRDefault="00005147" w:rsidP="00005147">
      <w:pPr>
        <w:spacing w:line="276" w:lineRule="auto"/>
        <w:rPr>
          <w:rFonts w:ascii="Cambria" w:hAnsi="Cambria" w:cs="Tahoma"/>
          <w:b/>
          <w:color w:val="7030A0"/>
        </w:rPr>
      </w:pPr>
    </w:p>
    <w:p w:rsidR="00005147" w:rsidRPr="00437D28" w:rsidRDefault="00005147" w:rsidP="00005147">
      <w:pPr>
        <w:rPr>
          <w:rFonts w:ascii="Cambria" w:hAnsi="Cambria" w:cs="Tahoma"/>
          <w:b/>
        </w:rPr>
      </w:pPr>
      <w:r w:rsidRPr="00437D28">
        <w:rPr>
          <w:rFonts w:ascii="Cambria" w:hAnsi="Cambria" w:cs="Tahoma"/>
          <w:b/>
        </w:rPr>
        <w:t>W ramach podkryterium: 1</w:t>
      </w:r>
    </w:p>
    <w:p w:rsidR="00005147" w:rsidRPr="00437D28" w:rsidRDefault="00005147" w:rsidP="00096233">
      <w:pPr>
        <w:spacing w:after="0"/>
        <w:jc w:val="both"/>
        <w:rPr>
          <w:rFonts w:ascii="Cambria" w:eastAsia="MyriadPro-Light" w:hAnsi="Cambria" w:cs="Arial"/>
        </w:rPr>
      </w:pPr>
      <w:r w:rsidRPr="00437D28">
        <w:rPr>
          <w:rFonts w:ascii="Cambria" w:hAnsi="Cambria" w:cs="Tahoma"/>
        </w:rPr>
        <w:t xml:space="preserve">Wykonawca w tym kryterium wskazał osobę która, była ekspertem branżowym i </w:t>
      </w:r>
      <w:r w:rsidRPr="00437D28">
        <w:rPr>
          <w:rFonts w:ascii="Cambria" w:eastAsia="MyriadPro-Light" w:hAnsi="Cambria" w:cs="Arial"/>
        </w:rPr>
        <w:t xml:space="preserve">uczestniczyła                          w opracowaniu 4 dokumentów strategicznych. </w:t>
      </w:r>
    </w:p>
    <w:p w:rsidR="00005147" w:rsidRPr="00437D28" w:rsidRDefault="00005147" w:rsidP="00096233">
      <w:pPr>
        <w:spacing w:after="0"/>
        <w:jc w:val="both"/>
        <w:rPr>
          <w:rFonts w:ascii="Cambria" w:eastAsia="MyriadPro-Light" w:hAnsi="Cambria" w:cs="Arial"/>
        </w:rPr>
      </w:pPr>
      <w:r w:rsidRPr="00437D28">
        <w:rPr>
          <w:rFonts w:ascii="Cambria" w:eastAsia="MyriadPro-Light" w:hAnsi="Cambria" w:cs="Arial"/>
        </w:rPr>
        <w:t xml:space="preserve">W ocenie zamawiającego wszystkie wskazane szkolenia wpisują się w precyzyjnie opisane podkryterium. </w:t>
      </w:r>
    </w:p>
    <w:p w:rsidR="00005147" w:rsidRPr="00437D28" w:rsidRDefault="00005147" w:rsidP="00096233">
      <w:pPr>
        <w:spacing w:after="0"/>
        <w:jc w:val="both"/>
        <w:rPr>
          <w:rFonts w:ascii="Cambria" w:hAnsi="Cambria" w:cs="Tahoma"/>
        </w:rPr>
      </w:pPr>
      <w:r w:rsidRPr="00437D28">
        <w:rPr>
          <w:rFonts w:ascii="Cambria" w:eastAsia="MyriadPro-Light" w:hAnsi="Cambria" w:cs="Arial"/>
        </w:rPr>
        <w:t>Tym samym zamawiający przyznaje 15 pkt.</w:t>
      </w:r>
    </w:p>
    <w:p w:rsidR="00005147" w:rsidRPr="00437D28" w:rsidRDefault="00005147" w:rsidP="00005147">
      <w:pPr>
        <w:rPr>
          <w:rFonts w:ascii="Cambria" w:hAnsi="Cambria" w:cs="Tahoma"/>
          <w:b/>
        </w:rPr>
      </w:pPr>
    </w:p>
    <w:p w:rsidR="00005147" w:rsidRPr="00437D28" w:rsidRDefault="00005147" w:rsidP="00005147">
      <w:pPr>
        <w:jc w:val="both"/>
        <w:rPr>
          <w:rFonts w:ascii="Cambria" w:hAnsi="Cambria" w:cs="Tahoma"/>
          <w:b/>
        </w:rPr>
      </w:pPr>
      <w:r w:rsidRPr="00437D28">
        <w:rPr>
          <w:rFonts w:ascii="Cambria" w:hAnsi="Cambria" w:cs="Tahoma"/>
          <w:b/>
        </w:rPr>
        <w:t>W ramach podkryterium: 2</w:t>
      </w:r>
    </w:p>
    <w:p w:rsidR="00005147" w:rsidRPr="00437D28" w:rsidRDefault="00005147" w:rsidP="00096233">
      <w:pPr>
        <w:spacing w:after="0"/>
        <w:jc w:val="both"/>
        <w:rPr>
          <w:rFonts w:ascii="Cambria" w:hAnsi="Cambria" w:cs="Tahoma"/>
        </w:rPr>
      </w:pPr>
      <w:r w:rsidRPr="00437D28">
        <w:rPr>
          <w:rFonts w:ascii="Cambria" w:hAnsi="Cambria" w:cs="Tahoma"/>
        </w:rPr>
        <w:t>Wykonawca w tym kryterium wskazał osobę która, prowadziła 4 szkolenia z zakresu:</w:t>
      </w:r>
    </w:p>
    <w:p w:rsidR="00005147" w:rsidRPr="00437D28" w:rsidRDefault="00005147" w:rsidP="00096233">
      <w:pPr>
        <w:autoSpaceDE w:val="0"/>
        <w:autoSpaceDN w:val="0"/>
        <w:adjustRightInd w:val="0"/>
        <w:spacing w:after="0"/>
        <w:ind w:firstLine="709"/>
        <w:jc w:val="both"/>
        <w:rPr>
          <w:rFonts w:ascii="Cambria" w:hAnsi="Cambria" w:cs="Cambria"/>
          <w:lang w:eastAsia="pl-PL"/>
        </w:rPr>
      </w:pPr>
      <w:r w:rsidRPr="00437D28">
        <w:rPr>
          <w:rFonts w:ascii="Cambria" w:hAnsi="Cambria" w:cs="Cambria"/>
          <w:lang w:eastAsia="pl-PL"/>
        </w:rPr>
        <w:t>-</w:t>
      </w:r>
      <w:r w:rsidRPr="00437D28">
        <w:rPr>
          <w:rFonts w:ascii="Cambria" w:hAnsi="Cambria" w:cs="Cambria"/>
          <w:lang w:eastAsia="pl-PL"/>
        </w:rPr>
        <w:tab/>
        <w:t xml:space="preserve">wdrażania dokumentów strategicznych dla jst. </w:t>
      </w:r>
    </w:p>
    <w:p w:rsidR="00005147" w:rsidRPr="00437D28" w:rsidRDefault="00005147" w:rsidP="00096233">
      <w:pPr>
        <w:spacing w:after="0" w:line="276" w:lineRule="auto"/>
        <w:rPr>
          <w:rFonts w:ascii="Cambria" w:hAnsi="Cambria" w:cs="Tahoma"/>
        </w:rPr>
      </w:pPr>
      <w:r w:rsidRPr="00437D28">
        <w:rPr>
          <w:rFonts w:ascii="Cambria" w:hAnsi="Cambria" w:cs="Tahoma"/>
        </w:rPr>
        <w:t xml:space="preserve">W ocenie zamawiającego wskazane szkolenia nie obejmują założonej tematyki w całości, ponieważ wykonawca nie wskazał w opisie podjęcia kwestii monitorowania i ewaluacji programów. </w:t>
      </w:r>
    </w:p>
    <w:p w:rsidR="00005147" w:rsidRPr="00437D28" w:rsidRDefault="00005147" w:rsidP="00096233">
      <w:pPr>
        <w:spacing w:after="0" w:line="276" w:lineRule="auto"/>
        <w:rPr>
          <w:rFonts w:ascii="Cambria" w:hAnsi="Cambria" w:cs="Tahoma"/>
        </w:rPr>
      </w:pPr>
      <w:r w:rsidRPr="00437D28">
        <w:rPr>
          <w:rFonts w:ascii="Cambria" w:eastAsia="MyriadPro-Light" w:hAnsi="Cambria" w:cs="Arial"/>
        </w:rPr>
        <w:t>Tym samym zamawiający przyznaje 0 pkt.</w:t>
      </w:r>
    </w:p>
    <w:p w:rsidR="00005147" w:rsidRPr="00437D28" w:rsidRDefault="00005147" w:rsidP="00096233">
      <w:pPr>
        <w:spacing w:after="0"/>
        <w:jc w:val="both"/>
        <w:rPr>
          <w:rFonts w:ascii="Cambria" w:hAnsi="Cambria" w:cs="Tahoma"/>
        </w:rPr>
      </w:pPr>
    </w:p>
    <w:p w:rsidR="00005147" w:rsidRPr="00437D28" w:rsidRDefault="00005147" w:rsidP="00005147">
      <w:pPr>
        <w:rPr>
          <w:rFonts w:ascii="Cambria" w:hAnsi="Cambria" w:cs="Tahoma"/>
          <w:b/>
        </w:rPr>
      </w:pPr>
      <w:r w:rsidRPr="00437D28">
        <w:rPr>
          <w:rFonts w:ascii="Cambria" w:hAnsi="Cambria" w:cs="Tahoma"/>
          <w:b/>
        </w:rPr>
        <w:t>W ramach podkryterium: 3</w:t>
      </w:r>
    </w:p>
    <w:p w:rsidR="00005147" w:rsidRPr="00437D28" w:rsidRDefault="00005147" w:rsidP="00096233">
      <w:pPr>
        <w:spacing w:after="0"/>
        <w:jc w:val="both"/>
        <w:rPr>
          <w:rFonts w:ascii="Cambria" w:hAnsi="Cambria" w:cs="Tahoma"/>
        </w:rPr>
      </w:pPr>
      <w:r w:rsidRPr="00437D28">
        <w:rPr>
          <w:rFonts w:ascii="Cambria" w:hAnsi="Cambria" w:cs="Tahoma"/>
        </w:rPr>
        <w:t>Wykonawca w tym kryterium wskazał osobę, która, prowadziła 4 szkolenia z zakresu:</w:t>
      </w:r>
    </w:p>
    <w:p w:rsidR="00005147" w:rsidRPr="00437D28" w:rsidRDefault="00005147" w:rsidP="00096233">
      <w:pPr>
        <w:autoSpaceDE w:val="0"/>
        <w:autoSpaceDN w:val="0"/>
        <w:adjustRightInd w:val="0"/>
        <w:spacing w:after="0"/>
        <w:ind w:left="705" w:hanging="705"/>
        <w:jc w:val="both"/>
        <w:rPr>
          <w:rFonts w:ascii="Cambria" w:hAnsi="Cambria" w:cs="Cambria"/>
          <w:lang w:eastAsia="pl-PL"/>
        </w:rPr>
      </w:pPr>
      <w:r w:rsidRPr="00437D28">
        <w:rPr>
          <w:rFonts w:ascii="Cambria" w:hAnsi="Cambria" w:cs="Cambria"/>
          <w:lang w:eastAsia="pl-PL"/>
        </w:rPr>
        <w:t xml:space="preserve">1) </w:t>
      </w:r>
      <w:r w:rsidRPr="00437D28">
        <w:rPr>
          <w:rFonts w:ascii="Cambria" w:hAnsi="Cambria" w:cs="Cambria"/>
          <w:lang w:eastAsia="pl-PL"/>
        </w:rPr>
        <w:tab/>
        <w:t xml:space="preserve">aplikowania po środki z Programu Rozwój Lokalny finansowany przez Fundusze norweskie i EOG, </w:t>
      </w:r>
    </w:p>
    <w:p w:rsidR="00005147" w:rsidRPr="00437D28" w:rsidRDefault="00005147" w:rsidP="00096233">
      <w:pPr>
        <w:autoSpaceDE w:val="0"/>
        <w:autoSpaceDN w:val="0"/>
        <w:adjustRightInd w:val="0"/>
        <w:spacing w:after="0"/>
        <w:ind w:left="705" w:hanging="705"/>
        <w:jc w:val="both"/>
        <w:rPr>
          <w:rFonts w:ascii="Cambria" w:hAnsi="Cambria" w:cs="Cambria"/>
          <w:lang w:eastAsia="pl-PL"/>
        </w:rPr>
      </w:pPr>
      <w:r w:rsidRPr="00437D28">
        <w:rPr>
          <w:rFonts w:ascii="Cambria" w:hAnsi="Cambria" w:cs="Cambria"/>
          <w:lang w:eastAsia="pl-PL"/>
        </w:rPr>
        <w:t>2)</w:t>
      </w:r>
      <w:r w:rsidRPr="00437D28">
        <w:rPr>
          <w:rFonts w:ascii="Cambria" w:hAnsi="Cambria" w:cs="Cambria"/>
          <w:lang w:eastAsia="pl-PL"/>
        </w:rPr>
        <w:tab/>
        <w:t xml:space="preserve">aplikowania po środki z Programu Rozwój Lokalny finansowany przez Fundusze norweskie, </w:t>
      </w:r>
    </w:p>
    <w:p w:rsidR="00005147" w:rsidRPr="00437D28" w:rsidRDefault="00005147" w:rsidP="00096233">
      <w:pPr>
        <w:autoSpaceDE w:val="0"/>
        <w:autoSpaceDN w:val="0"/>
        <w:adjustRightInd w:val="0"/>
        <w:spacing w:after="0"/>
        <w:ind w:left="705" w:hanging="705"/>
        <w:jc w:val="both"/>
        <w:rPr>
          <w:rFonts w:ascii="Cambria" w:hAnsi="Cambria" w:cs="Cambria"/>
          <w:lang w:eastAsia="pl-PL"/>
        </w:rPr>
      </w:pPr>
      <w:r w:rsidRPr="00437D28">
        <w:rPr>
          <w:rFonts w:ascii="Cambria" w:hAnsi="Cambria" w:cs="Cambria"/>
          <w:lang w:eastAsia="pl-PL"/>
        </w:rPr>
        <w:t xml:space="preserve">3) </w:t>
      </w:r>
      <w:r w:rsidRPr="00437D28">
        <w:rPr>
          <w:rFonts w:ascii="Cambria" w:hAnsi="Cambria" w:cs="Cambria"/>
          <w:lang w:eastAsia="pl-PL"/>
        </w:rPr>
        <w:tab/>
        <w:t>Certyfikacji produktów regionalnych jako narzędzia wykorzystania istniejących potencjałów oraz mechanizmu promocyjnego,</w:t>
      </w:r>
    </w:p>
    <w:p w:rsidR="00005147" w:rsidRPr="00437D28" w:rsidRDefault="00005147" w:rsidP="00096233">
      <w:pPr>
        <w:autoSpaceDE w:val="0"/>
        <w:autoSpaceDN w:val="0"/>
        <w:adjustRightInd w:val="0"/>
        <w:spacing w:after="0"/>
        <w:ind w:left="705" w:hanging="705"/>
        <w:jc w:val="both"/>
        <w:rPr>
          <w:rFonts w:ascii="Cambria" w:hAnsi="Cambria" w:cs="Cambria"/>
          <w:lang w:eastAsia="pl-PL"/>
        </w:rPr>
      </w:pPr>
      <w:r w:rsidRPr="00437D28">
        <w:rPr>
          <w:rFonts w:ascii="Cambria" w:hAnsi="Cambria" w:cs="Cambria"/>
          <w:lang w:eastAsia="pl-PL"/>
        </w:rPr>
        <w:lastRenderedPageBreak/>
        <w:t xml:space="preserve">4) </w:t>
      </w:r>
      <w:r w:rsidRPr="00437D28">
        <w:rPr>
          <w:rFonts w:ascii="Cambria" w:hAnsi="Cambria" w:cs="Cambria"/>
          <w:lang w:eastAsia="pl-PL"/>
        </w:rPr>
        <w:tab/>
        <w:t xml:space="preserve">Certyfikacji produktów regionalnych jako narzędzia wykorzystania istniejących potencjałów oraz mechanizmu promocyjnego, </w:t>
      </w:r>
    </w:p>
    <w:p w:rsidR="00005147" w:rsidRPr="00437D28" w:rsidRDefault="00005147" w:rsidP="006120DB">
      <w:pPr>
        <w:spacing w:after="0" w:line="240" w:lineRule="auto"/>
        <w:rPr>
          <w:rFonts w:ascii="Cambria" w:hAnsi="Cambria" w:cs="Tahoma"/>
        </w:rPr>
      </w:pPr>
      <w:r w:rsidRPr="00437D28">
        <w:rPr>
          <w:rFonts w:ascii="Cambria" w:hAnsi="Cambria" w:cs="Tahoma"/>
        </w:rPr>
        <w:t xml:space="preserve">W ocenie zamawiającego wskazane szkolenia nie obejmują założonej tematyki w całości, zgodnie z opisem kryterium. Szkolenia z poz. 1 i 2 poruszają wyłącznie tematykę pozyskiwania zewnętrznych źródeł finansowania, natomiast z poz. 3 i 4 kwestie promocyjne. </w:t>
      </w:r>
    </w:p>
    <w:p w:rsidR="00005147" w:rsidRPr="00437D28" w:rsidRDefault="00005147" w:rsidP="006120DB">
      <w:pPr>
        <w:spacing w:after="0" w:line="240" w:lineRule="auto"/>
        <w:rPr>
          <w:rFonts w:ascii="Cambria" w:hAnsi="Cambria" w:cs="Tahoma"/>
        </w:rPr>
      </w:pPr>
      <w:r w:rsidRPr="00437D28">
        <w:rPr>
          <w:rFonts w:ascii="Cambria" w:hAnsi="Cambria" w:cs="Tahoma"/>
        </w:rPr>
        <w:t>Założeniem zamawiającego było wskazanie przez wykonawcę szkoleń obejmujących cały zakres tematyczny.</w:t>
      </w:r>
    </w:p>
    <w:p w:rsidR="00005147" w:rsidRDefault="00005147" w:rsidP="006120DB">
      <w:pPr>
        <w:spacing w:after="0" w:line="240" w:lineRule="auto"/>
        <w:rPr>
          <w:rFonts w:ascii="Cambria" w:hAnsi="Cambria" w:cs="Tahoma"/>
        </w:rPr>
      </w:pPr>
      <w:r w:rsidRPr="00437D28">
        <w:rPr>
          <w:rFonts w:ascii="Cambria" w:eastAsia="MyriadPro-Light" w:hAnsi="Cambria" w:cs="Arial"/>
        </w:rPr>
        <w:t>Tym samym zamawiający przyznaje 0 pkt.</w:t>
      </w:r>
    </w:p>
    <w:p w:rsidR="00096233" w:rsidRPr="00096233" w:rsidRDefault="00096233" w:rsidP="00096233">
      <w:pPr>
        <w:spacing w:after="0" w:line="276" w:lineRule="auto"/>
        <w:rPr>
          <w:rFonts w:ascii="Cambria" w:hAnsi="Cambria" w:cs="Tahoma"/>
        </w:rPr>
      </w:pPr>
    </w:p>
    <w:p w:rsidR="00005147" w:rsidRPr="00096233" w:rsidRDefault="00005147" w:rsidP="00096233">
      <w:pPr>
        <w:spacing w:line="240" w:lineRule="auto"/>
        <w:jc w:val="both"/>
        <w:rPr>
          <w:rFonts w:ascii="Cambria" w:hAnsi="Cambria" w:cs="Tahoma"/>
        </w:rPr>
      </w:pPr>
      <w:r w:rsidRPr="00096233">
        <w:rPr>
          <w:rFonts w:ascii="Cambria" w:hAnsi="Cambria" w:cs="Tahoma"/>
        </w:rPr>
        <w:t xml:space="preserve">Na marginesie </w:t>
      </w:r>
      <w:r w:rsidR="00096233" w:rsidRPr="00096233">
        <w:rPr>
          <w:rFonts w:ascii="Cambria" w:hAnsi="Cambria" w:cs="Tahoma"/>
        </w:rPr>
        <w:t xml:space="preserve">Zamawiający </w:t>
      </w:r>
      <w:r w:rsidRPr="00096233">
        <w:rPr>
          <w:rFonts w:ascii="Cambria" w:hAnsi="Cambria" w:cs="Tahoma"/>
        </w:rPr>
        <w:t xml:space="preserve">wskazuje, że: </w:t>
      </w:r>
      <w:r w:rsidR="00096233" w:rsidRPr="00096233">
        <w:rPr>
          <w:rFonts w:ascii="Cambria" w:hAnsi="Cambria" w:cs="Tahoma"/>
        </w:rPr>
        <w:t xml:space="preserve"> </w:t>
      </w:r>
      <w:r w:rsidRPr="00096233">
        <w:rPr>
          <w:rFonts w:ascii="Cambria" w:hAnsi="Cambria" w:cs="Tahoma"/>
        </w:rPr>
        <w:t xml:space="preserve">odstąpił od wzywania wykonawców na podst. </w:t>
      </w:r>
      <w:r w:rsidR="00096233">
        <w:rPr>
          <w:rFonts w:ascii="Cambria" w:hAnsi="Cambria" w:cs="Tahoma"/>
        </w:rPr>
        <w:t xml:space="preserve">                         </w:t>
      </w:r>
      <w:r w:rsidRPr="00096233">
        <w:rPr>
          <w:rFonts w:ascii="Cambria" w:hAnsi="Cambria" w:cs="Tahoma"/>
        </w:rPr>
        <w:t>art. 223 ust. 1 pzp w zw. z  rozdziałem 22 ust. 12 SWZ a także zapisem formularza ofertowego  do złożenia wyjaśnień w zakresie</w:t>
      </w:r>
      <w:r w:rsidR="00096233">
        <w:rPr>
          <w:rFonts w:ascii="Cambria" w:hAnsi="Cambria" w:cs="Tahoma"/>
        </w:rPr>
        <w:t xml:space="preserve"> ustanowionych kryteriów</w:t>
      </w:r>
      <w:r w:rsidRPr="00096233">
        <w:rPr>
          <w:rFonts w:ascii="Cambria" w:hAnsi="Cambria" w:cs="Tahoma"/>
        </w:rPr>
        <w:t xml:space="preserve">. </w:t>
      </w:r>
      <w:r w:rsidRPr="00096233">
        <w:rPr>
          <w:rFonts w:ascii="Cambria" w:hAnsi="Cambria" w:cs="TimesNewRomanPSMT"/>
          <w:lang w:eastAsia="pl-PL"/>
        </w:rPr>
        <w:t>Celem wyjaśnień treści złożonej oferty jest uzyskanie</w:t>
      </w:r>
      <w:r w:rsidRPr="00096233">
        <w:rPr>
          <w:rFonts w:ascii="Cambria" w:hAnsi="Cambria" w:cs="Tahoma"/>
        </w:rPr>
        <w:t xml:space="preserve"> </w:t>
      </w:r>
      <w:r w:rsidRPr="00096233">
        <w:rPr>
          <w:rFonts w:ascii="Cambria" w:hAnsi="Cambria" w:cs="TimesNewRomanPSMT"/>
          <w:lang w:eastAsia="pl-PL"/>
        </w:rPr>
        <w:t xml:space="preserve">jednoznacznych informacji dotyczących całości lub części oferty, które </w:t>
      </w:r>
      <w:r w:rsidR="00096233">
        <w:rPr>
          <w:rFonts w:ascii="Cambria" w:hAnsi="Cambria" w:cs="TimesNewRomanPSMT"/>
          <w:lang w:eastAsia="pl-PL"/>
        </w:rPr>
        <w:t xml:space="preserve">                                    </w:t>
      </w:r>
      <w:r w:rsidRPr="00096233">
        <w:rPr>
          <w:rFonts w:ascii="Cambria" w:hAnsi="Cambria" w:cs="TimesNewRomanPSMT"/>
          <w:lang w:eastAsia="pl-PL"/>
        </w:rPr>
        <w:t xml:space="preserve">są nieprecyzyjne, niejasne, dwuznaczne, budzą wątpliwości interpretacyjne, tak aby możliwa była ocena, czy badana oferta w danym zakresie spełnia wymagania postawione przez zamawiającego. Uruchomienie procedury z art. 223 ust. 1 Pzp oznacza, że zamawiający miał wątpliwości co do jednoznacznego stwierdzenia o zgodności lub niezgodności oferty </w:t>
      </w:r>
      <w:r w:rsidR="00096233">
        <w:rPr>
          <w:rFonts w:ascii="Cambria" w:hAnsi="Cambria" w:cs="TimesNewRomanPSMT"/>
          <w:lang w:eastAsia="pl-PL"/>
        </w:rPr>
        <w:t xml:space="preserve">                              </w:t>
      </w:r>
      <w:r w:rsidRPr="00096233">
        <w:rPr>
          <w:rFonts w:ascii="Cambria" w:hAnsi="Cambria" w:cs="TimesNewRomanPSMT"/>
          <w:lang w:eastAsia="pl-PL"/>
        </w:rPr>
        <w:t xml:space="preserve">z warunkami zamówienia, których rozwianie może nastąpić wyłącznie przy udziale wykonawcy.  </w:t>
      </w:r>
      <w:r w:rsidRPr="00096233">
        <w:rPr>
          <w:rFonts w:ascii="Cambria" w:hAnsi="Cambria"/>
        </w:rPr>
        <w:t xml:space="preserve">W toku badania i oceny ofert niedopuszczalne jest prowadzenie między zamawiającym </w:t>
      </w:r>
      <w:r w:rsidR="00096233">
        <w:rPr>
          <w:rFonts w:ascii="Cambria" w:hAnsi="Cambria"/>
        </w:rPr>
        <w:t xml:space="preserve">                          </w:t>
      </w:r>
      <w:r w:rsidRPr="00096233">
        <w:rPr>
          <w:rFonts w:ascii="Cambria" w:hAnsi="Cambria"/>
        </w:rPr>
        <w:t>a wykonawcą negocjacji dotyczących złożonej oferty.</w:t>
      </w:r>
      <w:r w:rsidR="00096233">
        <w:rPr>
          <w:rFonts w:ascii="Cambria" w:hAnsi="Cambria" w:cs="Tahoma"/>
        </w:rPr>
        <w:t xml:space="preserve"> </w:t>
      </w:r>
      <w:r w:rsidRPr="00096233">
        <w:rPr>
          <w:rFonts w:ascii="Cambria" w:hAnsi="Cambria"/>
        </w:rPr>
        <w:t xml:space="preserve">Aby istniały podstawy do wezwania wykonawcy do złożenia wyjaśnień na podstawie art. 223 ust. 1 pzp, treść oferty powinna być niejasna lub budzić wątpliwości. W przeciwnym wypadku mogą być one uznane </w:t>
      </w:r>
      <w:r w:rsidR="00096233">
        <w:rPr>
          <w:rFonts w:ascii="Cambria" w:hAnsi="Cambria"/>
        </w:rPr>
        <w:t xml:space="preserve">                                      </w:t>
      </w:r>
      <w:r w:rsidRPr="00096233">
        <w:rPr>
          <w:rFonts w:ascii="Cambria" w:hAnsi="Cambria"/>
        </w:rPr>
        <w:t xml:space="preserve">za </w:t>
      </w:r>
      <w:r w:rsidRPr="00096233">
        <w:rPr>
          <w:rFonts w:ascii="Cambria" w:hAnsi="Cambria"/>
          <w:u w:val="single"/>
        </w:rPr>
        <w:t>niedozwolone negocjacje treści oferty</w:t>
      </w:r>
      <w:r w:rsidRPr="00096233">
        <w:rPr>
          <w:rFonts w:ascii="Cambria" w:hAnsi="Cambria"/>
        </w:rPr>
        <w:t xml:space="preserve">." (zob.: A. Gawrońska-Baran [w:] E. Wiktorowska, </w:t>
      </w:r>
      <w:r w:rsidR="00096233">
        <w:rPr>
          <w:rFonts w:ascii="Cambria" w:hAnsi="Cambria"/>
        </w:rPr>
        <w:t xml:space="preserve">                   </w:t>
      </w:r>
      <w:r w:rsidRPr="00096233">
        <w:rPr>
          <w:rFonts w:ascii="Cambria" w:hAnsi="Cambria"/>
        </w:rPr>
        <w:t>A. Wiktorowski, P. Wójcik, A. Gawrońska-Baran, Prawo zamówień publicznych. Komentarz aktualizowany, LEX/el. 2022, art. 223).</w:t>
      </w:r>
      <w:r w:rsidR="00096233">
        <w:rPr>
          <w:rFonts w:ascii="Cambria" w:hAnsi="Cambria" w:cs="Tahoma"/>
        </w:rPr>
        <w:t xml:space="preserve"> </w:t>
      </w:r>
      <w:r w:rsidRPr="00096233">
        <w:rPr>
          <w:rFonts w:ascii="Cambria" w:hAnsi="Cambria" w:cs="TimesNewRomanPSMT"/>
          <w:lang w:eastAsia="pl-PL"/>
        </w:rPr>
        <w:t xml:space="preserve">Negatywna ocena wyjaśnień prowadzi do negatywnych dla wykonawców konsekwencji, dlatego zamawiający przy ich ocenie powinien wykazać się należytą starannością. </w:t>
      </w:r>
      <w:r w:rsidRPr="00096233">
        <w:rPr>
          <w:rFonts w:ascii="Cambria" w:hAnsi="Cambria"/>
        </w:rPr>
        <w:t>Możliwość żądania od wykonawców wyjaśnień na  podstawie wskazanych przepisów  nie może dotyczyć tej części oferty, co do której wykonawca powinien był wskazać konkretne dane pozwalające na jej ocenę, lecz tego zaniechał (wyrok Sądu Okręgowego we Wrocławiu, X Ga 7/10; przytoczone orzecznictwo wydane w poprzednim stanie prawnym dotyczące zachowuje aktualność). Wyjaśnienie oferty nie może prowadzić do uzupełnienia jakiegokolwiek brakującego dokumentu (wyrok Sądu Apelacyjnego w Białymstoku, I ACa 960/14).  </w:t>
      </w:r>
      <w:r w:rsidRPr="00096233">
        <w:rPr>
          <w:rFonts w:ascii="Cambria" w:hAnsi="Cambria" w:cs="TimesNewRomanPSMT"/>
          <w:lang w:eastAsia="pl-PL"/>
        </w:rPr>
        <w:t xml:space="preserve"> </w:t>
      </w:r>
      <w:r w:rsidRPr="00096233">
        <w:rPr>
          <w:rFonts w:ascii="Cambria" w:hAnsi="Cambria"/>
        </w:rPr>
        <w:t>Skorzystanie z instytucji wezwania do wyjaśnień dotyczących złożonej oferty stanowi jedynie uprawnienie, a nie obowiązek zamawiającego.</w:t>
      </w:r>
    </w:p>
    <w:p w:rsidR="005E05C1" w:rsidRDefault="005C1103" w:rsidP="00096233">
      <w:pPr>
        <w:spacing w:line="240" w:lineRule="auto"/>
        <w:jc w:val="both"/>
        <w:rPr>
          <w:rFonts w:ascii="Cambria" w:hAnsi="Cambria" w:cs="Tahoma"/>
          <w:b/>
          <w:u w:val="single"/>
        </w:rPr>
      </w:pPr>
      <w:r>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5C1103" w:rsidRPr="005E05C1" w:rsidRDefault="005C1103" w:rsidP="00096233">
      <w:pPr>
        <w:spacing w:line="240" w:lineRule="auto"/>
        <w:jc w:val="both"/>
        <w:rPr>
          <w:rFonts w:ascii="Cambria" w:hAnsi="Cambria" w:cs="Tahoma"/>
          <w:b/>
          <w:u w:val="single"/>
        </w:rPr>
      </w:pPr>
      <w:r>
        <w:rPr>
          <w:rFonts w:ascii="Cambria" w:hAnsi="Cambria" w:cs="Tahoma"/>
        </w:rPr>
        <w:t xml:space="preserve">Zawarcie umowy w sprawie zamówienia publicznego nastąpi zgodnie z art. 308 ust. 2 pzp               w terminie nie krótszym niż 5 dni od dnia przekazania niniejszego zawiadomienia i ustalone zostaje na </w:t>
      </w:r>
      <w:r w:rsidRPr="00F54E45">
        <w:rPr>
          <w:rFonts w:ascii="Cambria" w:hAnsi="Cambria" w:cs="Tahoma"/>
        </w:rPr>
        <w:t xml:space="preserve">dzień </w:t>
      </w:r>
      <w:r w:rsidR="009F5A0A">
        <w:rPr>
          <w:rFonts w:ascii="Cambria" w:hAnsi="Cambria" w:cs="Tahoma"/>
          <w:b/>
        </w:rPr>
        <w:t xml:space="preserve">15-06-2022 </w:t>
      </w:r>
      <w:r w:rsidRPr="002715BD">
        <w:rPr>
          <w:rFonts w:ascii="Cambria" w:hAnsi="Cambria" w:cs="Tahoma"/>
          <w:b/>
        </w:rPr>
        <w:t>r.</w:t>
      </w:r>
      <w:r>
        <w:rPr>
          <w:rFonts w:ascii="Cambria" w:hAnsi="Cambria" w:cs="Tahoma"/>
          <w:b/>
        </w:rPr>
        <w:t xml:space="preserve"> </w:t>
      </w:r>
      <w:r>
        <w:rPr>
          <w:rFonts w:ascii="Cambria" w:hAnsi="Cambria" w:cs="Tahoma"/>
        </w:rPr>
        <w:t>w siedzibie Zamawiającego.</w:t>
      </w:r>
    </w:p>
    <w:p w:rsidR="005C1103" w:rsidRDefault="005C1103" w:rsidP="00096233">
      <w:pPr>
        <w:spacing w:line="240" w:lineRule="auto"/>
        <w:rPr>
          <w:rFonts w:ascii="Cambria" w:hAnsi="Cambria" w:cs="Tahoma"/>
        </w:rPr>
      </w:pPr>
    </w:p>
    <w:p w:rsidR="005C1103" w:rsidRDefault="005C1103" w:rsidP="00096233">
      <w:pPr>
        <w:spacing w:after="0"/>
        <w:jc w:val="right"/>
        <w:rPr>
          <w:rFonts w:ascii="Cambria" w:hAnsi="Cambria" w:cs="Tahoma"/>
          <w:i/>
        </w:rPr>
      </w:pPr>
      <w:r>
        <w:rPr>
          <w:rFonts w:ascii="Cambria" w:hAnsi="Cambria" w:cs="Tahoma"/>
          <w:i/>
        </w:rPr>
        <w:t>Z poważaniem</w:t>
      </w:r>
    </w:p>
    <w:p w:rsidR="005C1103" w:rsidRDefault="005C1103" w:rsidP="00096233">
      <w:pPr>
        <w:spacing w:after="0"/>
        <w:jc w:val="right"/>
        <w:rPr>
          <w:rFonts w:ascii="Cambria" w:hAnsi="Cambria" w:cs="Tahoma"/>
          <w:i/>
        </w:rPr>
      </w:pPr>
      <w:r>
        <w:rPr>
          <w:rFonts w:ascii="Cambria" w:hAnsi="Cambria" w:cs="Tahoma"/>
          <w:i/>
        </w:rPr>
        <w:t xml:space="preserve">Tomasz Jurek </w:t>
      </w:r>
    </w:p>
    <w:p w:rsidR="009F5A0A" w:rsidRDefault="005C1103" w:rsidP="009F5A0A">
      <w:pPr>
        <w:spacing w:after="0"/>
        <w:jc w:val="right"/>
        <w:rPr>
          <w:rFonts w:ascii="Cambria" w:hAnsi="Cambria" w:cs="Tahoma"/>
          <w:i/>
        </w:rPr>
      </w:pPr>
      <w:r>
        <w:rPr>
          <w:rFonts w:ascii="Cambria" w:hAnsi="Cambria" w:cs="Tahoma"/>
          <w:i/>
        </w:rPr>
        <w:t>Zastępca Prezydenta Miasta Tomaszowa Mazowieckiego</w:t>
      </w:r>
    </w:p>
    <w:p w:rsidR="005C1103" w:rsidRDefault="005C1103" w:rsidP="00096233">
      <w:pPr>
        <w:pStyle w:val="Tytu"/>
        <w:jc w:val="both"/>
        <w:rPr>
          <w:rFonts w:ascii="Cambria" w:hAnsi="Cambria" w:cs="Tahoma"/>
          <w:b w:val="0"/>
          <w:sz w:val="22"/>
          <w:szCs w:val="22"/>
        </w:rPr>
      </w:pPr>
    </w:p>
    <w:p w:rsidR="005C1103" w:rsidRDefault="005C1103" w:rsidP="00096233">
      <w:pPr>
        <w:pStyle w:val="Tytu"/>
        <w:jc w:val="both"/>
        <w:rPr>
          <w:rFonts w:ascii="Cambria" w:hAnsi="Cambria" w:cs="Tahoma"/>
          <w:b w:val="0"/>
          <w:sz w:val="22"/>
          <w:szCs w:val="22"/>
        </w:rPr>
      </w:pPr>
    </w:p>
    <w:p w:rsidR="005C1103" w:rsidRDefault="005C1103" w:rsidP="005C1103">
      <w:pPr>
        <w:pStyle w:val="Tytu"/>
        <w:jc w:val="both"/>
        <w:rPr>
          <w:rFonts w:ascii="Cambria" w:hAnsi="Cambria" w:cs="Tahoma"/>
          <w:b w:val="0"/>
          <w:sz w:val="22"/>
          <w:szCs w:val="22"/>
        </w:rPr>
      </w:pPr>
    </w:p>
    <w:sectPr w:rsidR="005C1103" w:rsidSect="0087186B">
      <w:headerReference w:type="default" r:id="rId6"/>
      <w:footerReference w:type="default" r:id="rId7"/>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9E8" w:rsidRDefault="00CC29E8" w:rsidP="005C61A5">
      <w:pPr>
        <w:spacing w:after="0" w:line="240" w:lineRule="auto"/>
      </w:pPr>
      <w:r>
        <w:separator/>
      </w:r>
    </w:p>
  </w:endnote>
  <w:endnote w:type="continuationSeparator" w:id="1">
    <w:p w:rsidR="00CC29E8" w:rsidRDefault="00CC29E8"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 w:name="MyriadPro-Light">
    <w:altName w:val="MS Mincho"/>
    <w:panose1 w:val="00000000000000000000"/>
    <w:charset w:val="80"/>
    <w:family w:val="auto"/>
    <w:notTrueType/>
    <w:pitch w:val="default"/>
    <w:sig w:usb0="00000000" w:usb1="08070000" w:usb2="00000010" w:usb3="00000000" w:csb0="00020000" w:csb1="00000000"/>
  </w:font>
  <w:font w:name="CIDFont+F5">
    <w:altName w:val="MS Mincho"/>
    <w:panose1 w:val="00000000000000000000"/>
    <w:charset w:val="80"/>
    <w:family w:val="auto"/>
    <w:notTrueType/>
    <w:pitch w:val="default"/>
    <w:sig w:usb0="00000001" w:usb1="08070000" w:usb2="00000010" w:usb3="00000000" w:csb0="00020000" w:csb1="00000000"/>
  </w:font>
  <w:font w:name="TimesNewRomanPSMT">
    <w:altName w:val="Arial"/>
    <w:panose1 w:val="00000000000000000000"/>
    <w:charset w:val="00"/>
    <w:family w:val="swiss"/>
    <w:notTrueType/>
    <w:pitch w:val="default"/>
    <w:sig w:usb0="00000007" w:usb1="08070000" w:usb2="00000010" w:usb3="00000000" w:csb0="0002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7BE" w:rsidRPr="00B22337" w:rsidRDefault="00B913DC" w:rsidP="00660D60">
    <w:pPr>
      <w:pStyle w:val="Stopka"/>
      <w:jc w:val="center"/>
      <w:rPr>
        <w:rFonts w:ascii="Arial" w:hAnsi="Arial" w:cs="Arial"/>
        <w:sz w:val="24"/>
        <w:szCs w:val="24"/>
      </w:rPr>
    </w:pPr>
    <w:r w:rsidRPr="00B913DC">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1607BE"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1607BE" w:rsidRDefault="001607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9E8" w:rsidRDefault="00CC29E8" w:rsidP="005C61A5">
      <w:pPr>
        <w:spacing w:after="0" w:line="240" w:lineRule="auto"/>
      </w:pPr>
      <w:r>
        <w:separator/>
      </w:r>
    </w:p>
  </w:footnote>
  <w:footnote w:type="continuationSeparator" w:id="1">
    <w:p w:rsidR="00CC29E8" w:rsidRDefault="00CC29E8"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7BE" w:rsidRDefault="00B913DC" w:rsidP="005C61A5">
    <w:pPr>
      <w:pStyle w:val="Stopka"/>
      <w:jc w:val="center"/>
      <w:rPr>
        <w:rFonts w:ascii="Arial" w:eastAsia="Times New Roman" w:hAnsi="Arial" w:cs="Arial"/>
        <w:b/>
        <w:sz w:val="24"/>
        <w:szCs w:val="24"/>
        <w:lang w:eastAsia="pl-PL"/>
      </w:rPr>
    </w:pPr>
    <w:r w:rsidRPr="00B913DC">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1607BE" w:rsidRDefault="001607BE" w:rsidP="005C61A5">
    <w:pPr>
      <w:pStyle w:val="Stopka"/>
      <w:jc w:val="center"/>
      <w:rPr>
        <w:rFonts w:ascii="Arial" w:eastAsia="Times New Roman" w:hAnsi="Arial" w:cs="Arial"/>
        <w:b/>
        <w:sz w:val="24"/>
        <w:szCs w:val="24"/>
        <w:lang w:eastAsia="pl-PL"/>
      </w:rPr>
    </w:pPr>
  </w:p>
  <w:p w:rsidR="001607BE" w:rsidRDefault="001607BE"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1607BE" w:rsidRPr="00B22337" w:rsidRDefault="00B913DC"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1607BE" w:rsidRDefault="001607BE">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46082"/>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05147"/>
    <w:rsid w:val="000129C2"/>
    <w:rsid w:val="000562AE"/>
    <w:rsid w:val="0009064A"/>
    <w:rsid w:val="00096233"/>
    <w:rsid w:val="000C1088"/>
    <w:rsid w:val="000D4FE9"/>
    <w:rsid w:val="001226BA"/>
    <w:rsid w:val="001607BE"/>
    <w:rsid w:val="0017777C"/>
    <w:rsid w:val="001B7887"/>
    <w:rsid w:val="001E0A66"/>
    <w:rsid w:val="0020799C"/>
    <w:rsid w:val="00322758"/>
    <w:rsid w:val="00406F1F"/>
    <w:rsid w:val="004136A8"/>
    <w:rsid w:val="004150FA"/>
    <w:rsid w:val="004A0C01"/>
    <w:rsid w:val="00514D74"/>
    <w:rsid w:val="00544B5E"/>
    <w:rsid w:val="00577DB3"/>
    <w:rsid w:val="005B4E5D"/>
    <w:rsid w:val="005C1103"/>
    <w:rsid w:val="005C61A5"/>
    <w:rsid w:val="005E05C1"/>
    <w:rsid w:val="006120DB"/>
    <w:rsid w:val="00622CE4"/>
    <w:rsid w:val="00624773"/>
    <w:rsid w:val="00660D60"/>
    <w:rsid w:val="006658DC"/>
    <w:rsid w:val="006A6C98"/>
    <w:rsid w:val="00706F67"/>
    <w:rsid w:val="00727BBF"/>
    <w:rsid w:val="007319C8"/>
    <w:rsid w:val="007425CF"/>
    <w:rsid w:val="00792BF1"/>
    <w:rsid w:val="007A3711"/>
    <w:rsid w:val="008308B1"/>
    <w:rsid w:val="0083444E"/>
    <w:rsid w:val="00856D05"/>
    <w:rsid w:val="0087186B"/>
    <w:rsid w:val="00891E8B"/>
    <w:rsid w:val="008D4770"/>
    <w:rsid w:val="00927ABF"/>
    <w:rsid w:val="009A692B"/>
    <w:rsid w:val="009D3365"/>
    <w:rsid w:val="009E047B"/>
    <w:rsid w:val="009E1516"/>
    <w:rsid w:val="009E5CD2"/>
    <w:rsid w:val="009F5A0A"/>
    <w:rsid w:val="00A034AB"/>
    <w:rsid w:val="00A13EF5"/>
    <w:rsid w:val="00A61B19"/>
    <w:rsid w:val="00A730F5"/>
    <w:rsid w:val="00A81CFD"/>
    <w:rsid w:val="00A87767"/>
    <w:rsid w:val="00AA2BDC"/>
    <w:rsid w:val="00B36821"/>
    <w:rsid w:val="00B74918"/>
    <w:rsid w:val="00B80F1F"/>
    <w:rsid w:val="00B913DC"/>
    <w:rsid w:val="00BA0933"/>
    <w:rsid w:val="00BD08AF"/>
    <w:rsid w:val="00C030E6"/>
    <w:rsid w:val="00C14002"/>
    <w:rsid w:val="00C17A66"/>
    <w:rsid w:val="00C22B64"/>
    <w:rsid w:val="00C37CDD"/>
    <w:rsid w:val="00C47C4C"/>
    <w:rsid w:val="00C55A06"/>
    <w:rsid w:val="00C72457"/>
    <w:rsid w:val="00CC29E8"/>
    <w:rsid w:val="00CD2B66"/>
    <w:rsid w:val="00D1067D"/>
    <w:rsid w:val="00DA490C"/>
    <w:rsid w:val="00E12088"/>
    <w:rsid w:val="00E420B2"/>
    <w:rsid w:val="00EA2E2B"/>
    <w:rsid w:val="00EE1853"/>
    <w:rsid w:val="00EF7D1F"/>
    <w:rsid w:val="00F416CA"/>
    <w:rsid w:val="00F54E45"/>
    <w:rsid w:val="00F73BF9"/>
    <w:rsid w:val="00FB214C"/>
    <w:rsid w:val="00FD463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basedOn w:val="Domylnaczcionkaakapitu"/>
    <w:rsid w:val="009E1516"/>
    <w:rPr>
      <w:color w:val="0000FF"/>
      <w:u w:val="single"/>
    </w:rPr>
  </w:style>
  <w:style w:type="paragraph" w:customStyle="1" w:styleId="Default">
    <w:name w:val="Default"/>
    <w:rsid w:val="009E1516"/>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E15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516"/>
    <w:rPr>
      <w:rFonts w:ascii="Tahoma" w:hAnsi="Tahoma" w:cs="Tahoma"/>
      <w:sz w:val="16"/>
      <w:szCs w:val="16"/>
    </w:rPr>
  </w:style>
  <w:style w:type="paragraph" w:styleId="Tytu">
    <w:name w:val="Title"/>
    <w:basedOn w:val="Normalny"/>
    <w:link w:val="TytuZnak"/>
    <w:qFormat/>
    <w:rsid w:val="005C1103"/>
    <w:pPr>
      <w:spacing w:after="0" w:line="240" w:lineRule="auto"/>
      <w:jc w:val="center"/>
    </w:pPr>
    <w:rPr>
      <w:rFonts w:ascii="Tahoma" w:eastAsia="Times New Roman" w:hAnsi="Tahoma" w:cs="Times New Roman"/>
      <w:b/>
      <w:sz w:val="32"/>
      <w:szCs w:val="20"/>
      <w:lang w:eastAsia="pl-PL"/>
    </w:rPr>
  </w:style>
  <w:style w:type="character" w:customStyle="1" w:styleId="TytuZnak">
    <w:name w:val="Tytuł Znak"/>
    <w:basedOn w:val="Domylnaczcionkaakapitu"/>
    <w:link w:val="Tytu"/>
    <w:rsid w:val="005C1103"/>
    <w:rPr>
      <w:rFonts w:ascii="Tahoma" w:eastAsia="Times New Roman" w:hAnsi="Tahoma" w:cs="Times New Roman"/>
      <w:b/>
      <w:sz w:val="32"/>
      <w:szCs w:val="20"/>
      <w:lang w:eastAsia="pl-PL"/>
    </w:rPr>
  </w:style>
  <w:style w:type="character" w:styleId="Pogrubienie">
    <w:name w:val="Strong"/>
    <w:basedOn w:val="Domylnaczcionkaakapitu"/>
    <w:uiPriority w:val="22"/>
    <w:qFormat/>
    <w:rsid w:val="005C1103"/>
    <w:rPr>
      <w:b/>
      <w:bCs/>
    </w:rPr>
  </w:style>
  <w:style w:type="paragraph" w:styleId="Akapitzlist">
    <w:name w:val="List Paragraph"/>
    <w:aliases w:val="L1,Numerowanie,Akapit z listą5,normalny tekst,Akapit z list¹,Preambuła,Akapit z listą BS,lp1,List Paragraph,KRS,Akapit z listą1,Wypunktowanie,zwykły tekst,Obiekt,BulletC,Akapit z listą31,TRAKO Akapit z listą,ASIA"/>
    <w:basedOn w:val="Normalny"/>
    <w:link w:val="AkapitzlistZnak"/>
    <w:uiPriority w:val="34"/>
    <w:qFormat/>
    <w:rsid w:val="005C1103"/>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Obiekt Znak"/>
    <w:link w:val="Akapitzlist"/>
    <w:uiPriority w:val="34"/>
    <w:qFormat/>
    <w:rsid w:val="005C1103"/>
    <w:rPr>
      <w:rFonts w:ascii="Times New Roman" w:eastAsia="Lucida Sans Unicode"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503013052">
      <w:bodyDiv w:val="1"/>
      <w:marLeft w:val="0"/>
      <w:marRight w:val="0"/>
      <w:marTop w:val="0"/>
      <w:marBottom w:val="0"/>
      <w:divBdr>
        <w:top w:val="none" w:sz="0" w:space="0" w:color="auto"/>
        <w:left w:val="none" w:sz="0" w:space="0" w:color="auto"/>
        <w:bottom w:val="none" w:sz="0" w:space="0" w:color="auto"/>
        <w:right w:val="none" w:sz="0" w:space="0" w:color="auto"/>
      </w:divBdr>
    </w:div>
    <w:div w:id="632953311">
      <w:bodyDiv w:val="1"/>
      <w:marLeft w:val="0"/>
      <w:marRight w:val="0"/>
      <w:marTop w:val="0"/>
      <w:marBottom w:val="0"/>
      <w:divBdr>
        <w:top w:val="none" w:sz="0" w:space="0" w:color="auto"/>
        <w:left w:val="none" w:sz="0" w:space="0" w:color="auto"/>
        <w:bottom w:val="none" w:sz="0" w:space="0" w:color="auto"/>
        <w:right w:val="none" w:sz="0" w:space="0" w:color="auto"/>
      </w:divBdr>
    </w:div>
    <w:div w:id="1135831740">
      <w:bodyDiv w:val="1"/>
      <w:marLeft w:val="0"/>
      <w:marRight w:val="0"/>
      <w:marTop w:val="0"/>
      <w:marBottom w:val="0"/>
      <w:divBdr>
        <w:top w:val="none" w:sz="0" w:space="0" w:color="auto"/>
        <w:left w:val="none" w:sz="0" w:space="0" w:color="auto"/>
        <w:bottom w:val="none" w:sz="0" w:space="0" w:color="auto"/>
        <w:right w:val="none" w:sz="0" w:space="0" w:color="auto"/>
      </w:divBdr>
    </w:div>
    <w:div w:id="16532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9</Pages>
  <Words>3207</Words>
  <Characters>19245</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33</cp:revision>
  <cp:lastPrinted>2022-06-01T10:00:00Z</cp:lastPrinted>
  <dcterms:created xsi:type="dcterms:W3CDTF">2021-12-14T09:08:00Z</dcterms:created>
  <dcterms:modified xsi:type="dcterms:W3CDTF">2022-06-08T12:27:00Z</dcterms:modified>
</cp:coreProperties>
</file>