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90C" w:rsidRDefault="00DA490C" w:rsidP="00D43566">
      <w:pPr>
        <w:jc w:val="right"/>
        <w:rPr>
          <w:rFonts w:ascii="Cambria" w:hAnsi="Cambria" w:cs="Tahoma"/>
        </w:rPr>
      </w:pPr>
      <w:r w:rsidRPr="00111F6E">
        <w:rPr>
          <w:rFonts w:ascii="Cambria" w:hAnsi="Cambria" w:cs="Tahoma"/>
        </w:rPr>
        <w:t xml:space="preserve">Tomaszów Mazowiecki, </w:t>
      </w:r>
      <w:r w:rsidR="00AB355B">
        <w:rPr>
          <w:rFonts w:ascii="Cambria" w:hAnsi="Cambria" w:cs="Tahoma"/>
        </w:rPr>
        <w:t>dnia 9-06</w:t>
      </w:r>
      <w:r w:rsidR="00980D16" w:rsidRPr="00111F6E">
        <w:rPr>
          <w:rFonts w:ascii="Cambria" w:hAnsi="Cambria" w:cs="Tahoma"/>
        </w:rPr>
        <w:t>-2022</w:t>
      </w:r>
    </w:p>
    <w:p w:rsidR="00DA490C" w:rsidRDefault="00DA490C" w:rsidP="004F556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AB355B" w:rsidRPr="00AB355B" w:rsidRDefault="00DA490C" w:rsidP="00AB355B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AB355B" w:rsidRPr="00D43566" w:rsidRDefault="00AB355B" w:rsidP="00AB355B">
      <w:pPr>
        <w:spacing w:after="0" w:line="240" w:lineRule="auto"/>
        <w:rPr>
          <w:rFonts w:ascii="Cambria" w:hAnsi="Cambria" w:cs="Tahoma"/>
          <w:b/>
          <w:i/>
          <w:sz w:val="16"/>
          <w:szCs w:val="16"/>
        </w:rPr>
      </w:pPr>
      <w:r w:rsidRPr="00D43566">
        <w:rPr>
          <w:rFonts w:ascii="Cambria" w:hAnsi="Cambria" w:cs="Tahoma"/>
          <w:b/>
          <w:i/>
          <w:sz w:val="16"/>
          <w:szCs w:val="16"/>
        </w:rPr>
        <w:t>Numer postępowania: WRIK.271.1.14.2022.ZP</w:t>
      </w:r>
    </w:p>
    <w:p w:rsidR="00AB355B" w:rsidRPr="00D43566" w:rsidRDefault="00AB355B" w:rsidP="00AB355B">
      <w:pPr>
        <w:spacing w:after="0" w:line="240" w:lineRule="auto"/>
        <w:rPr>
          <w:rFonts w:ascii="Cambria" w:hAnsi="Cambria" w:cs="ArialMT"/>
          <w:b/>
          <w:i/>
          <w:sz w:val="16"/>
          <w:szCs w:val="16"/>
        </w:rPr>
      </w:pPr>
      <w:r w:rsidRPr="00D43566">
        <w:rPr>
          <w:rFonts w:ascii="Cambria" w:hAnsi="Cambria" w:cs="ArialMT"/>
          <w:b/>
          <w:i/>
          <w:sz w:val="16"/>
          <w:szCs w:val="16"/>
        </w:rPr>
        <w:t>Ogłoszenie nr 2022/S 055-140934</w:t>
      </w:r>
    </w:p>
    <w:p w:rsidR="00AB355B" w:rsidRPr="00D43566" w:rsidRDefault="00AB355B" w:rsidP="00AB355B">
      <w:pPr>
        <w:spacing w:after="0" w:line="240" w:lineRule="auto"/>
        <w:rPr>
          <w:rFonts w:ascii="Cambria" w:hAnsi="Cambria" w:cs="Tahoma"/>
          <w:b/>
          <w:i/>
          <w:color w:val="FF0000"/>
          <w:sz w:val="16"/>
          <w:szCs w:val="16"/>
        </w:rPr>
      </w:pPr>
      <w:r w:rsidRPr="00D43566">
        <w:rPr>
          <w:rFonts w:ascii="Cambria" w:hAnsi="Cambria" w:cs="Tahoma"/>
          <w:b/>
          <w:i/>
          <w:sz w:val="16"/>
          <w:szCs w:val="16"/>
        </w:rPr>
        <w:t>ID - miniportal:</w:t>
      </w:r>
      <w:r w:rsidRPr="00D43566">
        <w:rPr>
          <w:rFonts w:ascii="Cambria" w:hAnsi="Cambria" w:cs="Tahoma"/>
          <w:b/>
          <w:i/>
          <w:color w:val="FF0000"/>
          <w:sz w:val="16"/>
          <w:szCs w:val="16"/>
        </w:rPr>
        <w:t xml:space="preserve"> </w:t>
      </w:r>
      <w:r w:rsidRPr="00D43566">
        <w:rPr>
          <w:rFonts w:ascii="Cambria" w:hAnsi="Cambria"/>
          <w:b/>
          <w:i/>
          <w:sz w:val="16"/>
          <w:szCs w:val="16"/>
        </w:rPr>
        <w:t>a1a06cc6-e882-48bd-8ba9-c4e0e31504ab</w:t>
      </w:r>
    </w:p>
    <w:p w:rsidR="00AB355B" w:rsidRDefault="00AB355B" w:rsidP="00AB355B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AB355B" w:rsidRDefault="00AB355B" w:rsidP="00AB355B">
      <w:pPr>
        <w:spacing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>
        <w:rPr>
          <w:rFonts w:ascii="Cambria" w:hAnsi="Cambria"/>
          <w:b/>
          <w:bCs/>
          <w:color w:val="0070C0"/>
        </w:rPr>
        <w:t>Dostawa wyposażenia dwóch serwerowni w Urzędzie Miasta                       w  Tomaszowie Mazowieckim wraz z ich uruchomieniem w ramach projektu „TOMASZÓW MAZOWIECKI - ARENA POZYTYWNEJ ENERGII: wzmocnienie spójności społecznej                                     i gospodarczej oraz podniesienie jakości środowiska naturalnego w Tomaszowie Mazowieckim” finansowanego w ramach Programu "Rozwój Lokalny" ze środków Mechanizmu Finansowego EOG 2014-2021</w:t>
      </w:r>
    </w:p>
    <w:p w:rsidR="00D43566" w:rsidRDefault="009E1516" w:rsidP="00D4356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D43566" w:rsidRDefault="009E1516" w:rsidP="00D4356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9E1516" w:rsidRPr="00457CF2" w:rsidRDefault="009E1516" w:rsidP="004F556E">
      <w:pPr>
        <w:spacing w:after="0" w:line="240" w:lineRule="auto"/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Default="009E1516" w:rsidP="004F556E">
      <w:pPr>
        <w:spacing w:after="0" w:line="240" w:lineRule="auto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AB355B" w:rsidRPr="00AB355B" w:rsidRDefault="009E1516" w:rsidP="00AB355B">
      <w:pPr>
        <w:spacing w:after="0"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AB355B" w:rsidRPr="00AB355B" w:rsidRDefault="00AB355B" w:rsidP="00AB355B">
      <w:pPr>
        <w:spacing w:after="0" w:line="276" w:lineRule="auto"/>
        <w:jc w:val="both"/>
        <w:rPr>
          <w:rFonts w:ascii="Cambria" w:hAnsi="Cambria" w:cs="Calibri"/>
          <w:b/>
          <w:color w:val="0070C0"/>
        </w:rPr>
      </w:pPr>
      <w:r w:rsidRPr="00AB355B">
        <w:rPr>
          <w:rFonts w:ascii="Cambria" w:hAnsi="Cambria" w:cs="Tahoma"/>
          <w:b/>
          <w:color w:val="0070C0"/>
        </w:rPr>
        <w:t xml:space="preserve">854 763,32 </w:t>
      </w:r>
      <w:r w:rsidRPr="00AB355B">
        <w:rPr>
          <w:rFonts w:ascii="Cambria" w:hAnsi="Cambria" w:cs="Calibri"/>
          <w:b/>
          <w:color w:val="0070C0"/>
        </w:rPr>
        <w:t>zł  brutto</w:t>
      </w:r>
    </w:p>
    <w:p w:rsidR="00AB355B" w:rsidRDefault="00AB355B" w:rsidP="00AB355B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netto: 781 434,00 zł</w:t>
      </w:r>
    </w:p>
    <w:p w:rsidR="00AB355B" w:rsidRDefault="00AB355B" w:rsidP="00AB355B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brutto: 961 163,82 zł</w:t>
      </w:r>
    </w:p>
    <w:p w:rsidR="007C026A" w:rsidRPr="00AB355B" w:rsidRDefault="00AB355B" w:rsidP="00AB355B">
      <w:pP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</w:pP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 175 461,20</w:t>
      </w:r>
    </w:p>
    <w:p w:rsidR="004E491B" w:rsidRPr="004E491B" w:rsidRDefault="009E1516" w:rsidP="004E491B">
      <w:pPr>
        <w:jc w:val="both"/>
        <w:rPr>
          <w:rFonts w:ascii="Cambria" w:hAnsi="Cambria" w:cs="Tahoma"/>
        </w:rPr>
      </w:pPr>
      <w:r w:rsidRPr="004F556E">
        <w:rPr>
          <w:rFonts w:ascii="Cambria" w:hAnsi="Cambria" w:cs="Tahoma"/>
        </w:rPr>
        <w:t xml:space="preserve">Do dnia </w:t>
      </w:r>
      <w:r w:rsidR="00AB355B">
        <w:rPr>
          <w:rFonts w:ascii="Cambria" w:hAnsi="Cambria" w:cs="Tahoma"/>
          <w:b/>
        </w:rPr>
        <w:t>9-06</w:t>
      </w:r>
      <w:r w:rsidRPr="004F556E">
        <w:rPr>
          <w:rFonts w:ascii="Cambria" w:hAnsi="Cambria" w:cs="Tahoma"/>
          <w:b/>
        </w:rPr>
        <w:t>-202</w:t>
      </w:r>
      <w:r w:rsidR="00980D16" w:rsidRPr="004F556E">
        <w:rPr>
          <w:rFonts w:ascii="Cambria" w:hAnsi="Cambria" w:cs="Tahoma"/>
          <w:b/>
        </w:rPr>
        <w:t>2</w:t>
      </w:r>
      <w:r w:rsidRPr="004F556E">
        <w:rPr>
          <w:rFonts w:ascii="Cambria" w:hAnsi="Cambria" w:cs="Tahoma"/>
        </w:rPr>
        <w:t xml:space="preserve"> r. tj. upływu terminu składania ofert </w:t>
      </w:r>
      <w:r w:rsidR="00111F6E" w:rsidRPr="004F556E">
        <w:rPr>
          <w:rFonts w:ascii="Cambria" w:hAnsi="Cambria" w:cs="Tahoma"/>
          <w:b/>
        </w:rPr>
        <w:t>wpłynęły</w:t>
      </w:r>
      <w:r w:rsidRPr="004F556E">
        <w:rPr>
          <w:rFonts w:ascii="Cambria" w:hAnsi="Cambria" w:cs="Tahoma"/>
          <w:b/>
        </w:rPr>
        <w:t xml:space="preserve"> </w:t>
      </w:r>
      <w:r w:rsidR="00297E87">
        <w:rPr>
          <w:rFonts w:ascii="Cambria" w:hAnsi="Cambria" w:cs="Tahoma"/>
          <w:b/>
        </w:rPr>
        <w:t>3</w:t>
      </w:r>
      <w:r w:rsidRPr="004F556E">
        <w:rPr>
          <w:rFonts w:ascii="Cambria" w:hAnsi="Cambria" w:cs="Tahoma"/>
          <w:b/>
        </w:rPr>
        <w:t xml:space="preserve"> ofert</w:t>
      </w:r>
      <w:r w:rsidR="00111F6E" w:rsidRPr="004F556E">
        <w:rPr>
          <w:rFonts w:ascii="Cambria" w:hAnsi="Cambria" w:cs="Tahoma"/>
          <w:b/>
        </w:rPr>
        <w:t>y</w:t>
      </w:r>
      <w:r w:rsidRPr="004F556E">
        <w:rPr>
          <w:rFonts w:ascii="Cambria" w:hAnsi="Cambria" w:cs="Tahoma"/>
        </w:rPr>
        <w:t xml:space="preserve"> zgodnie                   </w:t>
      </w:r>
      <w:r w:rsidR="00111F6E" w:rsidRPr="004F556E">
        <w:rPr>
          <w:rFonts w:ascii="Cambria" w:hAnsi="Cambria" w:cs="Tahoma"/>
        </w:rPr>
        <w:t xml:space="preserve"> </w:t>
      </w:r>
      <w:r w:rsidRPr="004F556E">
        <w:rPr>
          <w:rFonts w:ascii="Cambria" w:hAnsi="Cambria" w:cs="Tahoma"/>
        </w:rPr>
        <w:t xml:space="preserve">   z poniższym: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6"/>
        <w:gridCol w:w="2768"/>
        <w:gridCol w:w="1589"/>
        <w:gridCol w:w="2035"/>
        <w:gridCol w:w="2415"/>
      </w:tblGrid>
      <w:tr w:rsidR="004E491B" w:rsidRPr="00D43566" w:rsidTr="009F09AA">
        <w:trPr>
          <w:trHeight w:val="645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1B" w:rsidRPr="00D43566" w:rsidRDefault="004E491B" w:rsidP="009F09AA">
            <w:pPr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D43566">
              <w:rPr>
                <w:rFonts w:ascii="Cambria" w:hAnsi="Cambria" w:cs="Calibri"/>
                <w:b/>
                <w:sz w:val="16"/>
                <w:szCs w:val="16"/>
              </w:rPr>
              <w:t>Nr oferty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1B" w:rsidRPr="00D43566" w:rsidRDefault="004E491B" w:rsidP="009F09AA">
            <w:pPr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D43566">
              <w:rPr>
                <w:rFonts w:ascii="Cambria" w:hAnsi="Cambria" w:cs="Calibri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1B" w:rsidRPr="00D43566" w:rsidRDefault="004E491B" w:rsidP="009F09AA">
            <w:pPr>
              <w:jc w:val="center"/>
              <w:rPr>
                <w:rFonts w:ascii="Cambria" w:hAnsi="Cambria" w:cs="Calibri"/>
                <w:b/>
                <w:sz w:val="16"/>
                <w:szCs w:val="16"/>
              </w:rPr>
            </w:pPr>
            <w:r w:rsidRPr="00D43566">
              <w:rPr>
                <w:rFonts w:ascii="Cambria" w:hAnsi="Cambria" w:cs="Calibri"/>
                <w:b/>
                <w:sz w:val="16"/>
                <w:szCs w:val="16"/>
              </w:rPr>
              <w:t>Cena złotych brutto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1B" w:rsidRPr="00D43566" w:rsidRDefault="004E491B" w:rsidP="009F09AA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6"/>
                <w:szCs w:val="16"/>
              </w:rPr>
            </w:pPr>
            <w:r w:rsidRPr="00D43566">
              <w:rPr>
                <w:rFonts w:ascii="Cambria" w:hAnsi="Cambria" w:cs="Calibri"/>
                <w:b/>
                <w:bCs/>
                <w:color w:val="000000"/>
                <w:sz w:val="16"/>
                <w:szCs w:val="16"/>
              </w:rPr>
              <w:t>Termin udzielonej gwarancji zgodnie z kryteriami oceny ofert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1B" w:rsidRPr="00D43566" w:rsidRDefault="004E491B" w:rsidP="009F09AA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6"/>
                <w:szCs w:val="16"/>
              </w:rPr>
            </w:pPr>
            <w:r w:rsidRPr="00D43566">
              <w:rPr>
                <w:rFonts w:ascii="Cambria" w:hAnsi="Cambria" w:cs="Calibri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4E491B" w:rsidRPr="00D43566" w:rsidTr="00D43566">
        <w:trPr>
          <w:trHeight w:val="1030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1B" w:rsidRPr="00D43566" w:rsidRDefault="004E491B" w:rsidP="009F09AA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  <w:p w:rsidR="004E491B" w:rsidRPr="00D43566" w:rsidRDefault="004E491B" w:rsidP="009F09AA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>1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1B" w:rsidRPr="00D43566" w:rsidRDefault="004E491B" w:rsidP="004E491B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 xml:space="preserve">Man Complex Grzywna </w:t>
            </w:r>
            <w:r w:rsidR="00D43566">
              <w:rPr>
                <w:rFonts w:ascii="Cambria" w:hAnsi="Cambria" w:cs="Calibri"/>
                <w:sz w:val="16"/>
                <w:szCs w:val="16"/>
              </w:rPr>
              <w:t xml:space="preserve">                         </w:t>
            </w:r>
            <w:r w:rsidRPr="00D43566">
              <w:rPr>
                <w:rFonts w:ascii="Cambria" w:hAnsi="Cambria" w:cs="Calibri"/>
                <w:sz w:val="16"/>
                <w:szCs w:val="16"/>
              </w:rPr>
              <w:t xml:space="preserve">Marek, Łapacz Norbert                 </w:t>
            </w:r>
            <w:r w:rsidR="00D43566">
              <w:rPr>
                <w:rFonts w:ascii="Cambria" w:hAnsi="Cambria" w:cs="Calibri"/>
                <w:sz w:val="16"/>
                <w:szCs w:val="16"/>
              </w:rPr>
              <w:t xml:space="preserve">                             </w:t>
            </w:r>
            <w:r w:rsidRPr="00D43566">
              <w:rPr>
                <w:rFonts w:ascii="Cambria" w:hAnsi="Cambria" w:cs="Calibri"/>
                <w:sz w:val="16"/>
                <w:szCs w:val="16"/>
              </w:rPr>
              <w:t xml:space="preserve"> ul. Przyborowskiego 4/1,        </w:t>
            </w:r>
            <w:r w:rsidR="00D43566">
              <w:rPr>
                <w:rFonts w:ascii="Cambria" w:hAnsi="Cambria" w:cs="Calibri"/>
                <w:sz w:val="16"/>
                <w:szCs w:val="16"/>
              </w:rPr>
              <w:t xml:space="preserve">                   </w:t>
            </w:r>
            <w:r w:rsidRPr="00D43566">
              <w:rPr>
                <w:rFonts w:ascii="Cambria" w:hAnsi="Cambria" w:cs="Calibri"/>
                <w:sz w:val="16"/>
                <w:szCs w:val="16"/>
              </w:rPr>
              <w:t xml:space="preserve">     25-417 Kielce 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693" w:rsidRDefault="00B36693" w:rsidP="00B36693">
            <w:pPr>
              <w:rPr>
                <w:rFonts w:ascii="Cambria" w:hAnsi="Cambria" w:cs="Calibri"/>
                <w:sz w:val="16"/>
                <w:szCs w:val="16"/>
              </w:rPr>
            </w:pPr>
          </w:p>
          <w:p w:rsidR="00B36693" w:rsidRPr="00D43566" w:rsidRDefault="00B36693" w:rsidP="009F09AA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>
              <w:rPr>
                <w:rFonts w:ascii="Cambria" w:hAnsi="Cambria" w:cs="Calibri"/>
                <w:sz w:val="16"/>
                <w:szCs w:val="16"/>
              </w:rPr>
              <w:t>878 628,36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693" w:rsidRDefault="00B36693" w:rsidP="00D4356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  <w:p w:rsidR="004E491B" w:rsidRPr="00B36693" w:rsidRDefault="004E491B" w:rsidP="00D4356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36693">
              <w:rPr>
                <w:rFonts w:ascii="Cambria" w:hAnsi="Cambria" w:cs="Calibri"/>
                <w:sz w:val="16"/>
                <w:szCs w:val="16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566" w:rsidRDefault="004E491B" w:rsidP="00D4356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>08.06.2022</w:t>
            </w:r>
          </w:p>
          <w:p w:rsidR="004E491B" w:rsidRPr="00D43566" w:rsidRDefault="004E491B" w:rsidP="00D4356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>15:30</w:t>
            </w:r>
          </w:p>
        </w:tc>
      </w:tr>
      <w:tr w:rsidR="004E491B" w:rsidRPr="00D43566" w:rsidTr="00D43566">
        <w:trPr>
          <w:trHeight w:val="834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1B" w:rsidRPr="00D43566" w:rsidRDefault="004E491B" w:rsidP="009F09AA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  <w:p w:rsidR="004E491B" w:rsidRPr="00D43566" w:rsidRDefault="004E491B" w:rsidP="009F09AA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>2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1B" w:rsidRPr="00D43566" w:rsidRDefault="004E491B" w:rsidP="004E491B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 xml:space="preserve">PK TECHNOLOGIE Sp. z o.o. </w:t>
            </w:r>
            <w:r w:rsidR="00D43566">
              <w:rPr>
                <w:rFonts w:ascii="Cambria" w:hAnsi="Cambria" w:cs="Calibri"/>
                <w:sz w:val="16"/>
                <w:szCs w:val="16"/>
              </w:rPr>
              <w:t xml:space="preserve">                        </w:t>
            </w:r>
            <w:r w:rsidRPr="00D43566">
              <w:rPr>
                <w:rFonts w:ascii="Cambria" w:hAnsi="Cambria" w:cs="Calibri"/>
                <w:sz w:val="16"/>
                <w:szCs w:val="16"/>
              </w:rPr>
              <w:t xml:space="preserve">ul. Tokarska 3                                   </w:t>
            </w:r>
            <w:r w:rsidR="00D43566">
              <w:rPr>
                <w:rFonts w:ascii="Cambria" w:hAnsi="Cambria" w:cs="Calibri"/>
                <w:sz w:val="16"/>
                <w:szCs w:val="16"/>
              </w:rPr>
              <w:t xml:space="preserve">                 </w:t>
            </w:r>
            <w:r w:rsidRPr="00D43566">
              <w:rPr>
                <w:rFonts w:ascii="Cambria" w:hAnsi="Cambria" w:cs="Calibri"/>
                <w:sz w:val="16"/>
                <w:szCs w:val="16"/>
              </w:rPr>
              <w:t>26-600 Radom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1B" w:rsidRDefault="004E491B" w:rsidP="009F09AA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  <w:p w:rsidR="00B36693" w:rsidRPr="00D43566" w:rsidRDefault="00B36693" w:rsidP="009F09AA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>
              <w:rPr>
                <w:rFonts w:ascii="Cambria" w:hAnsi="Cambria" w:cs="Calibri"/>
                <w:sz w:val="16"/>
                <w:szCs w:val="16"/>
              </w:rPr>
              <w:t>834 555,00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693" w:rsidRDefault="00B36693" w:rsidP="00D4356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  <w:p w:rsidR="004E491B" w:rsidRPr="00B36693" w:rsidRDefault="004E491B" w:rsidP="00D4356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36693">
              <w:rPr>
                <w:rFonts w:ascii="Cambria" w:hAnsi="Cambria" w:cs="Calibri"/>
                <w:sz w:val="16"/>
                <w:szCs w:val="16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566" w:rsidRDefault="004E491B" w:rsidP="00D4356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>09.06.2022</w:t>
            </w:r>
          </w:p>
          <w:p w:rsidR="004E491B" w:rsidRPr="00D43566" w:rsidRDefault="004E491B" w:rsidP="00D4356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>09:14</w:t>
            </w:r>
          </w:p>
        </w:tc>
      </w:tr>
      <w:tr w:rsidR="004E491B" w:rsidRPr="00D43566" w:rsidTr="00D43566">
        <w:trPr>
          <w:trHeight w:val="669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1B" w:rsidRPr="00D43566" w:rsidRDefault="004E491B" w:rsidP="009F09AA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  <w:p w:rsidR="004E491B" w:rsidRPr="00D43566" w:rsidRDefault="004E491B" w:rsidP="009F09AA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>3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1B" w:rsidRPr="00D43566" w:rsidRDefault="004E491B" w:rsidP="004E491B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>ZAKŁAD PRODUKCJI AUTOMATYKI SI</w:t>
            </w:r>
            <w:r w:rsidR="00D43566" w:rsidRPr="00D43566">
              <w:rPr>
                <w:rFonts w:ascii="Cambria" w:hAnsi="Cambria" w:cs="Calibri"/>
                <w:sz w:val="16"/>
                <w:szCs w:val="16"/>
              </w:rPr>
              <w:t xml:space="preserve">ECIOWEJ SA, </w:t>
            </w:r>
            <w:r w:rsidR="00D43566">
              <w:rPr>
                <w:rFonts w:ascii="Cambria" w:hAnsi="Cambria" w:cs="Calibri"/>
                <w:sz w:val="16"/>
                <w:szCs w:val="16"/>
              </w:rPr>
              <w:t xml:space="preserve">                                 </w:t>
            </w:r>
            <w:r w:rsidR="00D43566" w:rsidRPr="00D43566">
              <w:rPr>
                <w:rFonts w:ascii="Cambria" w:hAnsi="Cambria" w:cs="Calibri"/>
                <w:sz w:val="16"/>
                <w:szCs w:val="16"/>
              </w:rPr>
              <w:t xml:space="preserve">Przygórze 209      </w:t>
            </w:r>
            <w:r w:rsidRPr="00D43566">
              <w:rPr>
                <w:rFonts w:ascii="Cambria" w:hAnsi="Cambria" w:cs="Calibri"/>
                <w:sz w:val="16"/>
                <w:szCs w:val="16"/>
              </w:rPr>
              <w:t xml:space="preserve">                    </w:t>
            </w:r>
            <w:r w:rsidR="00D43566">
              <w:rPr>
                <w:rFonts w:ascii="Cambria" w:hAnsi="Cambria" w:cs="Calibri"/>
                <w:sz w:val="16"/>
                <w:szCs w:val="16"/>
              </w:rPr>
              <w:t xml:space="preserve">                 </w:t>
            </w:r>
            <w:r w:rsidRPr="00D43566">
              <w:rPr>
                <w:rFonts w:ascii="Cambria" w:hAnsi="Cambria" w:cs="Calibri"/>
                <w:sz w:val="16"/>
                <w:szCs w:val="16"/>
              </w:rPr>
              <w:t xml:space="preserve">    57-431 Wolibórz                            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693" w:rsidRDefault="00B36693" w:rsidP="00B36693">
            <w:pPr>
              <w:rPr>
                <w:rFonts w:ascii="Cambria" w:hAnsi="Cambria" w:cs="Calibri"/>
                <w:sz w:val="16"/>
                <w:szCs w:val="16"/>
              </w:rPr>
            </w:pPr>
          </w:p>
          <w:p w:rsidR="00B36693" w:rsidRPr="00D43566" w:rsidRDefault="00B36693" w:rsidP="009F09AA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>
              <w:rPr>
                <w:rFonts w:ascii="Cambria" w:hAnsi="Cambria" w:cs="Calibri"/>
                <w:sz w:val="16"/>
                <w:szCs w:val="16"/>
              </w:rPr>
              <w:t>996 975,00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693" w:rsidRDefault="00B36693" w:rsidP="00D4356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  <w:p w:rsidR="004E491B" w:rsidRPr="00B36693" w:rsidRDefault="004E491B" w:rsidP="00D4356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B36693">
              <w:rPr>
                <w:rFonts w:ascii="Cambria" w:hAnsi="Cambria" w:cs="Calibri"/>
                <w:sz w:val="16"/>
                <w:szCs w:val="16"/>
              </w:rPr>
              <w:t>36 miesięcy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566" w:rsidRDefault="004E491B" w:rsidP="00D4356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>09.06.2022</w:t>
            </w:r>
          </w:p>
          <w:p w:rsidR="004E491B" w:rsidRPr="00D43566" w:rsidRDefault="004E491B" w:rsidP="00D43566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D43566">
              <w:rPr>
                <w:rFonts w:ascii="Cambria" w:hAnsi="Cambria" w:cs="Calibri"/>
                <w:sz w:val="16"/>
                <w:szCs w:val="16"/>
              </w:rPr>
              <w:t>09:18</w:t>
            </w:r>
          </w:p>
        </w:tc>
      </w:tr>
    </w:tbl>
    <w:p w:rsidR="00AB355B" w:rsidRDefault="00AB355B" w:rsidP="00D43566">
      <w:pPr>
        <w:rPr>
          <w:rFonts w:ascii="Tahoma" w:hAnsi="Tahoma" w:cs="Tahoma"/>
          <w:b/>
        </w:rPr>
      </w:pPr>
    </w:p>
    <w:sectPr w:rsidR="00AB355B" w:rsidSect="0087186B">
      <w:headerReference w:type="default" r:id="rId6"/>
      <w:foot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2620" w:rsidRDefault="00DB2620" w:rsidP="005C61A5">
      <w:pPr>
        <w:spacing w:after="0" w:line="240" w:lineRule="auto"/>
      </w:pPr>
      <w:r>
        <w:separator/>
      </w:r>
    </w:p>
  </w:endnote>
  <w:endnote w:type="continuationSeparator" w:id="1">
    <w:p w:rsidR="00DB2620" w:rsidRDefault="00DB2620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8A521C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8A521C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2620" w:rsidRDefault="00DB2620" w:rsidP="005C61A5">
      <w:pPr>
        <w:spacing w:after="0" w:line="240" w:lineRule="auto"/>
      </w:pPr>
      <w:r>
        <w:separator/>
      </w:r>
    </w:p>
  </w:footnote>
  <w:footnote w:type="continuationSeparator" w:id="1">
    <w:p w:rsidR="00DB2620" w:rsidRDefault="00DB2620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A521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8A521C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8A521C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41986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12AA2"/>
    <w:rsid w:val="0009064A"/>
    <w:rsid w:val="000D4F48"/>
    <w:rsid w:val="00111F6E"/>
    <w:rsid w:val="001B6DFD"/>
    <w:rsid w:val="001B7887"/>
    <w:rsid w:val="001E0A66"/>
    <w:rsid w:val="001F7CE2"/>
    <w:rsid w:val="0020799C"/>
    <w:rsid w:val="00285003"/>
    <w:rsid w:val="00297E87"/>
    <w:rsid w:val="002D5F17"/>
    <w:rsid w:val="00357186"/>
    <w:rsid w:val="003A0DA2"/>
    <w:rsid w:val="003D0077"/>
    <w:rsid w:val="003E3736"/>
    <w:rsid w:val="003E55B2"/>
    <w:rsid w:val="004150FA"/>
    <w:rsid w:val="00446046"/>
    <w:rsid w:val="00493EFB"/>
    <w:rsid w:val="004E491B"/>
    <w:rsid w:val="004F556E"/>
    <w:rsid w:val="00501E47"/>
    <w:rsid w:val="005B4AAA"/>
    <w:rsid w:val="005C61A5"/>
    <w:rsid w:val="005F14DE"/>
    <w:rsid w:val="00643B32"/>
    <w:rsid w:val="00660D60"/>
    <w:rsid w:val="00664BA9"/>
    <w:rsid w:val="006658DC"/>
    <w:rsid w:val="006764CF"/>
    <w:rsid w:val="00706F67"/>
    <w:rsid w:val="00727BBF"/>
    <w:rsid w:val="007319C8"/>
    <w:rsid w:val="007C026A"/>
    <w:rsid w:val="008308B1"/>
    <w:rsid w:val="00856D05"/>
    <w:rsid w:val="0087186B"/>
    <w:rsid w:val="00891E8B"/>
    <w:rsid w:val="008A521C"/>
    <w:rsid w:val="008D4770"/>
    <w:rsid w:val="00980D16"/>
    <w:rsid w:val="009A692B"/>
    <w:rsid w:val="009D3365"/>
    <w:rsid w:val="009E047B"/>
    <w:rsid w:val="009E1516"/>
    <w:rsid w:val="00A034AB"/>
    <w:rsid w:val="00A035E1"/>
    <w:rsid w:val="00A120B5"/>
    <w:rsid w:val="00A13EF5"/>
    <w:rsid w:val="00A52A6A"/>
    <w:rsid w:val="00A87767"/>
    <w:rsid w:val="00AA2BDC"/>
    <w:rsid w:val="00AB355B"/>
    <w:rsid w:val="00AC6321"/>
    <w:rsid w:val="00B36693"/>
    <w:rsid w:val="00BA0933"/>
    <w:rsid w:val="00BD08AF"/>
    <w:rsid w:val="00C030E6"/>
    <w:rsid w:val="00C14002"/>
    <w:rsid w:val="00C37CDD"/>
    <w:rsid w:val="00C47C4C"/>
    <w:rsid w:val="00C55A06"/>
    <w:rsid w:val="00CB2A51"/>
    <w:rsid w:val="00D1067D"/>
    <w:rsid w:val="00D43566"/>
    <w:rsid w:val="00D6178F"/>
    <w:rsid w:val="00D82541"/>
    <w:rsid w:val="00DA490C"/>
    <w:rsid w:val="00DB2620"/>
    <w:rsid w:val="00DB7805"/>
    <w:rsid w:val="00E12010"/>
    <w:rsid w:val="00E229D1"/>
    <w:rsid w:val="00F416CA"/>
    <w:rsid w:val="00FB214C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uiPriority w:val="99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111F6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347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33</cp:revision>
  <cp:lastPrinted>2022-06-09T08:18:00Z</cp:lastPrinted>
  <dcterms:created xsi:type="dcterms:W3CDTF">2021-12-14T09:08:00Z</dcterms:created>
  <dcterms:modified xsi:type="dcterms:W3CDTF">2022-06-09T08:19:00Z</dcterms:modified>
</cp:coreProperties>
</file>