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84F" w:rsidRPr="00CD284F" w:rsidRDefault="00CD284F" w:rsidP="00CD284F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  <w:r w:rsidRPr="00CD284F">
        <w:rPr>
          <w:rFonts w:ascii="Cambria" w:hAnsi="Cambria" w:cstheme="minorHAnsi"/>
        </w:rPr>
        <w:t>Załącznik nr 4 SWZ</w:t>
      </w:r>
    </w:p>
    <w:p w:rsidR="00CD284F" w:rsidRPr="00CD284F" w:rsidRDefault="00CD284F" w:rsidP="00CD284F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  <w:r w:rsidRPr="00CD284F">
        <w:rPr>
          <w:rFonts w:ascii="Cambria" w:hAnsi="Cambria" w:cstheme="minorHAnsi"/>
        </w:rPr>
        <w:t xml:space="preserve"> 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jc w:val="center"/>
        <w:rPr>
          <w:rFonts w:ascii="Cambria" w:hAnsi="Cambria" w:cstheme="minorHAnsi"/>
          <w:b/>
          <w:sz w:val="32"/>
          <w:szCs w:val="32"/>
          <w:lang w:eastAsia="pl-PL"/>
        </w:rPr>
      </w:pPr>
      <w:r w:rsidRPr="00CD284F">
        <w:rPr>
          <w:rFonts w:ascii="Cambria" w:hAnsi="Cambria" w:cstheme="minorHAnsi"/>
          <w:b/>
          <w:sz w:val="32"/>
          <w:szCs w:val="32"/>
          <w:lang w:eastAsia="pl-PL"/>
        </w:rPr>
        <w:t xml:space="preserve">Zobowiązanie podmiotów udostępniających zasoby 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jc w:val="center"/>
        <w:rPr>
          <w:rFonts w:ascii="Cambria" w:hAnsi="Cambria" w:cstheme="minorHAnsi"/>
          <w:b/>
          <w:sz w:val="32"/>
          <w:szCs w:val="32"/>
          <w:lang w:eastAsia="pl-PL"/>
        </w:rPr>
      </w:pPr>
      <w:r w:rsidRPr="00CD284F">
        <w:rPr>
          <w:rFonts w:ascii="Cambria" w:hAnsi="Cambria" w:cstheme="minorHAnsi"/>
          <w:b/>
          <w:sz w:val="32"/>
          <w:szCs w:val="32"/>
          <w:lang w:eastAsia="pl-PL"/>
        </w:rPr>
        <w:t xml:space="preserve">składane na podst. art. 118 ust. 3 ustawy </w:t>
      </w:r>
      <w:proofErr w:type="spellStart"/>
      <w:r w:rsidRPr="00CD284F">
        <w:rPr>
          <w:rFonts w:ascii="Cambria" w:hAnsi="Cambria" w:cstheme="minorHAnsi"/>
          <w:b/>
          <w:sz w:val="32"/>
          <w:szCs w:val="32"/>
          <w:lang w:eastAsia="pl-PL"/>
        </w:rPr>
        <w:t>pzp</w:t>
      </w:r>
      <w:proofErr w:type="spellEnd"/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ind w:left="709" w:firstLine="709"/>
        <w:rPr>
          <w:rFonts w:ascii="Cambria" w:hAnsi="Cambria" w:cstheme="minorHAnsi"/>
          <w:b/>
          <w:lang w:eastAsia="pl-PL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  <w:b/>
        </w:rPr>
      </w:pPr>
      <w:r w:rsidRPr="00CD284F">
        <w:rPr>
          <w:rFonts w:ascii="Cambria" w:eastAsia="Bookman Old Style" w:hAnsi="Cambria" w:cstheme="minorHAnsi"/>
          <w:b/>
        </w:rPr>
        <w:t xml:space="preserve">Ja niżej podpisany działając w imieniu 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…………………………………………………….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…………………………………………………….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(nazwa i dane Firmy udostępniającej zasób)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</w:p>
    <w:p w:rsidR="00E340F7" w:rsidRDefault="00CD284F" w:rsidP="00825183">
      <w:pPr>
        <w:spacing w:after="0" w:line="240" w:lineRule="auto"/>
        <w:jc w:val="both"/>
        <w:rPr>
          <w:rFonts w:ascii="Cambria" w:hAnsi="Cambria" w:cstheme="minorHAnsi"/>
          <w:b/>
          <w:color w:val="0070C0"/>
          <w:lang w:eastAsia="pl-PL"/>
        </w:rPr>
      </w:pPr>
      <w:r w:rsidRPr="00CD284F">
        <w:rPr>
          <w:rFonts w:ascii="Cambria" w:eastAsia="Bookman Old Style" w:hAnsi="Cambria" w:cstheme="minorHAnsi"/>
        </w:rPr>
        <w:t xml:space="preserve">jako podmiotu udostępniającego zasoby w postępowaniu prowadzonym przez Gminę Miasto Tomaszów Mazowiecki  którego przedmiotem jest: </w:t>
      </w:r>
      <w:r w:rsidR="00825183">
        <w:rPr>
          <w:rFonts w:ascii="Cambria" w:hAnsi="Cambria" w:cstheme="minorHAnsi"/>
          <w:b/>
          <w:color w:val="0070C0"/>
        </w:rPr>
        <w:t xml:space="preserve">„Przebudowa ulicy Starowiejskiej i ulicy Ludowej w Tomaszowie Mazowieckim” </w:t>
      </w:r>
      <w:r w:rsidR="00825183">
        <w:rPr>
          <w:rFonts w:ascii="Cambria" w:hAnsi="Cambria" w:cstheme="minorHAnsi"/>
          <w:b/>
          <w:bCs/>
          <w:color w:val="0070C0"/>
        </w:rPr>
        <w:t>w ramach zadania inwestycyjnego pn.</w:t>
      </w:r>
      <w:r w:rsidR="00825183">
        <w:rPr>
          <w:rFonts w:ascii="Cambria" w:hAnsi="Cambria" w:cstheme="minorHAnsi"/>
          <w:b/>
          <w:color w:val="0070C0"/>
        </w:rPr>
        <w:t xml:space="preserve"> „Opracowanie dokumentacji projektowej na wykonanie chodników w ul. Starowiejskiej i Ludowej w Tomaszowie Mazowieckim wraz z jego realizacją”</w:t>
      </w:r>
      <w:r w:rsidR="00825183">
        <w:rPr>
          <w:rFonts w:ascii="Cambria" w:hAnsi="Cambria" w:cstheme="minorHAnsi"/>
          <w:b/>
          <w:color w:val="0070C0"/>
          <w:lang w:eastAsia="pl-PL"/>
        </w:rPr>
        <w:t>.</w:t>
      </w:r>
    </w:p>
    <w:p w:rsidR="00825183" w:rsidRDefault="00825183" w:rsidP="00825183">
      <w:pPr>
        <w:spacing w:after="0" w:line="240" w:lineRule="auto"/>
        <w:jc w:val="both"/>
        <w:rPr>
          <w:rFonts w:ascii="Cambria" w:eastAsia="Bookman Old Style" w:hAnsi="Cambria" w:cs="Tahoma"/>
          <w:sz w:val="20"/>
          <w:szCs w:val="20"/>
        </w:rPr>
      </w:pPr>
    </w:p>
    <w:p w:rsidR="00CD284F" w:rsidRPr="00082C8D" w:rsidRDefault="00082C8D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>
        <w:rPr>
          <w:rFonts w:ascii="Cambria" w:eastAsia="Bookman Old Style" w:hAnsi="Cambria" w:cstheme="minorHAnsi"/>
        </w:rPr>
        <w:t xml:space="preserve">- </w:t>
      </w:r>
      <w:r w:rsidR="00CD284F" w:rsidRPr="00CD284F">
        <w:rPr>
          <w:rFonts w:ascii="Cambria" w:hAnsi="Cambria" w:cstheme="minorHAnsi"/>
        </w:rPr>
        <w:t>składam zobowiązanie do oddania wykonawcy do dyspozycji niezbędnych zasobów na potrzeby realizacji przedmiotowego zamówienia.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b/>
          <w:color w:val="000000"/>
          <w:lang w:eastAsia="pl-PL"/>
        </w:rPr>
      </w:pPr>
      <w:r w:rsidRPr="00CD284F">
        <w:rPr>
          <w:rFonts w:ascii="Cambria" w:hAnsi="Cambria" w:cstheme="minorHAnsi"/>
          <w:b/>
        </w:rPr>
        <w:t xml:space="preserve">Niniejsze zobowiązanie </w:t>
      </w:r>
      <w:r w:rsidRPr="00CD284F">
        <w:rPr>
          <w:rFonts w:ascii="Cambria" w:hAnsi="Cambria" w:cstheme="minorHAnsi"/>
          <w:b/>
          <w:color w:val="000000"/>
          <w:lang w:eastAsia="pl-PL"/>
        </w:rPr>
        <w:t>potwierdza, że stosunek łączący wykonawcę z podmiotem udostępniającym zasoby gwarantuje rzeczywisty dostęp do tych zasobów.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color w:val="000000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zasób w postaci</w:t>
      </w:r>
      <w:r w:rsidRPr="00CD284F">
        <w:rPr>
          <w:rFonts w:ascii="Cambria" w:hAnsi="Cambria" w:cs="Tahoma"/>
          <w:sz w:val="22"/>
          <w:szCs w:val="22"/>
          <w:lang w:eastAsia="pl-PL"/>
        </w:rPr>
        <w:t xml:space="preserve"> …………………………………………….……..……………………………</w:t>
      </w:r>
      <w:r>
        <w:rPr>
          <w:rFonts w:ascii="Cambria" w:hAnsi="Cambria" w:cs="Tahoma"/>
          <w:sz w:val="22"/>
          <w:szCs w:val="22"/>
          <w:lang w:eastAsia="pl-PL"/>
        </w:rPr>
        <w:t>………….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……………………………………..</w:t>
      </w:r>
    </w:p>
    <w:p w:rsidR="00CD284F" w:rsidRPr="00CD284F" w:rsidRDefault="00CD284F" w:rsidP="00CD284F">
      <w:pPr>
        <w:spacing w:after="0" w:line="240" w:lineRule="auto"/>
        <w:ind w:left="709" w:firstLine="709"/>
        <w:rPr>
          <w:rFonts w:ascii="Cambria" w:hAnsi="Cambria" w:cs="Tahoma"/>
          <w:sz w:val="16"/>
          <w:szCs w:val="16"/>
          <w:lang w:eastAsia="pl-PL"/>
        </w:rPr>
      </w:pPr>
      <w:r>
        <w:rPr>
          <w:rFonts w:ascii="Cambria" w:hAnsi="Cambria" w:cs="Tahoma"/>
          <w:sz w:val="16"/>
          <w:szCs w:val="16"/>
          <w:lang w:eastAsia="pl-PL"/>
        </w:rPr>
        <w:t xml:space="preserve">           </w:t>
      </w:r>
      <w:r w:rsidRPr="00CD284F">
        <w:rPr>
          <w:rFonts w:ascii="Cambria" w:hAnsi="Cambria" w:cs="Tahoma"/>
          <w:sz w:val="16"/>
          <w:szCs w:val="16"/>
          <w:lang w:eastAsia="pl-PL"/>
        </w:rPr>
        <w:t xml:space="preserve">(określenie zasobu: zdolność techniczna lub zawodowa (wiedza i doświadczenia) 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zakres udostępnienia</w:t>
      </w:r>
      <w:r w:rsidRPr="00CD284F">
        <w:rPr>
          <w:rFonts w:ascii="Cambria" w:hAnsi="Cambria" w:cs="Tahoma"/>
          <w:sz w:val="22"/>
          <w:szCs w:val="22"/>
          <w:lang w:eastAsia="pl-PL"/>
        </w:rPr>
        <w:t xml:space="preserve"> ................................................</w:t>
      </w:r>
      <w:r>
        <w:rPr>
          <w:rFonts w:ascii="Cambria" w:hAnsi="Cambria" w:cs="Tahoma"/>
          <w:sz w:val="22"/>
          <w:szCs w:val="22"/>
          <w:lang w:eastAsia="pl-PL"/>
        </w:rPr>
        <w:t>...............................</w:t>
      </w:r>
      <w:r w:rsidRPr="00CD284F">
        <w:rPr>
          <w:rFonts w:ascii="Cambria" w:hAnsi="Cambria" w:cs="Tahoma"/>
          <w:sz w:val="22"/>
          <w:szCs w:val="22"/>
          <w:lang w:eastAsia="pl-PL"/>
        </w:rPr>
        <w:t>.......................................................................................................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sz w:val="16"/>
          <w:szCs w:val="16"/>
          <w:lang w:eastAsia="pl-PL"/>
        </w:rPr>
      </w:pPr>
      <w:r>
        <w:rPr>
          <w:rFonts w:ascii="Cambria" w:hAnsi="Cambria" w:cs="Tahoma"/>
          <w:sz w:val="16"/>
          <w:szCs w:val="16"/>
          <w:lang w:eastAsia="pl-PL"/>
        </w:rPr>
        <w:t xml:space="preserve">              </w:t>
      </w:r>
      <w:r w:rsidRPr="00CD284F">
        <w:rPr>
          <w:rFonts w:ascii="Cambria" w:hAnsi="Cambria" w:cs="Tahoma"/>
          <w:sz w:val="16"/>
          <w:szCs w:val="16"/>
          <w:lang w:eastAsia="pl-PL"/>
        </w:rPr>
        <w:t xml:space="preserve">(określenie zakresu udostępnienia - jakie </w:t>
      </w:r>
      <w:r w:rsidRPr="00825183">
        <w:rPr>
          <w:rFonts w:ascii="Cambria" w:hAnsi="Cambria" w:cs="Tahoma"/>
          <w:sz w:val="16"/>
          <w:szCs w:val="16"/>
          <w:lang w:eastAsia="pl-PL"/>
        </w:rPr>
        <w:t>roboty budowlane</w:t>
      </w:r>
      <w:r w:rsidRPr="00CD284F">
        <w:rPr>
          <w:rFonts w:ascii="Cambria" w:hAnsi="Cambria" w:cs="Tahoma"/>
          <w:sz w:val="16"/>
          <w:szCs w:val="16"/>
          <w:lang w:eastAsia="pl-PL"/>
        </w:rPr>
        <w:t>/usługi/dostawy podmiot udostępniający będzie realizował)</w:t>
      </w:r>
    </w:p>
    <w:p w:rsidR="00CD284F" w:rsidRPr="00CD284F" w:rsidRDefault="00CD284F" w:rsidP="00CD284F">
      <w:pPr>
        <w:spacing w:after="0" w:line="240" w:lineRule="auto"/>
        <w:ind w:left="3545" w:firstLine="709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zasób będzie wykorzystywany przez wykonawcę przy real</w:t>
      </w:r>
      <w:r>
        <w:rPr>
          <w:rFonts w:ascii="Cambria" w:hAnsi="Cambria" w:cs="Tahoma"/>
          <w:b/>
          <w:sz w:val="22"/>
          <w:szCs w:val="22"/>
          <w:lang w:eastAsia="pl-PL"/>
        </w:rPr>
        <w:t xml:space="preserve">izacji zamówienia                        w następujący </w:t>
      </w:r>
      <w:r w:rsidRPr="00CD284F">
        <w:rPr>
          <w:rFonts w:ascii="Cambria" w:hAnsi="Cambria" w:cs="Tahoma"/>
          <w:b/>
          <w:sz w:val="22"/>
          <w:szCs w:val="22"/>
          <w:lang w:eastAsia="pl-PL"/>
        </w:rPr>
        <w:t>sposób/poprzez</w:t>
      </w:r>
    </w:p>
    <w:p w:rsidR="00CD284F" w:rsidRPr="00CD284F" w:rsidRDefault="00CD284F" w:rsidP="00CD284F">
      <w:pPr>
        <w:pStyle w:val="Akapitzlist"/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>
        <w:rPr>
          <w:rFonts w:ascii="Cambria" w:hAnsi="Cambria" w:cs="Tahoma"/>
          <w:sz w:val="22"/>
          <w:szCs w:val="22"/>
          <w:lang w:eastAsia="pl-PL"/>
        </w:rPr>
        <w:t>…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</w:t>
      </w:r>
      <w:r w:rsidR="0077607F">
        <w:rPr>
          <w:rFonts w:ascii="Cambria" w:hAnsi="Cambria" w:cs="Tahoma"/>
          <w:sz w:val="22"/>
          <w:szCs w:val="22"/>
          <w:lang w:eastAsia="pl-PL"/>
        </w:rPr>
        <w:t>………………………………………….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……………………………………………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Tahoma"/>
          <w:sz w:val="16"/>
          <w:szCs w:val="16"/>
          <w:lang w:eastAsia="pl-PL"/>
        </w:rPr>
        <w:t>(określenie sposobu wykorzystania przez wykonawcę z udostępnianych zasobów przy realizacji zamówienia, np. podwykonawstwo, itp.)</w:t>
      </w:r>
      <w:bookmarkStart w:id="0" w:name="_GoBack"/>
      <w:bookmarkEnd w:id="0"/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color w:val="000000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jc w:val="both"/>
        <w:rPr>
          <w:rFonts w:ascii="Cambria" w:hAnsi="Cambria" w:cstheme="minorHAnsi"/>
          <w:b/>
          <w:color w:val="000000"/>
          <w:sz w:val="22"/>
          <w:szCs w:val="22"/>
          <w:lang w:eastAsia="pl-PL"/>
        </w:rPr>
      </w:pPr>
      <w:r w:rsidRPr="00CD284F">
        <w:rPr>
          <w:rFonts w:ascii="Cambria" w:hAnsi="Cambria"/>
          <w:b/>
          <w:color w:val="000000"/>
          <w:sz w:val="22"/>
          <w:szCs w:val="22"/>
          <w:lang w:eastAsia="pl-PL"/>
        </w:rPr>
        <w:t>okres udostępnienia wykonawcy i wykorzystania przez tego wykonawcę zasobów podmiotu udostępniającego te zasoby przy wykonywaniu zamówienia</w:t>
      </w:r>
    </w:p>
    <w:p w:rsidR="00CD284F" w:rsidRPr="00CD284F" w:rsidRDefault="00CD284F" w:rsidP="00CD284F">
      <w:pPr>
        <w:pStyle w:val="Akapitzlist"/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………………………………………………………….…………………………………………………………………………</w:t>
      </w:r>
    </w:p>
    <w:p w:rsidR="00CD284F" w:rsidRPr="00CD284F" w:rsidRDefault="00CD284F" w:rsidP="00CD284F">
      <w:pPr>
        <w:spacing w:after="0" w:line="240" w:lineRule="auto"/>
        <w:ind w:left="708" w:firstLine="708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Tahoma"/>
          <w:lang w:eastAsia="pl-PL"/>
        </w:rPr>
        <w:t>(</w:t>
      </w:r>
      <w:r w:rsidRPr="00CD284F">
        <w:rPr>
          <w:rFonts w:ascii="Cambria" w:hAnsi="Cambria" w:cs="Tahoma"/>
          <w:sz w:val="16"/>
          <w:szCs w:val="16"/>
          <w:lang w:eastAsia="pl-PL"/>
        </w:rPr>
        <w:t>wskazać odpowiedni okres np. w dniach, tygodniach, miesiącach, na cały okres realizacji)</w:t>
      </w:r>
    </w:p>
    <w:p w:rsidR="00CD284F" w:rsidRPr="00CD284F" w:rsidRDefault="00CD284F" w:rsidP="00CD284F">
      <w:pPr>
        <w:spacing w:after="0" w:line="240" w:lineRule="auto"/>
        <w:ind w:left="2835"/>
        <w:jc w:val="center"/>
        <w:rPr>
          <w:rFonts w:ascii="Cambria" w:hAnsi="Cambria" w:cs="Tahoma"/>
          <w:sz w:val="16"/>
          <w:szCs w:val="16"/>
          <w:lang w:eastAsia="pl-PL"/>
        </w:rPr>
      </w:pP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uppressAutoHyphens w:val="0"/>
        <w:rPr>
          <w:rFonts w:ascii="Cambria" w:hAnsi="Cambria" w:cs="Tahoma"/>
          <w:sz w:val="22"/>
          <w:szCs w:val="22"/>
          <w:lang w:eastAsia="pl-PL"/>
        </w:rPr>
      </w:pPr>
      <w:r w:rsidRPr="00CD284F">
        <w:rPr>
          <w:rFonts w:ascii="Cambria" w:hAnsi="Cambria" w:cs="Arial"/>
          <w:b/>
          <w:sz w:val="22"/>
          <w:szCs w:val="22"/>
        </w:rPr>
        <w:t xml:space="preserve">charakter stosunku, jaki będzie łączył wykonawcę z podmiotem udostępniającym zasób: </w:t>
      </w:r>
      <w:r w:rsidRPr="00CD284F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</w:t>
      </w:r>
    </w:p>
    <w:p w:rsidR="00CD284F" w:rsidRPr="00CD284F" w:rsidRDefault="00CD284F" w:rsidP="00CD284F">
      <w:pPr>
        <w:pStyle w:val="Akapitzlist"/>
        <w:suppressAutoHyphens w:val="0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Arial"/>
          <w:sz w:val="16"/>
          <w:szCs w:val="16"/>
        </w:rPr>
        <w:t xml:space="preserve">(należy wpisać rodzaj/charakter umowy (zlecenia, </w:t>
      </w:r>
      <w:proofErr w:type="spellStart"/>
      <w:r w:rsidRPr="00CD284F">
        <w:rPr>
          <w:rFonts w:ascii="Cambria" w:hAnsi="Cambria" w:cs="Arial"/>
          <w:sz w:val="16"/>
          <w:szCs w:val="16"/>
        </w:rPr>
        <w:t>cywilno</w:t>
      </w:r>
      <w:proofErr w:type="spellEnd"/>
      <w:r w:rsidRPr="00CD284F">
        <w:rPr>
          <w:rFonts w:ascii="Cambria" w:hAnsi="Cambria" w:cs="Arial"/>
          <w:sz w:val="16"/>
          <w:szCs w:val="16"/>
        </w:rPr>
        <w:t xml:space="preserve"> prawnej)  jaki będzie łączył wykonawcę z podmiotem udostępniającym zasób)</w:t>
      </w:r>
    </w:p>
    <w:p w:rsidR="00082C8D" w:rsidRDefault="00082C8D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E340F7" w:rsidRPr="005A028D" w:rsidRDefault="00E340F7" w:rsidP="00E340F7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5A028D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</w:t>
      </w:r>
      <w:r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 xml:space="preserve">obę uprawnioną do reprezentacji </w:t>
      </w:r>
      <w:r w:rsidRPr="005E12C4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  <w:u w:val="single"/>
        </w:rPr>
        <w:t>podmiotu udostępniającego zasób.</w:t>
      </w:r>
    </w:p>
    <w:p w:rsidR="005C61A5" w:rsidRPr="00CD284F" w:rsidRDefault="005C61A5" w:rsidP="00CD284F"/>
    <w:sectPr w:rsidR="005C61A5" w:rsidRPr="00CD284F" w:rsidSect="00E340F7">
      <w:pgSz w:w="11906" w:h="16838"/>
      <w:pgMar w:top="1423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012" w:rsidRDefault="00811012" w:rsidP="005C61A5">
      <w:pPr>
        <w:spacing w:after="0" w:line="240" w:lineRule="auto"/>
      </w:pPr>
      <w:r>
        <w:separator/>
      </w:r>
    </w:p>
  </w:endnote>
  <w:endnote w:type="continuationSeparator" w:id="0">
    <w:p w:rsidR="00811012" w:rsidRDefault="00811012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012" w:rsidRDefault="00811012" w:rsidP="005C61A5">
      <w:pPr>
        <w:spacing w:after="0" w:line="240" w:lineRule="auto"/>
      </w:pPr>
      <w:r>
        <w:separator/>
      </w:r>
    </w:p>
  </w:footnote>
  <w:footnote w:type="continuationSeparator" w:id="0">
    <w:p w:rsidR="00811012" w:rsidRDefault="00811012" w:rsidP="005C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E0688A"/>
    <w:multiLevelType w:val="hybridMultilevel"/>
    <w:tmpl w:val="F1C828E2"/>
    <w:lvl w:ilvl="0" w:tplc="C7D4A09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9"/>
  </w:num>
  <w:num w:numId="4">
    <w:abstractNumId w:val="13"/>
  </w:num>
  <w:num w:numId="5">
    <w:abstractNumId w:val="11"/>
  </w:num>
  <w:num w:numId="6">
    <w:abstractNumId w:val="20"/>
  </w:num>
  <w:num w:numId="7">
    <w:abstractNumId w:val="14"/>
  </w:num>
  <w:num w:numId="8">
    <w:abstractNumId w:val="19"/>
  </w:num>
  <w:num w:numId="9">
    <w:abstractNumId w:val="27"/>
  </w:num>
  <w:num w:numId="10">
    <w:abstractNumId w:val="5"/>
  </w:num>
  <w:num w:numId="11">
    <w:abstractNumId w:val="4"/>
  </w:num>
  <w:num w:numId="12">
    <w:abstractNumId w:val="6"/>
  </w:num>
  <w:num w:numId="13">
    <w:abstractNumId w:val="18"/>
  </w:num>
  <w:num w:numId="14">
    <w:abstractNumId w:val="28"/>
  </w:num>
  <w:num w:numId="15">
    <w:abstractNumId w:val="9"/>
  </w:num>
  <w:num w:numId="16">
    <w:abstractNumId w:val="12"/>
  </w:num>
  <w:num w:numId="17">
    <w:abstractNumId w:val="25"/>
  </w:num>
  <w:num w:numId="18">
    <w:abstractNumId w:val="30"/>
  </w:num>
  <w:num w:numId="19">
    <w:abstractNumId w:val="21"/>
  </w:num>
  <w:num w:numId="20">
    <w:abstractNumId w:val="26"/>
  </w:num>
  <w:num w:numId="21">
    <w:abstractNumId w:val="17"/>
  </w:num>
  <w:num w:numId="22">
    <w:abstractNumId w:val="22"/>
  </w:num>
  <w:num w:numId="23">
    <w:abstractNumId w:val="10"/>
  </w:num>
  <w:num w:numId="24">
    <w:abstractNumId w:val="37"/>
  </w:num>
  <w:num w:numId="25">
    <w:abstractNumId w:val="32"/>
  </w:num>
  <w:num w:numId="26">
    <w:abstractNumId w:val="43"/>
  </w:num>
  <w:num w:numId="27">
    <w:abstractNumId w:val="29"/>
  </w:num>
  <w:num w:numId="28">
    <w:abstractNumId w:val="31"/>
  </w:num>
  <w:num w:numId="29">
    <w:abstractNumId w:val="23"/>
  </w:num>
  <w:num w:numId="30">
    <w:abstractNumId w:val="24"/>
  </w:num>
  <w:num w:numId="31">
    <w:abstractNumId w:val="38"/>
  </w:num>
  <w:num w:numId="32">
    <w:abstractNumId w:val="15"/>
  </w:num>
  <w:num w:numId="33">
    <w:abstractNumId w:val="36"/>
  </w:num>
  <w:num w:numId="34">
    <w:abstractNumId w:val="16"/>
  </w:num>
  <w:num w:numId="35">
    <w:abstractNumId w:val="2"/>
  </w:num>
  <w:num w:numId="36">
    <w:abstractNumId w:val="33"/>
  </w:num>
  <w:num w:numId="37">
    <w:abstractNumId w:val="35"/>
  </w:num>
  <w:num w:numId="38">
    <w:abstractNumId w:val="41"/>
  </w:num>
  <w:num w:numId="39">
    <w:abstractNumId w:val="40"/>
  </w:num>
  <w:num w:numId="40">
    <w:abstractNumId w:val="8"/>
  </w:num>
  <w:num w:numId="41">
    <w:abstractNumId w:val="34"/>
  </w:num>
  <w:num w:numId="42">
    <w:abstractNumId w:val="3"/>
  </w:num>
  <w:num w:numId="43">
    <w:abstractNumId w:val="42"/>
  </w:num>
  <w:num w:numId="44">
    <w:abstractNumId w:val="7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82C8D"/>
    <w:rsid w:val="0009064A"/>
    <w:rsid w:val="001009A3"/>
    <w:rsid w:val="00140E69"/>
    <w:rsid w:val="001B7887"/>
    <w:rsid w:val="001C2788"/>
    <w:rsid w:val="002A01A5"/>
    <w:rsid w:val="003C616B"/>
    <w:rsid w:val="00457975"/>
    <w:rsid w:val="005A1ECE"/>
    <w:rsid w:val="005C61A5"/>
    <w:rsid w:val="00660D60"/>
    <w:rsid w:val="006D17B7"/>
    <w:rsid w:val="00723CC9"/>
    <w:rsid w:val="0077607F"/>
    <w:rsid w:val="007A675A"/>
    <w:rsid w:val="007C2D63"/>
    <w:rsid w:val="00811012"/>
    <w:rsid w:val="0081730B"/>
    <w:rsid w:val="00825183"/>
    <w:rsid w:val="008651E8"/>
    <w:rsid w:val="0087186B"/>
    <w:rsid w:val="00916B31"/>
    <w:rsid w:val="009C156B"/>
    <w:rsid w:val="009D3365"/>
    <w:rsid w:val="00A56524"/>
    <w:rsid w:val="00A73AB1"/>
    <w:rsid w:val="00A8489F"/>
    <w:rsid w:val="00B52145"/>
    <w:rsid w:val="00C030E6"/>
    <w:rsid w:val="00C965AD"/>
    <w:rsid w:val="00CD284F"/>
    <w:rsid w:val="00CE3837"/>
    <w:rsid w:val="00D6789F"/>
    <w:rsid w:val="00E340F7"/>
    <w:rsid w:val="00EC3A0D"/>
    <w:rsid w:val="00F416CA"/>
    <w:rsid w:val="00F43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919809"/>
  <w15:docId w15:val="{89E10477-E6D6-4F2E-B71A-1D2D9BF60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1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4</cp:revision>
  <dcterms:created xsi:type="dcterms:W3CDTF">2022-05-05T09:04:00Z</dcterms:created>
  <dcterms:modified xsi:type="dcterms:W3CDTF">2022-05-25T12:17:00Z</dcterms:modified>
</cp:coreProperties>
</file>