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44E" w:rsidRDefault="00BB444E" w:rsidP="00BB444E">
      <w:pPr>
        <w:jc w:val="right"/>
        <w:rPr>
          <w:rFonts w:ascii="Cambria" w:hAnsi="Cambria" w:cs="Tahoma"/>
        </w:rPr>
      </w:pPr>
      <w:bookmarkStart w:id="0" w:name="_GoBack"/>
      <w:bookmarkEnd w:id="0"/>
    </w:p>
    <w:p w:rsidR="00BB444E" w:rsidRPr="008B674F" w:rsidRDefault="0087524A" w:rsidP="00BB444E">
      <w:pPr>
        <w:jc w:val="right"/>
        <w:rPr>
          <w:rFonts w:ascii="Cambria" w:hAnsi="Cambria" w:cs="Tahoma"/>
        </w:rPr>
      </w:pPr>
      <w:r w:rsidRPr="008B674F">
        <w:rPr>
          <w:rFonts w:ascii="Cambria" w:hAnsi="Cambria" w:cs="Tahoma"/>
        </w:rPr>
        <w:t>T</w:t>
      </w:r>
      <w:r w:rsidR="00FC5536" w:rsidRPr="008B674F">
        <w:rPr>
          <w:rFonts w:ascii="Cambria" w:hAnsi="Cambria" w:cs="Tahoma"/>
        </w:rPr>
        <w:t xml:space="preserve">omaszów Mazowiecki, </w:t>
      </w:r>
      <w:r w:rsidR="007A1B93" w:rsidRPr="008B674F">
        <w:rPr>
          <w:rFonts w:ascii="Cambria" w:hAnsi="Cambria" w:cs="Tahoma"/>
        </w:rPr>
        <w:t xml:space="preserve">dnia </w:t>
      </w:r>
      <w:r w:rsidR="008B674F" w:rsidRPr="008B674F">
        <w:rPr>
          <w:rFonts w:ascii="Cambria" w:hAnsi="Cambria" w:cs="Tahoma"/>
        </w:rPr>
        <w:t>24-05</w:t>
      </w:r>
      <w:r w:rsidR="00357D10" w:rsidRPr="008B674F">
        <w:rPr>
          <w:rFonts w:ascii="Cambria" w:hAnsi="Cambria" w:cs="Tahoma"/>
        </w:rPr>
        <w:t>-2022</w:t>
      </w:r>
    </w:p>
    <w:p w:rsidR="00BB444E" w:rsidRPr="008B674F" w:rsidRDefault="00BB444E" w:rsidP="00BB444E">
      <w:pPr>
        <w:spacing w:after="0"/>
        <w:jc w:val="right"/>
        <w:rPr>
          <w:rFonts w:ascii="Cambria" w:hAnsi="Cambria" w:cs="Tahoma"/>
          <w:b/>
        </w:rPr>
      </w:pPr>
    </w:p>
    <w:p w:rsidR="0087524A" w:rsidRPr="008B674F" w:rsidRDefault="0087524A" w:rsidP="00BB444E">
      <w:pPr>
        <w:spacing w:after="0"/>
        <w:jc w:val="right"/>
        <w:rPr>
          <w:rFonts w:ascii="Cambria" w:hAnsi="Cambria" w:cs="Tahoma"/>
          <w:b/>
        </w:rPr>
      </w:pPr>
      <w:r w:rsidRPr="008B674F">
        <w:rPr>
          <w:rFonts w:ascii="Cambria" w:hAnsi="Cambria" w:cs="Tahoma"/>
          <w:b/>
        </w:rPr>
        <w:t xml:space="preserve">INFORMACJA DO WYKONAWCÓW </w:t>
      </w:r>
    </w:p>
    <w:p w:rsidR="0087524A" w:rsidRDefault="0087524A" w:rsidP="00BB444E">
      <w:pPr>
        <w:spacing w:after="0"/>
        <w:jc w:val="right"/>
        <w:rPr>
          <w:rFonts w:ascii="Cambria" w:hAnsi="Cambria" w:cs="Tahoma"/>
          <w:b/>
        </w:rPr>
      </w:pPr>
      <w:r w:rsidRPr="008B674F">
        <w:rPr>
          <w:rFonts w:ascii="Cambria" w:hAnsi="Cambria" w:cs="Tahoma"/>
          <w:b/>
        </w:rPr>
        <w:t>PRZED OTWARCIEM OFERT</w:t>
      </w:r>
    </w:p>
    <w:p w:rsidR="0087524A" w:rsidRPr="003F6A65" w:rsidRDefault="0087524A" w:rsidP="00357D10">
      <w:pPr>
        <w:spacing w:line="240" w:lineRule="auto"/>
        <w:jc w:val="both"/>
        <w:rPr>
          <w:rFonts w:ascii="Cambria" w:hAnsi="Cambria" w:cs="Tahoma"/>
          <w:b/>
          <w:sz w:val="18"/>
          <w:szCs w:val="18"/>
        </w:rPr>
      </w:pPr>
    </w:p>
    <w:p w:rsidR="008B674F" w:rsidRPr="008B674F" w:rsidRDefault="0087524A" w:rsidP="00357D10">
      <w:pPr>
        <w:spacing w:after="0" w:line="240" w:lineRule="auto"/>
        <w:rPr>
          <w:rFonts w:ascii="Cambria" w:hAnsi="Cambria" w:cs="Tahoma"/>
          <w:b/>
          <w:sz w:val="20"/>
          <w:szCs w:val="20"/>
        </w:rPr>
      </w:pPr>
      <w:r w:rsidRPr="008B674F">
        <w:rPr>
          <w:rFonts w:ascii="Cambria" w:hAnsi="Cambria" w:cs="Tahoma"/>
          <w:b/>
          <w:sz w:val="20"/>
          <w:szCs w:val="20"/>
        </w:rPr>
        <w:t>N</w:t>
      </w:r>
      <w:r w:rsidR="008B674F" w:rsidRPr="008B674F">
        <w:rPr>
          <w:rFonts w:ascii="Cambria" w:hAnsi="Cambria" w:cs="Tahoma"/>
          <w:b/>
          <w:sz w:val="20"/>
          <w:szCs w:val="20"/>
        </w:rPr>
        <w:t>umer postępowania: WRIK.271.1.27</w:t>
      </w:r>
      <w:r w:rsidR="008C2231" w:rsidRPr="008B674F">
        <w:rPr>
          <w:rFonts w:ascii="Cambria" w:hAnsi="Cambria" w:cs="Tahoma"/>
          <w:b/>
          <w:sz w:val="20"/>
          <w:szCs w:val="20"/>
        </w:rPr>
        <w:t>.2022</w:t>
      </w:r>
      <w:r w:rsidRPr="008B674F">
        <w:rPr>
          <w:rFonts w:ascii="Cambria" w:hAnsi="Cambria" w:cs="Tahoma"/>
          <w:b/>
          <w:sz w:val="20"/>
          <w:szCs w:val="20"/>
        </w:rPr>
        <w:t>.ZP</w:t>
      </w:r>
    </w:p>
    <w:p w:rsidR="008B674F" w:rsidRPr="008B674F" w:rsidRDefault="008B674F" w:rsidP="00357D10">
      <w:pPr>
        <w:spacing w:after="0" w:line="240" w:lineRule="auto"/>
        <w:rPr>
          <w:rFonts w:ascii="Cambria" w:hAnsi="Cambria" w:cs="ArialMT"/>
          <w:b/>
          <w:sz w:val="20"/>
          <w:szCs w:val="20"/>
        </w:rPr>
      </w:pPr>
      <w:r w:rsidRPr="008B674F">
        <w:rPr>
          <w:rFonts w:ascii="Cambria" w:hAnsi="Cambria" w:cs="ArialMT"/>
          <w:b/>
          <w:sz w:val="20"/>
          <w:szCs w:val="20"/>
        </w:rPr>
        <w:t>Ogłoszenie nr 2022/BZP 00173566/01 z dnia 2022-05-24</w:t>
      </w:r>
    </w:p>
    <w:p w:rsidR="003F6A65" w:rsidRPr="008B674F" w:rsidRDefault="0087524A" w:rsidP="00BB444E">
      <w:pPr>
        <w:spacing w:after="0" w:line="240" w:lineRule="auto"/>
        <w:rPr>
          <w:rFonts w:ascii="Cambria" w:hAnsi="Cambria" w:cs="Tahoma"/>
          <w:b/>
          <w:sz w:val="20"/>
          <w:szCs w:val="20"/>
        </w:rPr>
      </w:pPr>
      <w:r w:rsidRPr="008B674F">
        <w:rPr>
          <w:rFonts w:ascii="Cambria" w:hAnsi="Cambria" w:cs="Tahoma"/>
          <w:b/>
          <w:sz w:val="20"/>
          <w:szCs w:val="20"/>
        </w:rPr>
        <w:t xml:space="preserve">ID - miniportal: </w:t>
      </w:r>
      <w:r w:rsidR="008B674F" w:rsidRPr="008B674F">
        <w:rPr>
          <w:rFonts w:ascii="Cambria" w:hAnsi="Cambria"/>
          <w:b/>
          <w:sz w:val="20"/>
          <w:szCs w:val="20"/>
        </w:rPr>
        <w:t>c29a7a4e-351c-453a-8c3f-36eeff66b01e</w:t>
      </w:r>
    </w:p>
    <w:p w:rsidR="00BB444E" w:rsidRPr="00BB444E" w:rsidRDefault="00BB444E" w:rsidP="00BB444E">
      <w:pPr>
        <w:spacing w:after="0" w:line="240" w:lineRule="auto"/>
        <w:rPr>
          <w:rFonts w:ascii="Cambria" w:hAnsi="Cambria" w:cs="Tahoma"/>
          <w:b/>
          <w:color w:val="FF0000"/>
        </w:rPr>
      </w:pPr>
    </w:p>
    <w:p w:rsidR="00455EBB" w:rsidRPr="00455EBB" w:rsidRDefault="0087524A" w:rsidP="00455EBB">
      <w:pPr>
        <w:spacing w:after="0" w:line="276" w:lineRule="auto"/>
        <w:jc w:val="both"/>
        <w:rPr>
          <w:rFonts w:ascii="Cambria" w:hAnsi="Cambria" w:cs="Tahoma"/>
          <w:b/>
        </w:rPr>
      </w:pPr>
      <w:r w:rsidRPr="00455EBB">
        <w:rPr>
          <w:rFonts w:ascii="Cambria" w:hAnsi="Cambria" w:cs="Tahoma"/>
        </w:rPr>
        <w:t>Dotyczy postępowania o udzielnie zamówienia publicznego prowadzonego w trybie podstawowym na podstawie art. 275 pkt 1 ustawy z dnia  11 września 2019 r. Prawo zamówień publicznych pod nazwą</w:t>
      </w:r>
      <w:r w:rsidRPr="00455EBB">
        <w:rPr>
          <w:rFonts w:ascii="Cambria" w:hAnsi="Cambria" w:cs="Tahoma"/>
          <w:b/>
        </w:rPr>
        <w:t xml:space="preserve">: </w:t>
      </w:r>
      <w:r w:rsidR="008F4315" w:rsidRPr="00455EBB">
        <w:rPr>
          <w:rFonts w:ascii="Cambria" w:hAnsi="Cambria" w:cs="Tahoma"/>
          <w:b/>
        </w:rPr>
        <w:t xml:space="preserve"> </w:t>
      </w:r>
      <w:r w:rsidR="00455EBB" w:rsidRPr="00455EBB">
        <w:rPr>
          <w:rFonts w:ascii="Cambria" w:eastAsia="Times New Roman" w:hAnsi="Cambria" w:cs="Arial"/>
          <w:b/>
          <w:color w:val="0070C0"/>
        </w:rPr>
        <w:t>Przebudowa kładki na ulicy Nadrzecznej w Tomaszowie Mazowieckim</w:t>
      </w:r>
    </w:p>
    <w:p w:rsidR="0087524A" w:rsidRDefault="0087524A" w:rsidP="0087524A">
      <w:pPr>
        <w:spacing w:after="0" w:line="276" w:lineRule="auto"/>
        <w:rPr>
          <w:rFonts w:ascii="Cambria" w:hAnsi="Cambria" w:cs="Tahoma"/>
          <w:b/>
        </w:rPr>
      </w:pPr>
    </w:p>
    <w:p w:rsidR="0087524A" w:rsidRDefault="0087524A" w:rsidP="0087524A">
      <w:pPr>
        <w:spacing w:after="0" w:line="276" w:lineRule="auto"/>
        <w:jc w:val="center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O KWOCIE JAKĄ ZAMAWIAJĄCY ZAMIERZA PRZEZNACZYĆ </w:t>
      </w:r>
    </w:p>
    <w:p w:rsidR="0087524A" w:rsidRDefault="0087524A" w:rsidP="0087524A">
      <w:pPr>
        <w:spacing w:after="0" w:line="276" w:lineRule="auto"/>
        <w:jc w:val="center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NA REALIZACJĘ ZAMÓWIENIA</w:t>
      </w:r>
    </w:p>
    <w:p w:rsidR="0087524A" w:rsidRDefault="0087524A" w:rsidP="0087524A">
      <w:pPr>
        <w:spacing w:after="0" w:line="276" w:lineRule="auto"/>
        <w:jc w:val="both"/>
        <w:rPr>
          <w:rFonts w:ascii="Cambria" w:hAnsi="Cambria" w:cs="Tahoma"/>
        </w:rPr>
      </w:pPr>
    </w:p>
    <w:p w:rsidR="0087524A" w:rsidRPr="007A1B93" w:rsidRDefault="0087524A" w:rsidP="0087524A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</w:rPr>
        <w:t xml:space="preserve">W imieniu Zamawiającego jakim jest Gmina Miasto Tomaszów Mazowiecki mając  na względzie art. 222 ust. 4 </w:t>
      </w:r>
      <w:r w:rsidRPr="007A1B93">
        <w:rPr>
          <w:rFonts w:ascii="Cambria" w:hAnsi="Cambria" w:cs="Tahoma"/>
        </w:rPr>
        <w:t xml:space="preserve">ustawy Prawo zamówień publicznych przekazuję informację o kwocie, jaką zamierza przeznaczyć na sfinansowanie przedmiotowego zamówienia, która wynosi: </w:t>
      </w:r>
      <w:r w:rsidR="00FC5536" w:rsidRPr="007A1B93">
        <w:rPr>
          <w:rFonts w:ascii="Cambria" w:hAnsi="Cambria" w:cs="Tahoma"/>
        </w:rPr>
        <w:t xml:space="preserve">             </w:t>
      </w:r>
      <w:r w:rsidR="00455EBB">
        <w:rPr>
          <w:rFonts w:ascii="Cambria" w:hAnsi="Cambria" w:cs="Tahoma"/>
          <w:b/>
        </w:rPr>
        <w:t>624 000,</w:t>
      </w:r>
      <w:r w:rsidR="00FE78E3" w:rsidRPr="007A1B93">
        <w:rPr>
          <w:rFonts w:ascii="Cambria" w:hAnsi="Cambria" w:cs="Tahoma"/>
          <w:b/>
        </w:rPr>
        <w:t xml:space="preserve"> </w:t>
      </w:r>
      <w:r w:rsidRPr="007A1B93">
        <w:rPr>
          <w:rFonts w:ascii="Cambria" w:hAnsi="Cambria" w:cs="Calibri"/>
          <w:b/>
        </w:rPr>
        <w:t>zł  brutto</w:t>
      </w:r>
    </w:p>
    <w:p w:rsidR="0087524A" w:rsidRPr="007A1B93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87524A" w:rsidRPr="007A1B93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7A1B93">
        <w:rPr>
          <w:rFonts w:ascii="Cambria" w:hAnsi="Cambria" w:cs="Calibri"/>
          <w:sz w:val="16"/>
          <w:szCs w:val="16"/>
        </w:rPr>
        <w:t>- sza</w:t>
      </w:r>
      <w:r w:rsidR="00455EBB">
        <w:rPr>
          <w:rFonts w:ascii="Cambria" w:hAnsi="Cambria" w:cs="Calibri"/>
          <w:sz w:val="16"/>
          <w:szCs w:val="16"/>
        </w:rPr>
        <w:t>cunkowa wartość netto: 364 207,47</w:t>
      </w:r>
      <w:r w:rsidRPr="007A1B93">
        <w:rPr>
          <w:rFonts w:ascii="Cambria" w:hAnsi="Cambria" w:cs="Calibri"/>
          <w:sz w:val="16"/>
          <w:szCs w:val="16"/>
        </w:rPr>
        <w:t xml:space="preserve"> zł</w:t>
      </w:r>
    </w:p>
    <w:p w:rsidR="0087524A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7A1B93">
        <w:rPr>
          <w:rFonts w:ascii="Cambria" w:hAnsi="Cambria" w:cs="Calibri"/>
          <w:sz w:val="16"/>
          <w:szCs w:val="16"/>
        </w:rPr>
        <w:t>- szac</w:t>
      </w:r>
      <w:r w:rsidR="008C2231" w:rsidRPr="007A1B93">
        <w:rPr>
          <w:rFonts w:ascii="Cambria" w:hAnsi="Cambria" w:cs="Calibri"/>
          <w:sz w:val="16"/>
          <w:szCs w:val="16"/>
        </w:rPr>
        <w:t>u</w:t>
      </w:r>
      <w:r w:rsidR="00455EBB">
        <w:rPr>
          <w:rFonts w:ascii="Cambria" w:hAnsi="Cambria" w:cs="Calibri"/>
          <w:sz w:val="16"/>
          <w:szCs w:val="16"/>
        </w:rPr>
        <w:t>nkowa wartość brutto: 447 975,19</w:t>
      </w:r>
      <w:r w:rsidRPr="007A1B93">
        <w:rPr>
          <w:rFonts w:ascii="Cambria" w:hAnsi="Cambria" w:cs="Calibri"/>
          <w:sz w:val="16"/>
          <w:szCs w:val="16"/>
        </w:rPr>
        <w:t xml:space="preserve"> zł</w:t>
      </w: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5C61A5" w:rsidRDefault="005C61A5"/>
    <w:sectPr w:rsidR="005C61A5" w:rsidSect="0087186B">
      <w:head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506B" w:rsidRDefault="0032506B" w:rsidP="005C61A5">
      <w:pPr>
        <w:spacing w:after="0" w:line="240" w:lineRule="auto"/>
      </w:pPr>
      <w:r>
        <w:separator/>
      </w:r>
    </w:p>
  </w:endnote>
  <w:endnote w:type="continuationSeparator" w:id="1">
    <w:p w:rsidR="0032506B" w:rsidRDefault="0032506B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506B" w:rsidRDefault="0032506B" w:rsidP="005C61A5">
      <w:pPr>
        <w:spacing w:after="0" w:line="240" w:lineRule="auto"/>
      </w:pPr>
      <w:r>
        <w:separator/>
      </w:r>
    </w:p>
  </w:footnote>
  <w:footnote w:type="continuationSeparator" w:id="1">
    <w:p w:rsidR="0032506B" w:rsidRDefault="0032506B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7186B" w:rsidP="00455EBB">
    <w:pPr>
      <w:pStyle w:val="Stopka"/>
      <w:rPr>
        <w:rFonts w:ascii="Arial" w:eastAsia="Times New Roman" w:hAnsi="Arial" w:cs="Arial"/>
        <w:b/>
        <w:sz w:val="24"/>
        <w:szCs w:val="24"/>
        <w:lang w:eastAsia="pl-PL"/>
      </w:rPr>
    </w:pP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Pr="00B22337" w:rsidRDefault="0006167F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39938"/>
    <o:shapelayout v:ext="edit">
      <o:idmap v:ext="edit" data="4"/>
      <o:rules v:ext="edit">
        <o:r id="V:Rule2" type="connector" idref="#Łącznik prosty ze strzałką 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6167F"/>
    <w:rsid w:val="0009064A"/>
    <w:rsid w:val="000B6567"/>
    <w:rsid w:val="000E14E6"/>
    <w:rsid w:val="00132DF0"/>
    <w:rsid w:val="001B7887"/>
    <w:rsid w:val="001B7E99"/>
    <w:rsid w:val="00231BBF"/>
    <w:rsid w:val="002830C8"/>
    <w:rsid w:val="002F507C"/>
    <w:rsid w:val="0032506B"/>
    <w:rsid w:val="00357D10"/>
    <w:rsid w:val="003755B4"/>
    <w:rsid w:val="003F6A65"/>
    <w:rsid w:val="0045378B"/>
    <w:rsid w:val="00455EBB"/>
    <w:rsid w:val="004A34D5"/>
    <w:rsid w:val="004B0C86"/>
    <w:rsid w:val="004F1517"/>
    <w:rsid w:val="004F7E56"/>
    <w:rsid w:val="00546587"/>
    <w:rsid w:val="005904A0"/>
    <w:rsid w:val="005B1A37"/>
    <w:rsid w:val="005C61A5"/>
    <w:rsid w:val="00660D60"/>
    <w:rsid w:val="0067535D"/>
    <w:rsid w:val="006E2E32"/>
    <w:rsid w:val="007A1B93"/>
    <w:rsid w:val="008214FC"/>
    <w:rsid w:val="0087186B"/>
    <w:rsid w:val="0087524A"/>
    <w:rsid w:val="00897D98"/>
    <w:rsid w:val="008A2E67"/>
    <w:rsid w:val="008B674F"/>
    <w:rsid w:val="008C2231"/>
    <w:rsid w:val="008F4315"/>
    <w:rsid w:val="009121A1"/>
    <w:rsid w:val="00955C60"/>
    <w:rsid w:val="009C0F8F"/>
    <w:rsid w:val="009D3365"/>
    <w:rsid w:val="00AA0759"/>
    <w:rsid w:val="00AC2AA2"/>
    <w:rsid w:val="00AC69EC"/>
    <w:rsid w:val="00BB444E"/>
    <w:rsid w:val="00BD3F65"/>
    <w:rsid w:val="00BE5A6A"/>
    <w:rsid w:val="00BF07E6"/>
    <w:rsid w:val="00C030E6"/>
    <w:rsid w:val="00C65501"/>
    <w:rsid w:val="00C955B9"/>
    <w:rsid w:val="00D01A57"/>
    <w:rsid w:val="00D33BDA"/>
    <w:rsid w:val="00D63D43"/>
    <w:rsid w:val="00D82618"/>
    <w:rsid w:val="00DA4F89"/>
    <w:rsid w:val="00E17E3E"/>
    <w:rsid w:val="00E60B2F"/>
    <w:rsid w:val="00F416CA"/>
    <w:rsid w:val="00FA34BF"/>
    <w:rsid w:val="00FC5536"/>
    <w:rsid w:val="00FE78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58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137</Words>
  <Characters>822</Characters>
  <Application>Microsoft Office Word</Application>
  <DocSecurity>0</DocSecurity>
  <Lines>6</Lines>
  <Paragraphs>1</Paragraphs>
  <ScaleCrop>false</ScaleCrop>
  <Company/>
  <LinksUpToDate>false</LinksUpToDate>
  <CharactersWithSpaces>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23</cp:revision>
  <cp:lastPrinted>2022-03-23T07:39:00Z</cp:lastPrinted>
  <dcterms:created xsi:type="dcterms:W3CDTF">2021-12-14T09:08:00Z</dcterms:created>
  <dcterms:modified xsi:type="dcterms:W3CDTF">2022-05-24T08:46:00Z</dcterms:modified>
</cp:coreProperties>
</file>