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24A" w:rsidRDefault="0087524A" w:rsidP="0087524A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234B9A" w:rsidRPr="00474581">
        <w:rPr>
          <w:rFonts w:ascii="Cambria" w:hAnsi="Cambria" w:cs="Tahoma"/>
        </w:rPr>
        <w:t xml:space="preserve">dnia </w:t>
      </w:r>
      <w:r w:rsidR="00AA6D3F">
        <w:rPr>
          <w:rFonts w:ascii="Cambria" w:hAnsi="Cambria" w:cs="Tahoma"/>
        </w:rPr>
        <w:t>19-05</w:t>
      </w:r>
      <w:r w:rsidR="008E7AD7">
        <w:rPr>
          <w:rFonts w:ascii="Cambria" w:hAnsi="Cambria" w:cs="Tahoma"/>
        </w:rPr>
        <w:t>-2022</w:t>
      </w:r>
    </w:p>
    <w:p w:rsidR="0033055D" w:rsidRDefault="0033055D" w:rsidP="00E73885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 xml:space="preserve">INFORMACJA DO WYKONAWCÓW </w:t>
      </w:r>
    </w:p>
    <w:p w:rsidR="0033055D" w:rsidRPr="00E73885" w:rsidRDefault="0033055D" w:rsidP="00E73885">
      <w:pPr>
        <w:spacing w:after="0"/>
        <w:jc w:val="right"/>
        <w:rPr>
          <w:rFonts w:ascii="Cambria" w:hAnsi="Cambria" w:cs="Tahoma"/>
          <w:b/>
        </w:rPr>
      </w:pPr>
      <w:r>
        <w:rPr>
          <w:rFonts w:ascii="Cambria" w:hAnsi="Cambria" w:cs="Tahoma"/>
          <w:b/>
        </w:rPr>
        <w:t>PO  OTWARCIU OFERT</w:t>
      </w:r>
    </w:p>
    <w:p w:rsidR="0087524A" w:rsidRPr="006454A8" w:rsidRDefault="0087524A" w:rsidP="00FC5536">
      <w:pPr>
        <w:spacing w:after="0" w:line="276" w:lineRule="auto"/>
        <w:rPr>
          <w:rFonts w:ascii="Cambria" w:hAnsi="Cambria" w:cs="Tahoma"/>
          <w:i/>
          <w:sz w:val="18"/>
          <w:szCs w:val="18"/>
        </w:rPr>
      </w:pPr>
      <w:r w:rsidRPr="006454A8">
        <w:rPr>
          <w:rFonts w:ascii="Cambria" w:hAnsi="Cambria" w:cs="Tahoma"/>
          <w:i/>
          <w:sz w:val="18"/>
          <w:szCs w:val="18"/>
        </w:rPr>
        <w:t>N</w:t>
      </w:r>
      <w:r w:rsidR="00901C71" w:rsidRPr="006454A8">
        <w:rPr>
          <w:rFonts w:ascii="Cambria" w:hAnsi="Cambria" w:cs="Tahoma"/>
          <w:i/>
          <w:sz w:val="18"/>
          <w:szCs w:val="18"/>
        </w:rPr>
        <w:t>umer postępowania: WRIK.271.1.16</w:t>
      </w:r>
      <w:r w:rsidR="008C2231" w:rsidRPr="006454A8">
        <w:rPr>
          <w:rFonts w:ascii="Cambria" w:hAnsi="Cambria" w:cs="Tahoma"/>
          <w:i/>
          <w:sz w:val="18"/>
          <w:szCs w:val="18"/>
        </w:rPr>
        <w:t>.2022</w:t>
      </w:r>
      <w:r w:rsidRPr="006454A8">
        <w:rPr>
          <w:rFonts w:ascii="Cambria" w:hAnsi="Cambria" w:cs="Tahoma"/>
          <w:i/>
          <w:sz w:val="18"/>
          <w:szCs w:val="18"/>
        </w:rPr>
        <w:t>.ZP</w:t>
      </w:r>
    </w:p>
    <w:p w:rsidR="008E7AD7" w:rsidRPr="006454A8" w:rsidRDefault="00A466CB" w:rsidP="00FC5536">
      <w:pPr>
        <w:spacing w:after="0" w:line="276" w:lineRule="auto"/>
        <w:rPr>
          <w:rFonts w:ascii="Cambria" w:hAnsi="Cambria" w:cs="ArialMT"/>
          <w:i/>
          <w:sz w:val="18"/>
          <w:szCs w:val="18"/>
        </w:rPr>
      </w:pPr>
      <w:r w:rsidRPr="006454A8">
        <w:rPr>
          <w:rFonts w:ascii="Cambria" w:hAnsi="Cambria" w:cs="ArialMT"/>
          <w:i/>
          <w:sz w:val="18"/>
          <w:szCs w:val="18"/>
        </w:rPr>
        <w:t xml:space="preserve">Ogłoszenie nr </w:t>
      </w:r>
      <w:r w:rsidR="008E7AD7" w:rsidRPr="006454A8">
        <w:rPr>
          <w:rFonts w:ascii="Cambria" w:hAnsi="Cambria"/>
          <w:bCs/>
          <w:i/>
          <w:sz w:val="18"/>
          <w:szCs w:val="18"/>
        </w:rPr>
        <w:t>2022/S 075-199432</w:t>
      </w:r>
    </w:p>
    <w:p w:rsidR="008E7AD7" w:rsidRPr="006454A8" w:rsidRDefault="0087524A" w:rsidP="00FC5536">
      <w:pPr>
        <w:spacing w:after="0" w:line="276" w:lineRule="auto"/>
        <w:rPr>
          <w:rFonts w:ascii="Cambria" w:hAnsi="Cambria" w:cs="Tahoma"/>
          <w:i/>
          <w:sz w:val="18"/>
          <w:szCs w:val="18"/>
        </w:rPr>
      </w:pPr>
      <w:r w:rsidRPr="006454A8">
        <w:rPr>
          <w:rFonts w:ascii="Cambria" w:hAnsi="Cambria" w:cs="Tahoma"/>
          <w:i/>
          <w:sz w:val="18"/>
          <w:szCs w:val="18"/>
        </w:rPr>
        <w:t xml:space="preserve">ID - miniportal: </w:t>
      </w:r>
      <w:r w:rsidR="008E7AD7" w:rsidRPr="006454A8">
        <w:rPr>
          <w:rFonts w:ascii="Cambria" w:hAnsi="Cambria"/>
          <w:i/>
          <w:sz w:val="18"/>
          <w:szCs w:val="18"/>
        </w:rPr>
        <w:t>2af4ffd8-e145-457e-b587-5ff56616cd36</w:t>
      </w:r>
    </w:p>
    <w:p w:rsidR="0087524A" w:rsidRDefault="0087524A" w:rsidP="0087524A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DB463F" w:rsidRPr="00DB463F" w:rsidRDefault="00C6625F" w:rsidP="00DB463F">
      <w:pPr>
        <w:spacing w:line="276" w:lineRule="auto"/>
        <w:jc w:val="both"/>
        <w:rPr>
          <w:rFonts w:ascii="Cambria" w:eastAsia="Calibri" w:hAnsi="Cambria" w:cs="Tahoma"/>
          <w:sz w:val="24"/>
          <w:szCs w:val="24"/>
        </w:rPr>
      </w:pPr>
      <w:r w:rsidRPr="00DB463F">
        <w:rPr>
          <w:rFonts w:ascii="Cambria" w:eastAsia="Calibri" w:hAnsi="Cambria" w:cs="Tahoma"/>
          <w:sz w:val="24"/>
          <w:szCs w:val="24"/>
        </w:rPr>
        <w:t>Dotyczy postępowania o udzielnie zamówienia publicznego prowadzonego w trybie przetargu nieograniczonego na podstawie art. 132 ustawy z dnia  11 września 2019 r. Prawo zamówień publicznych pod nazwą:</w:t>
      </w:r>
      <w:r w:rsidR="00DB463F" w:rsidRPr="00DB463F">
        <w:rPr>
          <w:rFonts w:ascii="Cambria" w:eastAsia="Calibri" w:hAnsi="Cambria" w:cs="Tahoma"/>
          <w:sz w:val="24"/>
          <w:szCs w:val="24"/>
        </w:rPr>
        <w:t xml:space="preserve"> </w:t>
      </w:r>
      <w:r w:rsidR="00DB463F" w:rsidRPr="00DB463F">
        <w:rPr>
          <w:rFonts w:ascii="Cambria" w:hAnsi="Cambria" w:cstheme="minorHAnsi"/>
          <w:bCs/>
          <w:color w:val="0070C0"/>
          <w:sz w:val="24"/>
          <w:szCs w:val="24"/>
        </w:rPr>
        <w:t xml:space="preserve">Dostawa 2 sztuk fabrycznie nowych (nieużywanych) multimedialnych rollupów na potrzeby przygotowania kampanii promocji gospodarczej projektu </w:t>
      </w:r>
      <w:r w:rsidR="00DB463F" w:rsidRPr="00DB463F">
        <w:rPr>
          <w:rFonts w:ascii="Cambria" w:hAnsi="Cambria" w:cstheme="minorHAnsi"/>
          <w:color w:val="0070C0"/>
          <w:sz w:val="24"/>
          <w:szCs w:val="24"/>
        </w:rPr>
        <w:t>pn.: „Aktywni gospodarczo – kompleksowa promocja potencjału gospodarczego miasta Tomaszowa Mazowieckiego”</w:t>
      </w:r>
    </w:p>
    <w:p w:rsidR="0087524A" w:rsidRPr="00C6625F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33055D" w:rsidRPr="00D31B9C" w:rsidRDefault="0033055D" w:rsidP="0033055D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33055D" w:rsidRPr="00457CF2" w:rsidRDefault="0033055D" w:rsidP="0033055D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33055D" w:rsidRPr="00457CF2" w:rsidRDefault="0033055D" w:rsidP="0033055D">
      <w:pPr>
        <w:spacing w:after="0" w:line="240" w:lineRule="auto"/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33055D" w:rsidRDefault="0033055D" w:rsidP="0033055D">
      <w:pPr>
        <w:spacing w:after="0" w:line="240" w:lineRule="auto"/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33055D" w:rsidRPr="006454A8" w:rsidRDefault="0033055D" w:rsidP="006454A8">
      <w:pPr>
        <w:spacing w:after="0" w:line="240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87524A" w:rsidRPr="006454A8" w:rsidRDefault="00DB463F" w:rsidP="006454A8">
      <w:pPr>
        <w:spacing w:after="0" w:line="276" w:lineRule="auto"/>
        <w:jc w:val="both"/>
        <w:rPr>
          <w:rFonts w:ascii="Cambria" w:hAnsi="Cambria" w:cs="Tahoma"/>
          <w:b/>
          <w:color w:val="0070C0"/>
        </w:rPr>
      </w:pPr>
      <w:r w:rsidRPr="006454A8">
        <w:rPr>
          <w:rFonts w:ascii="Cambria" w:hAnsi="Cambria" w:cs="Tahoma"/>
          <w:b/>
          <w:color w:val="0070C0"/>
        </w:rPr>
        <w:t>49 200,00</w:t>
      </w:r>
      <w:r w:rsidR="002202ED" w:rsidRPr="006454A8">
        <w:rPr>
          <w:rFonts w:ascii="Cambria" w:hAnsi="Cambria" w:cs="Tahoma"/>
          <w:b/>
          <w:color w:val="0070C0"/>
        </w:rPr>
        <w:t xml:space="preserve"> </w:t>
      </w:r>
      <w:r w:rsidR="0087524A" w:rsidRPr="006454A8">
        <w:rPr>
          <w:rFonts w:ascii="Cambria" w:hAnsi="Cambria" w:cs="Calibri"/>
          <w:b/>
          <w:color w:val="0070C0"/>
        </w:rPr>
        <w:t>zł  brutto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</w:t>
      </w:r>
      <w:r w:rsidR="00FE78E3" w:rsidRPr="00C6625F">
        <w:rPr>
          <w:rFonts w:ascii="Cambria" w:hAnsi="Cambria" w:cs="Calibri"/>
          <w:sz w:val="16"/>
          <w:szCs w:val="16"/>
        </w:rPr>
        <w:t xml:space="preserve">cunkowa wartość </w:t>
      </w:r>
      <w:r w:rsidR="00DB463F">
        <w:rPr>
          <w:rFonts w:ascii="Cambria" w:hAnsi="Cambria" w:cs="Calibri"/>
          <w:sz w:val="16"/>
          <w:szCs w:val="16"/>
        </w:rPr>
        <w:t>netto: 21 230,00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87524A" w:rsidRPr="00C6625F" w:rsidRDefault="0087524A" w:rsidP="0087524A">
      <w:pPr>
        <w:spacing w:after="0"/>
        <w:jc w:val="both"/>
        <w:rPr>
          <w:rFonts w:ascii="Cambria" w:hAnsi="Cambria" w:cs="Calibri"/>
          <w:sz w:val="16"/>
          <w:szCs w:val="16"/>
        </w:rPr>
      </w:pPr>
      <w:r w:rsidRPr="00C6625F">
        <w:rPr>
          <w:rFonts w:ascii="Cambria" w:hAnsi="Cambria" w:cs="Calibri"/>
          <w:sz w:val="16"/>
          <w:szCs w:val="16"/>
        </w:rPr>
        <w:t>- szac</w:t>
      </w:r>
      <w:r w:rsidR="008C2231" w:rsidRPr="00C6625F">
        <w:rPr>
          <w:rFonts w:ascii="Cambria" w:hAnsi="Cambria" w:cs="Calibri"/>
          <w:sz w:val="16"/>
          <w:szCs w:val="16"/>
        </w:rPr>
        <w:t>u</w:t>
      </w:r>
      <w:r w:rsidR="00DB463F">
        <w:rPr>
          <w:rFonts w:ascii="Cambria" w:hAnsi="Cambria" w:cs="Calibri"/>
          <w:sz w:val="16"/>
          <w:szCs w:val="16"/>
        </w:rPr>
        <w:t>nkowa wartość brutto: 26 112,90</w:t>
      </w:r>
      <w:r w:rsidRPr="00C6625F">
        <w:rPr>
          <w:rFonts w:ascii="Cambria" w:hAnsi="Cambria" w:cs="Calibri"/>
          <w:sz w:val="16"/>
          <w:szCs w:val="16"/>
        </w:rPr>
        <w:t xml:space="preserve"> zł</w:t>
      </w:r>
    </w:p>
    <w:p w:rsidR="00AA2623" w:rsidRPr="00AA2623" w:rsidRDefault="00AA2623" w:rsidP="00AA2623">
      <w:pPr>
        <w:rPr>
          <w:sz w:val="16"/>
          <w:szCs w:val="16"/>
        </w:rPr>
      </w:pPr>
      <w:r w:rsidRPr="00AA2623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- szacunkowa wartość w przeliczeniu na euro:</w:t>
      </w:r>
      <w:r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 </w:t>
      </w:r>
      <w:r w:rsidR="00AA6D3F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 xml:space="preserve">4 </w:t>
      </w:r>
      <w:r w:rsidR="00DB463F">
        <w:rPr>
          <w:rFonts w:ascii="Cambria" w:eastAsia="SimSun" w:hAnsi="Cambria" w:cs="Arial"/>
          <w:bCs/>
          <w:kern w:val="3"/>
          <w:sz w:val="16"/>
          <w:szCs w:val="16"/>
          <w:lang w:eastAsia="zh-CN" w:bidi="hi-IN"/>
        </w:rPr>
        <w:t>766,93.</w:t>
      </w:r>
    </w:p>
    <w:p w:rsidR="00F9261C" w:rsidRPr="006454A8" w:rsidRDefault="0033055D" w:rsidP="006454A8">
      <w:pPr>
        <w:jc w:val="both"/>
        <w:rPr>
          <w:rFonts w:ascii="Cambria" w:hAnsi="Cambria" w:cs="Tahoma"/>
        </w:rPr>
      </w:pPr>
      <w:r w:rsidRPr="004F556E">
        <w:rPr>
          <w:rFonts w:ascii="Cambria" w:hAnsi="Cambria" w:cs="Tahoma"/>
        </w:rPr>
        <w:t xml:space="preserve">Do dnia </w:t>
      </w:r>
      <w:r w:rsidR="00AA6D3F">
        <w:rPr>
          <w:rFonts w:ascii="Cambria" w:hAnsi="Cambria" w:cs="Tahoma"/>
          <w:b/>
        </w:rPr>
        <w:t>19-05</w:t>
      </w:r>
      <w:r w:rsidRPr="004F556E">
        <w:rPr>
          <w:rFonts w:ascii="Cambria" w:hAnsi="Cambria" w:cs="Tahoma"/>
          <w:b/>
        </w:rPr>
        <w:t>-2022</w:t>
      </w:r>
      <w:r w:rsidRPr="004F556E">
        <w:rPr>
          <w:rFonts w:ascii="Cambria" w:hAnsi="Cambria" w:cs="Tahoma"/>
        </w:rPr>
        <w:t xml:space="preserve"> r. tj. upływu terminu składania ofert </w:t>
      </w:r>
      <w:r w:rsidR="00A43977" w:rsidRPr="00E73885">
        <w:rPr>
          <w:rFonts w:ascii="Cambria" w:hAnsi="Cambria" w:cs="Tahoma"/>
          <w:b/>
        </w:rPr>
        <w:t>wpłynęła 1</w:t>
      </w:r>
      <w:r w:rsidRPr="00E73885">
        <w:rPr>
          <w:rFonts w:ascii="Cambria" w:hAnsi="Cambria" w:cs="Tahoma"/>
          <w:b/>
        </w:rPr>
        <w:t xml:space="preserve"> ofert</w:t>
      </w:r>
      <w:r w:rsidR="00A43977" w:rsidRPr="00E73885">
        <w:rPr>
          <w:rFonts w:ascii="Cambria" w:hAnsi="Cambria" w:cs="Tahoma"/>
          <w:b/>
        </w:rPr>
        <w:t>a</w:t>
      </w:r>
      <w:r w:rsidRPr="00E73885">
        <w:rPr>
          <w:rFonts w:ascii="Cambria" w:hAnsi="Cambria" w:cs="Tahoma"/>
        </w:rPr>
        <w:t xml:space="preserve"> zgodnie 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20"/>
        <w:gridCol w:w="3047"/>
        <w:gridCol w:w="1553"/>
        <w:gridCol w:w="1951"/>
        <w:gridCol w:w="2282"/>
      </w:tblGrid>
      <w:tr w:rsidR="0033055D" w:rsidRPr="00FD456B" w:rsidTr="00E111EE">
        <w:trPr>
          <w:trHeight w:val="64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5D" w:rsidRPr="00FD456B" w:rsidRDefault="0033055D" w:rsidP="00E111EE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Nr oferty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FD456B" w:rsidRDefault="0033055D" w:rsidP="00E111EE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Nazwa Firmy (imiona, nazwiska) i adres Wykonawcy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5D" w:rsidRPr="00FD456B" w:rsidRDefault="0033055D" w:rsidP="00E111EE">
            <w:pPr>
              <w:jc w:val="center"/>
              <w:rPr>
                <w:rFonts w:ascii="Cambria" w:hAnsi="Cambria" w:cs="Tahoma"/>
                <w:b/>
              </w:rPr>
            </w:pPr>
            <w:r w:rsidRPr="00FD456B">
              <w:rPr>
                <w:rFonts w:ascii="Cambria" w:hAnsi="Cambria" w:cs="Tahoma"/>
                <w:b/>
              </w:rPr>
              <w:t>Cena</w:t>
            </w:r>
            <w:r>
              <w:rPr>
                <w:rFonts w:ascii="Cambria" w:hAnsi="Cambria" w:cs="Tahoma"/>
                <w:b/>
              </w:rPr>
              <w:t xml:space="preserve"> </w:t>
            </w:r>
            <w:r w:rsidRPr="00FD456B">
              <w:rPr>
                <w:rFonts w:ascii="Cambria" w:hAnsi="Cambria" w:cs="Tahoma"/>
                <w:b/>
              </w:rPr>
              <w:t>złotych brutto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FD456B" w:rsidRDefault="0033055D" w:rsidP="00E111EE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>
              <w:rPr>
                <w:rFonts w:ascii="Cambria" w:hAnsi="Cambria" w:cs="Tahoma"/>
                <w:b/>
                <w:bCs/>
                <w:color w:val="000000"/>
              </w:rPr>
              <w:t>Termin udzielonej gwarancji zgodnie z kryteriami oceny ofert</w:t>
            </w: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FD456B" w:rsidRDefault="0033055D" w:rsidP="00E111EE">
            <w:pPr>
              <w:jc w:val="center"/>
              <w:rPr>
                <w:rFonts w:ascii="Cambria" w:hAnsi="Cambria" w:cs="Tahoma"/>
                <w:b/>
                <w:bCs/>
                <w:color w:val="000000"/>
              </w:rPr>
            </w:pPr>
            <w:r w:rsidRPr="00FD456B">
              <w:rPr>
                <w:rFonts w:ascii="Cambria" w:hAnsi="Cambria" w:cs="Tahoma"/>
                <w:b/>
                <w:bCs/>
                <w:color w:val="000000"/>
              </w:rPr>
              <w:t>Data wpływu oferty</w:t>
            </w:r>
          </w:p>
        </w:tc>
      </w:tr>
      <w:tr w:rsidR="0033055D" w:rsidRPr="00FD456B" w:rsidTr="00E111EE">
        <w:trPr>
          <w:trHeight w:val="102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55D" w:rsidRPr="00FD456B" w:rsidRDefault="0033055D" w:rsidP="00E111EE">
            <w:pPr>
              <w:jc w:val="center"/>
              <w:rPr>
                <w:rFonts w:ascii="Cambria" w:hAnsi="Cambria" w:cs="Tahoma"/>
              </w:rPr>
            </w:pPr>
          </w:p>
          <w:p w:rsidR="0033055D" w:rsidRPr="00FD456B" w:rsidRDefault="0033055D" w:rsidP="00E111EE">
            <w:pPr>
              <w:jc w:val="center"/>
              <w:rPr>
                <w:rFonts w:ascii="Cambria" w:hAnsi="Cambria" w:cs="Tahoma"/>
              </w:rPr>
            </w:pPr>
            <w:r w:rsidRPr="00FD456B">
              <w:rPr>
                <w:rFonts w:ascii="Cambria" w:hAnsi="Cambria" w:cs="Tahoma"/>
              </w:rPr>
              <w:t>1.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885" w:rsidRPr="00E73885" w:rsidRDefault="00E73885" w:rsidP="00E73885">
            <w:pPr>
              <w:spacing w:line="240" w:lineRule="auto"/>
              <w:jc w:val="center"/>
              <w:rPr>
                <w:rFonts w:ascii="Cambria" w:hAnsi="Cambria" w:cs="Cambria-Bold"/>
                <w:bCs/>
                <w:sz w:val="18"/>
                <w:szCs w:val="18"/>
              </w:rPr>
            </w:pPr>
            <w:r w:rsidRPr="00E73885">
              <w:rPr>
                <w:rFonts w:ascii="Cambria" w:hAnsi="Cambria" w:cs="Cambria-Bold"/>
                <w:bCs/>
                <w:sz w:val="18"/>
                <w:szCs w:val="18"/>
              </w:rPr>
              <w:t xml:space="preserve">I Media Joanna Sawicka                          </w:t>
            </w:r>
            <w:r w:rsidRPr="00E73885">
              <w:rPr>
                <w:rFonts w:ascii="Cambria" w:hAnsi="Cambria" w:cs="Cambria"/>
                <w:sz w:val="18"/>
                <w:szCs w:val="18"/>
              </w:rPr>
              <w:t>Ul. Produkcyjna 98 A</w:t>
            </w:r>
            <w:r w:rsidRPr="00E73885">
              <w:rPr>
                <w:rFonts w:ascii="Cambria" w:hAnsi="Cambria" w:cs="Cambria-Bold"/>
                <w:bCs/>
                <w:sz w:val="18"/>
                <w:szCs w:val="18"/>
              </w:rPr>
              <w:t xml:space="preserve">                             </w:t>
            </w:r>
            <w:r w:rsidRPr="00E73885">
              <w:rPr>
                <w:rFonts w:ascii="Cambria" w:hAnsi="Cambria" w:cs="Cambria"/>
                <w:sz w:val="18"/>
                <w:szCs w:val="18"/>
              </w:rPr>
              <w:t>15-680 Białystok</w:t>
            </w:r>
          </w:p>
          <w:p w:rsidR="00E73885" w:rsidRPr="00E73885" w:rsidRDefault="00E73885" w:rsidP="00E73885">
            <w:pPr>
              <w:spacing w:line="240" w:lineRule="auto"/>
              <w:jc w:val="center"/>
              <w:rPr>
                <w:rFonts w:ascii="Cambria" w:hAnsi="Cambria" w:cs="Cambria"/>
                <w:sz w:val="18"/>
                <w:szCs w:val="18"/>
              </w:rPr>
            </w:pPr>
            <w:hyperlink r:id="rId7" w:history="1">
              <w:r w:rsidRPr="00E73885">
                <w:rPr>
                  <w:rStyle w:val="Hipercze"/>
                  <w:rFonts w:ascii="Cambria" w:hAnsi="Cambria" w:cs="Cambria"/>
                  <w:sz w:val="18"/>
                  <w:szCs w:val="18"/>
                </w:rPr>
                <w:t>infokioski@infokioski.pl</w:t>
              </w:r>
            </w:hyperlink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885" w:rsidRPr="00E73885" w:rsidRDefault="00E73885" w:rsidP="00E111EE">
            <w:pPr>
              <w:jc w:val="center"/>
              <w:rPr>
                <w:rFonts w:ascii="Cambria" w:hAnsi="Cambria" w:cs="Cambria-Bold"/>
                <w:bCs/>
                <w:sz w:val="18"/>
                <w:szCs w:val="18"/>
              </w:rPr>
            </w:pPr>
          </w:p>
          <w:p w:rsidR="0033055D" w:rsidRPr="00E73885" w:rsidRDefault="00E73885" w:rsidP="00E111EE">
            <w:pPr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73885">
              <w:rPr>
                <w:rFonts w:ascii="Cambria" w:hAnsi="Cambria" w:cs="Cambria-Bold"/>
                <w:bCs/>
                <w:sz w:val="18"/>
                <w:szCs w:val="18"/>
              </w:rPr>
              <w:t>36 356,34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885" w:rsidRPr="00E73885" w:rsidRDefault="00E73885" w:rsidP="00E111EE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33055D" w:rsidRPr="00E73885" w:rsidRDefault="00E73885" w:rsidP="00E111EE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  <w:r w:rsidRPr="00E73885">
              <w:rPr>
                <w:rFonts w:ascii="Cambria" w:hAnsi="Cambria"/>
                <w:sz w:val="18"/>
                <w:szCs w:val="18"/>
              </w:rPr>
              <w:t>36 miesięcy</w:t>
            </w:r>
          </w:p>
          <w:p w:rsidR="0033055D" w:rsidRPr="00E73885" w:rsidRDefault="0033055D" w:rsidP="00E111EE">
            <w:pPr>
              <w:jc w:val="center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2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5D" w:rsidRPr="00E73885" w:rsidRDefault="0033055D" w:rsidP="00E111EE">
            <w:pPr>
              <w:ind w:left="34" w:hanging="34"/>
              <w:jc w:val="center"/>
              <w:rPr>
                <w:rFonts w:ascii="Cambria" w:hAnsi="Cambria"/>
                <w:sz w:val="18"/>
                <w:szCs w:val="18"/>
              </w:rPr>
            </w:pPr>
          </w:p>
          <w:p w:rsidR="0033055D" w:rsidRPr="00E73885" w:rsidRDefault="00E73885" w:rsidP="00E111EE">
            <w:pPr>
              <w:ind w:left="34" w:hanging="34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E73885">
              <w:rPr>
                <w:rFonts w:ascii="Cambria" w:hAnsi="Cambria"/>
                <w:sz w:val="18"/>
                <w:szCs w:val="18"/>
              </w:rPr>
              <w:t>25.04.2022 13:03</w:t>
            </w:r>
          </w:p>
        </w:tc>
      </w:tr>
    </w:tbl>
    <w:p w:rsidR="0033055D" w:rsidRDefault="0033055D" w:rsidP="0033055D">
      <w:pPr>
        <w:ind w:right="-1"/>
        <w:jc w:val="both"/>
        <w:rPr>
          <w:rFonts w:ascii="Cambria" w:hAnsi="Cambria" w:cs="Calibri"/>
          <w:b/>
        </w:rPr>
      </w:pPr>
    </w:p>
    <w:p w:rsidR="005C61A5" w:rsidRPr="00AA2623" w:rsidRDefault="005C61A5" w:rsidP="00AA2623">
      <w:pPr>
        <w:ind w:left="702" w:firstLine="708"/>
        <w:rPr>
          <w:sz w:val="16"/>
          <w:szCs w:val="16"/>
        </w:rPr>
      </w:pPr>
    </w:p>
    <w:sectPr w:rsidR="005C61A5" w:rsidRPr="00AA2623" w:rsidSect="0087186B">
      <w:headerReference w:type="default" r:id="rId8"/>
      <w:footerReference w:type="default" r:id="rId9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6801" w:rsidRDefault="00AE6801" w:rsidP="005C61A5">
      <w:pPr>
        <w:spacing w:after="0" w:line="240" w:lineRule="auto"/>
      </w:pPr>
      <w:r>
        <w:separator/>
      </w:r>
    </w:p>
  </w:endnote>
  <w:endnote w:type="continuationSeparator" w:id="1">
    <w:p w:rsidR="00AE6801" w:rsidRDefault="00AE6801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261C" w:rsidRDefault="00F9261C">
    <w:pPr>
      <w:pStyle w:val="Stopka"/>
    </w:pPr>
    <w:r w:rsidRPr="00F9261C">
      <w:rPr>
        <w:noProof/>
        <w:lang w:eastAsia="pl-PL"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margin">
            <wp:posOffset>-196745</wp:posOffset>
          </wp:positionH>
          <wp:positionV relativeFrom="margin">
            <wp:posOffset>8885885</wp:posOffset>
          </wp:positionV>
          <wp:extent cx="5755350" cy="669600"/>
          <wp:effectExtent l="19050" t="0" r="0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6801" w:rsidRDefault="00AE6801" w:rsidP="005C61A5">
      <w:pPr>
        <w:spacing w:after="0" w:line="240" w:lineRule="auto"/>
      </w:pPr>
      <w:r>
        <w:separator/>
      </w:r>
    </w:p>
  </w:footnote>
  <w:footnote w:type="continuationSeparator" w:id="1">
    <w:p w:rsidR="00AE6801" w:rsidRDefault="00AE6801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Pr="00B22337" w:rsidRDefault="00DB463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 w:rsidRPr="00DB463F">
      <w:rPr>
        <w:rFonts w:ascii="Arial" w:hAnsi="Arial" w:cs="Arial"/>
        <w:b/>
        <w:noProof/>
        <w:sz w:val="24"/>
        <w:szCs w:val="24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margin">
            <wp:posOffset>3947287</wp:posOffset>
          </wp:positionH>
          <wp:positionV relativeFrom="margin">
            <wp:posOffset>-824611</wp:posOffset>
          </wp:positionV>
          <wp:extent cx="1661236" cy="665683"/>
          <wp:effectExtent l="1905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47780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0178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11AB3"/>
    <w:rsid w:val="000224D5"/>
    <w:rsid w:val="00026D72"/>
    <w:rsid w:val="00041733"/>
    <w:rsid w:val="0009064A"/>
    <w:rsid w:val="000B6567"/>
    <w:rsid w:val="000E14E6"/>
    <w:rsid w:val="00132DF0"/>
    <w:rsid w:val="00173856"/>
    <w:rsid w:val="001B7887"/>
    <w:rsid w:val="001B7E99"/>
    <w:rsid w:val="002202ED"/>
    <w:rsid w:val="00234B9A"/>
    <w:rsid w:val="002830C8"/>
    <w:rsid w:val="002F507C"/>
    <w:rsid w:val="0033055D"/>
    <w:rsid w:val="00370F9D"/>
    <w:rsid w:val="003755B4"/>
    <w:rsid w:val="00434D60"/>
    <w:rsid w:val="0045378B"/>
    <w:rsid w:val="00474581"/>
    <w:rsid w:val="004F1517"/>
    <w:rsid w:val="004F7E56"/>
    <w:rsid w:val="00515FB2"/>
    <w:rsid w:val="00546587"/>
    <w:rsid w:val="005B1A37"/>
    <w:rsid w:val="005C61A5"/>
    <w:rsid w:val="006454A8"/>
    <w:rsid w:val="00660D60"/>
    <w:rsid w:val="0067535D"/>
    <w:rsid w:val="006854E3"/>
    <w:rsid w:val="00826A35"/>
    <w:rsid w:val="0083598E"/>
    <w:rsid w:val="0087186B"/>
    <w:rsid w:val="0087524A"/>
    <w:rsid w:val="00897D98"/>
    <w:rsid w:val="008C2231"/>
    <w:rsid w:val="008E70DE"/>
    <w:rsid w:val="008E7AD7"/>
    <w:rsid w:val="00901C71"/>
    <w:rsid w:val="00991B92"/>
    <w:rsid w:val="009D3365"/>
    <w:rsid w:val="00A43977"/>
    <w:rsid w:val="00A466CB"/>
    <w:rsid w:val="00A57B0A"/>
    <w:rsid w:val="00A93302"/>
    <w:rsid w:val="00AA2623"/>
    <w:rsid w:val="00AA6D3F"/>
    <w:rsid w:val="00AC69EC"/>
    <w:rsid w:val="00AE6801"/>
    <w:rsid w:val="00BD3F65"/>
    <w:rsid w:val="00BE5A6A"/>
    <w:rsid w:val="00C030E6"/>
    <w:rsid w:val="00C06228"/>
    <w:rsid w:val="00C27FE3"/>
    <w:rsid w:val="00C47780"/>
    <w:rsid w:val="00C65501"/>
    <w:rsid w:val="00C6625F"/>
    <w:rsid w:val="00C955B9"/>
    <w:rsid w:val="00CB4C9C"/>
    <w:rsid w:val="00D0579E"/>
    <w:rsid w:val="00D82618"/>
    <w:rsid w:val="00D91647"/>
    <w:rsid w:val="00DB463F"/>
    <w:rsid w:val="00E03510"/>
    <w:rsid w:val="00E17E3E"/>
    <w:rsid w:val="00E60B2F"/>
    <w:rsid w:val="00E64F79"/>
    <w:rsid w:val="00E73885"/>
    <w:rsid w:val="00EB5C8C"/>
    <w:rsid w:val="00F416CA"/>
    <w:rsid w:val="00F571B5"/>
    <w:rsid w:val="00F90923"/>
    <w:rsid w:val="00F9261C"/>
    <w:rsid w:val="00FA34BF"/>
    <w:rsid w:val="00FC5536"/>
    <w:rsid w:val="00FE78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paragraph" w:customStyle="1" w:styleId="Standard">
    <w:name w:val="Standard"/>
    <w:uiPriority w:val="99"/>
    <w:rsid w:val="00AA262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8E7AD7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73885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kioski@infokio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262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26</cp:revision>
  <dcterms:created xsi:type="dcterms:W3CDTF">2021-12-14T09:08:00Z</dcterms:created>
  <dcterms:modified xsi:type="dcterms:W3CDTF">2022-05-19T08:17:00Z</dcterms:modified>
</cp:coreProperties>
</file>