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CCB" w:rsidRPr="00005A83" w:rsidRDefault="006F2030" w:rsidP="00AE1CCB">
      <w:pPr>
        <w:spacing w:after="0" w:line="300" w:lineRule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WAN-A.6730.9.2022</w:t>
      </w:r>
      <w:r w:rsidR="00AE1CCB" w:rsidRPr="00005A83">
        <w:rPr>
          <w:rFonts w:cs="Calibri"/>
          <w:b/>
          <w:sz w:val="24"/>
          <w:szCs w:val="24"/>
        </w:rPr>
        <w:t>.WS</w:t>
      </w:r>
    </w:p>
    <w:p w:rsidR="00033257" w:rsidRDefault="00033257" w:rsidP="00AE1CCB">
      <w:pPr>
        <w:pStyle w:val="Bezodstpw"/>
        <w:spacing w:before="0" w:beforeAutospacing="0" w:after="0" w:afterAutospacing="0" w:line="300" w:lineRule="auto"/>
        <w:jc w:val="center"/>
        <w:rPr>
          <w:rFonts w:ascii="Calibri" w:eastAsia="Arial Unicode MS" w:hAnsi="Calibri" w:cs="Calibri"/>
          <w:b/>
          <w:bCs/>
          <w:color w:val="000000"/>
        </w:rPr>
      </w:pPr>
    </w:p>
    <w:p w:rsidR="00AE1CCB" w:rsidRPr="00005A83" w:rsidRDefault="00AE1CCB" w:rsidP="00AE1CCB">
      <w:pPr>
        <w:pStyle w:val="Bezodstpw"/>
        <w:spacing w:before="0" w:beforeAutospacing="0" w:after="0" w:afterAutospacing="0" w:line="300" w:lineRule="auto"/>
        <w:jc w:val="center"/>
        <w:rPr>
          <w:rFonts w:ascii="Calibri" w:eastAsia="Arial Unicode MS" w:hAnsi="Calibri" w:cs="Calibri"/>
          <w:color w:val="000000"/>
        </w:rPr>
      </w:pPr>
      <w:r w:rsidRPr="00005A83">
        <w:rPr>
          <w:rFonts w:ascii="Calibri" w:eastAsia="Arial Unicode MS" w:hAnsi="Calibri" w:cs="Calibri"/>
          <w:b/>
          <w:bCs/>
          <w:color w:val="000000"/>
        </w:rPr>
        <w:t>OBWIESZCZENIE</w:t>
      </w:r>
    </w:p>
    <w:p w:rsidR="00AE1CCB" w:rsidRDefault="00AE1CCB" w:rsidP="00AE1CCB">
      <w:pPr>
        <w:pStyle w:val="Bezodstpw"/>
        <w:spacing w:before="0" w:beforeAutospacing="0" w:after="0" w:afterAutospacing="0" w:line="300" w:lineRule="auto"/>
        <w:jc w:val="center"/>
        <w:rPr>
          <w:rFonts w:ascii="Calibri" w:eastAsia="Arial Unicode MS" w:hAnsi="Calibri" w:cs="Calibri"/>
          <w:b/>
          <w:bCs/>
          <w:color w:val="000000"/>
        </w:rPr>
      </w:pPr>
      <w:r w:rsidRPr="00005A83">
        <w:rPr>
          <w:rFonts w:ascii="Calibri" w:eastAsia="Arial Unicode MS" w:hAnsi="Calibri" w:cs="Calibri"/>
          <w:b/>
          <w:bCs/>
          <w:color w:val="000000"/>
        </w:rPr>
        <w:t>PREZYDENTA MIASTA TOMASZOWA MAZOWIECKIEGO O WYDANIU DECYZJI O USTALENIU WARUNKÓW ZABUDOWY</w:t>
      </w:r>
    </w:p>
    <w:p w:rsidR="00AE1CCB" w:rsidRPr="00005A83" w:rsidRDefault="00AE1CCB" w:rsidP="00AE1CCB">
      <w:pPr>
        <w:pStyle w:val="Bezodstpw"/>
        <w:spacing w:before="0" w:beforeAutospacing="0" w:after="0" w:afterAutospacing="0" w:line="300" w:lineRule="auto"/>
        <w:jc w:val="center"/>
        <w:rPr>
          <w:rFonts w:ascii="Calibri" w:eastAsia="Arial Unicode MS" w:hAnsi="Calibri" w:cs="Calibri"/>
          <w:b/>
          <w:bCs/>
          <w:color w:val="000000"/>
        </w:rPr>
      </w:pPr>
    </w:p>
    <w:p w:rsidR="00AE1CCB" w:rsidRPr="00AE1CCB" w:rsidRDefault="00AE1CCB" w:rsidP="00DF532D">
      <w:pPr>
        <w:spacing w:after="0" w:line="300" w:lineRule="auto"/>
        <w:ind w:firstLine="708"/>
        <w:jc w:val="both"/>
        <w:rPr>
          <w:rFonts w:ascii="Times New Roman" w:hAnsi="Times New Roman"/>
        </w:rPr>
      </w:pPr>
      <w:r w:rsidRPr="00AE1CCB">
        <w:rPr>
          <w:rFonts w:ascii="Times New Roman" w:hAnsi="Times New Roman"/>
        </w:rPr>
        <w:t>Zgodnie z art. 72 ust. 6 ustawy z dnia 3 października 2008 r. o udostępnianiu informacji o środowisku i jego ochronie, udziale społeczeństwa w ochronie środowiska</w:t>
      </w:r>
      <w:r w:rsidR="00B62D64">
        <w:rPr>
          <w:rFonts w:ascii="Times New Roman" w:hAnsi="Times New Roman"/>
        </w:rPr>
        <w:t xml:space="preserve"> </w:t>
      </w:r>
      <w:r w:rsidRPr="00AE1CCB">
        <w:rPr>
          <w:rFonts w:ascii="Times New Roman" w:hAnsi="Times New Roman"/>
        </w:rPr>
        <w:t>oraz o ocenach oddziaływania na środowisko w związku z art. 49 ustawy z dnia 14 czerwca 1960 r. - Kodeks postępowania administracyjnego</w:t>
      </w:r>
    </w:p>
    <w:p w:rsidR="00AE1CCB" w:rsidRPr="00AE1CCB" w:rsidRDefault="00AE1CCB" w:rsidP="00DF532D">
      <w:pPr>
        <w:spacing w:after="0" w:line="300" w:lineRule="auto"/>
        <w:ind w:left="2124" w:firstLine="708"/>
        <w:jc w:val="both"/>
        <w:rPr>
          <w:rFonts w:ascii="Times New Roman" w:hAnsi="Times New Roman"/>
        </w:rPr>
      </w:pPr>
      <w:proofErr w:type="gramStart"/>
      <w:r w:rsidRPr="00AE1CCB">
        <w:rPr>
          <w:rFonts w:ascii="Times New Roman" w:hAnsi="Times New Roman"/>
        </w:rPr>
        <w:t>informuję</w:t>
      </w:r>
      <w:proofErr w:type="gramEnd"/>
      <w:r w:rsidRPr="00AE1CCB">
        <w:rPr>
          <w:rFonts w:ascii="Times New Roman" w:hAnsi="Times New Roman"/>
        </w:rPr>
        <w:t xml:space="preserve"> ogół społeczeństwa</w:t>
      </w:r>
    </w:p>
    <w:p w:rsidR="00AE1CCB" w:rsidRPr="00AE1CCB" w:rsidRDefault="00AE1CCB" w:rsidP="00DF532D">
      <w:pPr>
        <w:spacing w:after="0" w:line="300" w:lineRule="auto"/>
        <w:ind w:left="1416"/>
        <w:jc w:val="both"/>
        <w:rPr>
          <w:rFonts w:ascii="Times New Roman" w:hAnsi="Times New Roman"/>
        </w:rPr>
      </w:pPr>
      <w:r w:rsidRPr="00AE1CCB">
        <w:rPr>
          <w:rFonts w:ascii="Times New Roman" w:hAnsi="Times New Roman"/>
        </w:rPr>
        <w:t>poprzez podanie obwieszczenia do publicznej wiadomości:</w:t>
      </w:r>
    </w:p>
    <w:p w:rsidR="00AE1CCB" w:rsidRPr="00AE1CCB" w:rsidRDefault="00AE1CCB" w:rsidP="00DF532D">
      <w:pPr>
        <w:spacing w:after="0" w:line="300" w:lineRule="auto"/>
        <w:jc w:val="both"/>
        <w:rPr>
          <w:rFonts w:ascii="Times New Roman" w:hAnsi="Times New Roman"/>
        </w:rPr>
      </w:pPr>
      <w:r w:rsidRPr="00AE1CCB">
        <w:rPr>
          <w:rFonts w:ascii="Times New Roman" w:hAnsi="Times New Roman"/>
        </w:rPr>
        <w:t>- w Biuletynie Informacji Publicznej Urzędu Miasta Tomaszowa Mazowieckiego,</w:t>
      </w:r>
    </w:p>
    <w:p w:rsidR="00AE1CCB" w:rsidRPr="00AE1CCB" w:rsidRDefault="00AE1CCB" w:rsidP="00DF532D">
      <w:pPr>
        <w:spacing w:after="0" w:line="300" w:lineRule="auto"/>
        <w:jc w:val="both"/>
        <w:rPr>
          <w:rFonts w:ascii="Times New Roman" w:hAnsi="Times New Roman"/>
        </w:rPr>
      </w:pPr>
      <w:r w:rsidRPr="00AE1CCB">
        <w:rPr>
          <w:rFonts w:ascii="Times New Roman" w:hAnsi="Times New Roman"/>
        </w:rPr>
        <w:t>- na tablicy ogłoszeń w siedzibie tut. organu,</w:t>
      </w:r>
    </w:p>
    <w:p w:rsidR="00AE1CCB" w:rsidRPr="00AE1CCB" w:rsidRDefault="00DF532D" w:rsidP="00DF532D">
      <w:pPr>
        <w:spacing w:after="0" w:line="30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że</w:t>
      </w:r>
      <w:proofErr w:type="gramEnd"/>
      <w:r>
        <w:rPr>
          <w:rFonts w:ascii="Times New Roman" w:hAnsi="Times New Roman"/>
        </w:rPr>
        <w:t xml:space="preserve"> w dniu 11.05</w:t>
      </w:r>
      <w:r w:rsidR="00AE1CCB" w:rsidRPr="00AE1CCB">
        <w:rPr>
          <w:rFonts w:ascii="Times New Roman" w:hAnsi="Times New Roman"/>
        </w:rPr>
        <w:t xml:space="preserve">.2022 </w:t>
      </w:r>
      <w:proofErr w:type="gramStart"/>
      <w:r w:rsidR="00AE1CCB" w:rsidRPr="00AE1CCB">
        <w:rPr>
          <w:rFonts w:ascii="Times New Roman" w:hAnsi="Times New Roman"/>
        </w:rPr>
        <w:t>r</w:t>
      </w:r>
      <w:proofErr w:type="gramEnd"/>
      <w:r w:rsidR="00AE1CCB" w:rsidRPr="00AE1CCB">
        <w:rPr>
          <w:rFonts w:ascii="Times New Roman" w:hAnsi="Times New Roman"/>
        </w:rPr>
        <w:t>. została wydana decyzja o ustaleniu warunków zabudowy </w:t>
      </w:r>
    </w:p>
    <w:p w:rsidR="00AE1CCB" w:rsidRPr="00DF532D" w:rsidRDefault="00AE1CCB" w:rsidP="00DF532D">
      <w:pPr>
        <w:spacing w:after="0" w:line="300" w:lineRule="auto"/>
        <w:jc w:val="both"/>
        <w:rPr>
          <w:rFonts w:ascii="Times New Roman" w:hAnsi="Times New Roman"/>
        </w:rPr>
      </w:pPr>
      <w:proofErr w:type="gramStart"/>
      <w:r w:rsidRPr="00AE1CCB">
        <w:rPr>
          <w:rFonts w:ascii="Times New Roman" w:hAnsi="Times New Roman"/>
        </w:rPr>
        <w:t>dla</w:t>
      </w:r>
      <w:proofErr w:type="gramEnd"/>
      <w:r w:rsidRPr="00AE1CCB">
        <w:rPr>
          <w:rFonts w:ascii="Times New Roman" w:hAnsi="Times New Roman"/>
        </w:rPr>
        <w:t xml:space="preserve"> inwestycji polegającej na budowie </w:t>
      </w:r>
      <w:r w:rsidR="00DF532D">
        <w:rPr>
          <w:rFonts w:ascii="Times New Roman" w:hAnsi="Times New Roman"/>
        </w:rPr>
        <w:t xml:space="preserve">stacji paliw płynnych wraz z myjnią samochodową </w:t>
      </w:r>
      <w:r w:rsidR="00DF532D">
        <w:rPr>
          <w:rFonts w:ascii="Times New Roman" w:hAnsi="Times New Roman"/>
        </w:rPr>
        <w:br/>
        <w:t>na działce o numerze ewidencyjnym: 452 w obrębie 7 położona</w:t>
      </w:r>
      <w:r w:rsidR="006F6B6F">
        <w:rPr>
          <w:rFonts w:ascii="Times New Roman" w:hAnsi="Times New Roman"/>
        </w:rPr>
        <w:t xml:space="preserve"> </w:t>
      </w:r>
      <w:r w:rsidRPr="00AE1CCB">
        <w:rPr>
          <w:rFonts w:ascii="Times New Roman" w:hAnsi="Times New Roman"/>
        </w:rPr>
        <w:t xml:space="preserve">w Tomaszowie Mazowieckim, która </w:t>
      </w:r>
      <w:r w:rsidR="006F6B6F">
        <w:rPr>
          <w:rFonts w:ascii="Times New Roman" w:hAnsi="Times New Roman"/>
        </w:rPr>
        <w:br/>
      </w:r>
      <w:r w:rsidRPr="00AE1CCB">
        <w:rPr>
          <w:rFonts w:ascii="Times New Roman" w:hAnsi="Times New Roman"/>
        </w:rPr>
        <w:t xml:space="preserve">to decyzja </w:t>
      </w:r>
      <w:r w:rsidRPr="00AE1CCB">
        <w:rPr>
          <w:rFonts w:ascii="Times New Roman" w:hAnsi="Times New Roman"/>
          <w:color w:val="000000" w:themeColor="text1"/>
        </w:rPr>
        <w:t>dotyczy przedsięwzięcia mogącego znacząco oddziaływać na środowisko.</w:t>
      </w:r>
    </w:p>
    <w:p w:rsidR="00AE1CCB" w:rsidRPr="00AE1CCB" w:rsidRDefault="00AE1CCB" w:rsidP="00DF532D">
      <w:pPr>
        <w:spacing w:after="0" w:line="300" w:lineRule="auto"/>
        <w:jc w:val="both"/>
        <w:rPr>
          <w:rFonts w:ascii="Times New Roman" w:hAnsi="Times New Roman"/>
        </w:rPr>
      </w:pPr>
      <w:r w:rsidRPr="00AE1CCB">
        <w:rPr>
          <w:rFonts w:ascii="Times New Roman" w:hAnsi="Times New Roman"/>
        </w:rPr>
        <w:t>W związku z powyższym informuję, że z treścią w/w decyzji</w:t>
      </w:r>
    </w:p>
    <w:p w:rsidR="00AE1CCB" w:rsidRPr="00AE1CCB" w:rsidRDefault="00AE1CCB" w:rsidP="00DF532D">
      <w:pPr>
        <w:spacing w:after="0" w:line="300" w:lineRule="auto"/>
        <w:jc w:val="both"/>
        <w:rPr>
          <w:rFonts w:ascii="Times New Roman" w:hAnsi="Times New Roman"/>
        </w:rPr>
      </w:pPr>
      <w:proofErr w:type="gramStart"/>
      <w:r w:rsidRPr="00AE1CCB">
        <w:rPr>
          <w:rFonts w:ascii="Times New Roman" w:hAnsi="Times New Roman"/>
        </w:rPr>
        <w:t>oraz</w:t>
      </w:r>
      <w:proofErr w:type="gramEnd"/>
      <w:r w:rsidRPr="00AE1CCB">
        <w:rPr>
          <w:rFonts w:ascii="Times New Roman" w:hAnsi="Times New Roman"/>
        </w:rPr>
        <w:t xml:space="preserve"> z dokumentacją spra</w:t>
      </w:r>
      <w:r w:rsidR="00DF532D">
        <w:rPr>
          <w:rFonts w:ascii="Times New Roman" w:hAnsi="Times New Roman"/>
        </w:rPr>
        <w:t>wy (numer sprawy: WAN-A.6730.9.2022.</w:t>
      </w:r>
      <w:r w:rsidRPr="00AE1CCB">
        <w:rPr>
          <w:rFonts w:ascii="Times New Roman" w:hAnsi="Times New Roman"/>
        </w:rPr>
        <w:t xml:space="preserve">WS), można zapoznać </w:t>
      </w:r>
      <w:r w:rsidR="006F6B6F">
        <w:rPr>
          <w:rFonts w:ascii="Times New Roman" w:hAnsi="Times New Roman"/>
        </w:rPr>
        <w:br/>
      </w:r>
      <w:proofErr w:type="gramStart"/>
      <w:r w:rsidRPr="00AE1CCB">
        <w:rPr>
          <w:rFonts w:ascii="Times New Roman" w:hAnsi="Times New Roman"/>
        </w:rPr>
        <w:t>się</w:t>
      </w:r>
      <w:proofErr w:type="gramEnd"/>
      <w:r w:rsidRPr="00AE1CCB">
        <w:rPr>
          <w:rFonts w:ascii="Times New Roman" w:hAnsi="Times New Roman"/>
        </w:rPr>
        <w:t xml:space="preserve"> i wypowiedzieć się co do zebranych dowodów i materiałów</w:t>
      </w:r>
    </w:p>
    <w:p w:rsidR="00DF532D" w:rsidRDefault="00AE1CCB" w:rsidP="00DF532D">
      <w:pPr>
        <w:spacing w:after="0" w:line="300" w:lineRule="auto"/>
        <w:jc w:val="both"/>
        <w:rPr>
          <w:rFonts w:ascii="Times New Roman" w:hAnsi="Times New Roman"/>
        </w:rPr>
      </w:pPr>
      <w:proofErr w:type="gramStart"/>
      <w:r w:rsidRPr="00AE1CCB">
        <w:rPr>
          <w:rFonts w:ascii="Times New Roman" w:hAnsi="Times New Roman"/>
        </w:rPr>
        <w:t>oraz</w:t>
      </w:r>
      <w:proofErr w:type="gramEnd"/>
      <w:r w:rsidRPr="00AE1CCB">
        <w:rPr>
          <w:rFonts w:ascii="Times New Roman" w:hAnsi="Times New Roman"/>
        </w:rPr>
        <w:t xml:space="preserve"> zgłoszonych żądań - z uwzględnieniem poniższych zasad:</w:t>
      </w:r>
    </w:p>
    <w:p w:rsidR="00AE1CCB" w:rsidRPr="00AE1CCB" w:rsidRDefault="00DF532D" w:rsidP="00DF532D">
      <w:pPr>
        <w:spacing w:after="0" w:line="30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AE1CCB" w:rsidRPr="00AE1CCB">
        <w:rPr>
          <w:rFonts w:ascii="Times New Roman" w:hAnsi="Times New Roman"/>
        </w:rPr>
        <w:t>o kontakt z osobami prowadzącymi sprawę ;</w:t>
      </w:r>
    </w:p>
    <w:p w:rsidR="00AE1CCB" w:rsidRPr="00AE1CCB" w:rsidRDefault="00AE1CCB" w:rsidP="00DF532D">
      <w:pPr>
        <w:spacing w:after="0" w:line="300" w:lineRule="auto"/>
        <w:jc w:val="both"/>
        <w:rPr>
          <w:rFonts w:ascii="Times New Roman" w:hAnsi="Times New Roman"/>
        </w:rPr>
      </w:pPr>
      <w:r w:rsidRPr="00AE1CCB">
        <w:rPr>
          <w:rFonts w:ascii="Times New Roman" w:hAnsi="Times New Roman"/>
        </w:rPr>
        <w:t>- kontakt telefoniczny lub elektroniczny z osobami prowadzącymi postępowanie</w:t>
      </w:r>
    </w:p>
    <w:p w:rsidR="00AE1CCB" w:rsidRPr="00AE1CCB" w:rsidRDefault="00AE1CCB" w:rsidP="00DF532D">
      <w:pPr>
        <w:spacing w:after="0" w:line="300" w:lineRule="auto"/>
        <w:jc w:val="both"/>
        <w:rPr>
          <w:rFonts w:ascii="Times New Roman" w:hAnsi="Times New Roman"/>
        </w:rPr>
      </w:pPr>
      <w:r w:rsidRPr="00AE1CCB">
        <w:rPr>
          <w:rFonts w:ascii="Times New Roman" w:hAnsi="Times New Roman"/>
        </w:rPr>
        <w:t>w godzinach: w poniedziałki, wtorki, czwa</w:t>
      </w:r>
      <w:r w:rsidR="00C50ADC">
        <w:rPr>
          <w:rFonts w:ascii="Times New Roman" w:hAnsi="Times New Roman"/>
        </w:rPr>
        <w:t>rtki oraz piątki w godz</w:t>
      </w:r>
      <w:proofErr w:type="gramStart"/>
      <w:r w:rsidR="00C50ADC">
        <w:rPr>
          <w:rFonts w:ascii="Times New Roman" w:hAnsi="Times New Roman"/>
        </w:rPr>
        <w:t>. 7:30 -</w:t>
      </w:r>
      <w:r w:rsidRPr="00AE1CCB">
        <w:rPr>
          <w:rFonts w:ascii="Times New Roman" w:hAnsi="Times New Roman"/>
        </w:rPr>
        <w:t>15:30 oraz</w:t>
      </w:r>
      <w:proofErr w:type="gramEnd"/>
      <w:r w:rsidRPr="00AE1CCB">
        <w:rPr>
          <w:rFonts w:ascii="Times New Roman" w:hAnsi="Times New Roman"/>
        </w:rPr>
        <w:t xml:space="preserve"> w środy </w:t>
      </w:r>
      <w:r w:rsidR="006F6B6F">
        <w:rPr>
          <w:rFonts w:ascii="Times New Roman" w:hAnsi="Times New Roman"/>
        </w:rPr>
        <w:br/>
      </w:r>
      <w:r w:rsidRPr="00AE1CCB">
        <w:rPr>
          <w:rFonts w:ascii="Times New Roman" w:hAnsi="Times New Roman"/>
        </w:rPr>
        <w:t>w godz. 7:30 – 17.00;</w:t>
      </w:r>
    </w:p>
    <w:p w:rsidR="00AE1CCB" w:rsidRPr="00AE1CCB" w:rsidRDefault="00AE1CCB" w:rsidP="00DF532D">
      <w:pPr>
        <w:spacing w:after="0" w:line="300" w:lineRule="auto"/>
        <w:jc w:val="both"/>
        <w:rPr>
          <w:rFonts w:ascii="Times New Roman" w:hAnsi="Times New Roman"/>
        </w:rPr>
      </w:pPr>
      <w:r w:rsidRPr="00AE1CCB">
        <w:rPr>
          <w:rFonts w:ascii="Times New Roman" w:hAnsi="Times New Roman"/>
        </w:rPr>
        <w:t xml:space="preserve">- dokonywanie czynności związanych z prowadzoną sprawą (wnioski dowodowe, ewentualne uwagi </w:t>
      </w:r>
      <w:r w:rsidR="00DF532D">
        <w:rPr>
          <w:rFonts w:ascii="Times New Roman" w:hAnsi="Times New Roman"/>
        </w:rPr>
        <w:br/>
      </w:r>
      <w:r w:rsidRPr="00AE1CCB">
        <w:rPr>
          <w:rFonts w:ascii="Times New Roman" w:hAnsi="Times New Roman"/>
        </w:rPr>
        <w:t xml:space="preserve">i zastrzeżenie) jest możliwe drogą pocztową, za pośrednictwem platformy elektronicznej </w:t>
      </w:r>
      <w:proofErr w:type="spellStart"/>
      <w:r w:rsidRPr="00AE1CCB">
        <w:rPr>
          <w:rFonts w:ascii="Times New Roman" w:hAnsi="Times New Roman"/>
        </w:rPr>
        <w:t>ePUAP</w:t>
      </w:r>
      <w:proofErr w:type="spellEnd"/>
      <w:r w:rsidRPr="00AE1CCB">
        <w:rPr>
          <w:rFonts w:ascii="Times New Roman" w:hAnsi="Times New Roman"/>
        </w:rPr>
        <w:t xml:space="preserve"> lub po</w:t>
      </w:r>
      <w:r w:rsidR="00DF532D">
        <w:rPr>
          <w:rFonts w:ascii="Times New Roman" w:hAnsi="Times New Roman"/>
        </w:rPr>
        <w:t>przez złożenie dokumentacji</w:t>
      </w:r>
      <w:r w:rsidRPr="00AE1CCB">
        <w:rPr>
          <w:rFonts w:ascii="Times New Roman" w:hAnsi="Times New Roman"/>
        </w:rPr>
        <w:t xml:space="preserve"> w kancelarii głównej Urzędu Miasta Tomaszowa Mazowieckiego </w:t>
      </w:r>
      <w:r w:rsidR="00DF532D">
        <w:rPr>
          <w:rFonts w:ascii="Times New Roman" w:hAnsi="Times New Roman"/>
        </w:rPr>
        <w:br/>
      </w:r>
      <w:r w:rsidRPr="00AE1CCB">
        <w:rPr>
          <w:rFonts w:ascii="Times New Roman" w:hAnsi="Times New Roman"/>
        </w:rPr>
        <w:t>ul. P.O.W.10/16.</w:t>
      </w:r>
    </w:p>
    <w:p w:rsidR="00AE1CCB" w:rsidRPr="00AE1CCB" w:rsidRDefault="00AE1CCB" w:rsidP="00DF532D">
      <w:pPr>
        <w:spacing w:after="0" w:line="300" w:lineRule="auto"/>
        <w:jc w:val="both"/>
        <w:rPr>
          <w:rFonts w:ascii="Times New Roman" w:hAnsi="Times New Roman"/>
          <w:b/>
        </w:rPr>
      </w:pPr>
      <w:r w:rsidRPr="00AE1CCB">
        <w:rPr>
          <w:rFonts w:ascii="Times New Roman" w:hAnsi="Times New Roman"/>
        </w:rPr>
        <w:t xml:space="preserve">Wskazuję dzień publicznego </w:t>
      </w:r>
      <w:r w:rsidR="001F34D3">
        <w:rPr>
          <w:rFonts w:ascii="Times New Roman" w:hAnsi="Times New Roman"/>
        </w:rPr>
        <w:t xml:space="preserve">ogłoszenia na dzień </w:t>
      </w:r>
      <w:r w:rsidR="001F34D3" w:rsidRPr="001F34D3">
        <w:rPr>
          <w:rFonts w:ascii="Times New Roman" w:hAnsi="Times New Roman"/>
          <w:b/>
        </w:rPr>
        <w:t>18.05.2022</w:t>
      </w:r>
      <w:r w:rsidRPr="001F34D3">
        <w:rPr>
          <w:rFonts w:ascii="Times New Roman" w:hAnsi="Times New Roman"/>
          <w:b/>
        </w:rPr>
        <w:t>.</w:t>
      </w:r>
      <w:proofErr w:type="gramStart"/>
      <w:r w:rsidRPr="001F34D3">
        <w:rPr>
          <w:rFonts w:ascii="Times New Roman" w:hAnsi="Times New Roman"/>
          <w:b/>
        </w:rPr>
        <w:t>r</w:t>
      </w:r>
      <w:proofErr w:type="gramEnd"/>
      <w:r w:rsidRPr="001F34D3">
        <w:rPr>
          <w:rFonts w:ascii="Times New Roman" w:hAnsi="Times New Roman"/>
          <w:b/>
        </w:rPr>
        <w:t>.</w:t>
      </w:r>
      <w:bookmarkStart w:id="0" w:name="_GoBack"/>
      <w:bookmarkEnd w:id="0"/>
    </w:p>
    <w:p w:rsidR="00AE1CCB" w:rsidRPr="00AE1CCB" w:rsidRDefault="00AE1CCB" w:rsidP="00DF532D">
      <w:pPr>
        <w:spacing w:after="0" w:line="300" w:lineRule="auto"/>
        <w:jc w:val="both"/>
        <w:rPr>
          <w:rFonts w:ascii="Times New Roman" w:hAnsi="Times New Roman"/>
        </w:rPr>
      </w:pPr>
      <w:r w:rsidRPr="00AE1CCB">
        <w:rPr>
          <w:rFonts w:ascii="Times New Roman" w:hAnsi="Times New Roman"/>
        </w:rPr>
        <w:t>Dzień publicznego ogłoszenia niniejszej informacji jest jednocześnie dniem udostępnienia treści wydanej decyzji.</w:t>
      </w:r>
    </w:p>
    <w:p w:rsidR="00AE1CCB" w:rsidRPr="00AE1CCB" w:rsidRDefault="00AE1CCB" w:rsidP="00DF532D">
      <w:pPr>
        <w:spacing w:after="0" w:line="300" w:lineRule="auto"/>
        <w:jc w:val="both"/>
        <w:rPr>
          <w:rFonts w:ascii="Times New Roman" w:hAnsi="Times New Roman"/>
        </w:rPr>
      </w:pPr>
      <w:r w:rsidRPr="00AE1CCB">
        <w:rPr>
          <w:rFonts w:ascii="Times New Roman" w:hAnsi="Times New Roman"/>
        </w:rPr>
        <w:t>Zawiadomienie przez obwieszczenie uważa się za dokonane po upływie 14 dni</w:t>
      </w:r>
    </w:p>
    <w:p w:rsidR="00F24D98" w:rsidRDefault="00AE1CCB" w:rsidP="00DF532D">
      <w:pPr>
        <w:spacing w:after="0" w:line="300" w:lineRule="auto"/>
        <w:jc w:val="both"/>
        <w:rPr>
          <w:rFonts w:ascii="Times New Roman" w:hAnsi="Times New Roman"/>
        </w:rPr>
      </w:pPr>
      <w:proofErr w:type="gramStart"/>
      <w:r w:rsidRPr="006B6E77">
        <w:rPr>
          <w:rFonts w:ascii="Times New Roman" w:hAnsi="Times New Roman"/>
        </w:rPr>
        <w:t>od</w:t>
      </w:r>
      <w:proofErr w:type="gramEnd"/>
      <w:r w:rsidRPr="006B6E77">
        <w:rPr>
          <w:rFonts w:ascii="Times New Roman" w:hAnsi="Times New Roman"/>
        </w:rPr>
        <w:t xml:space="preserve"> dnia publicznego ogłoszenia (art.49 Kpa).</w:t>
      </w:r>
    </w:p>
    <w:p w:rsidR="00F24D98" w:rsidRDefault="00F24D98" w:rsidP="00F24D98">
      <w:pPr>
        <w:spacing w:after="0" w:line="300" w:lineRule="auto"/>
        <w:rPr>
          <w:rFonts w:ascii="Times New Roman" w:hAnsi="Times New Roman"/>
        </w:rPr>
      </w:pPr>
    </w:p>
    <w:p w:rsidR="00C50ADC" w:rsidRPr="00C50ADC" w:rsidRDefault="00C50ADC" w:rsidP="00C50ADC">
      <w:pPr>
        <w:spacing w:after="160" w:line="259" w:lineRule="auto"/>
        <w:rPr>
          <w:rFonts w:asciiTheme="minorHAnsi" w:eastAsiaTheme="minorHAnsi" w:hAnsiTheme="minorHAnsi" w:cstheme="minorBidi"/>
          <w:lang w:eastAsia="en-US"/>
        </w:rPr>
      </w:pPr>
      <w:r w:rsidRPr="00F24D98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58F15B17" wp14:editId="3E406D1A">
            <wp:simplePos x="0" y="0"/>
            <wp:positionH relativeFrom="margin">
              <wp:posOffset>1781175</wp:posOffset>
            </wp:positionH>
            <wp:positionV relativeFrom="paragraph">
              <wp:posOffset>1270</wp:posOffset>
            </wp:positionV>
            <wp:extent cx="1176655" cy="1079500"/>
            <wp:effectExtent l="0" t="0" r="4445" b="6350"/>
            <wp:wrapNone/>
            <wp:docPr id="2" name="Obraz 2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5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ADC" w:rsidRPr="00C50ADC" w:rsidRDefault="00C50ADC" w:rsidP="00C50ADC">
      <w:pPr>
        <w:spacing w:after="160" w:line="259" w:lineRule="auto"/>
        <w:ind w:left="5664" w:firstLine="708"/>
        <w:rPr>
          <w:rFonts w:asciiTheme="minorHAnsi" w:eastAsiaTheme="minorHAnsi" w:hAnsiTheme="minorHAnsi" w:cstheme="minorBidi"/>
          <w:lang w:eastAsia="en-US"/>
        </w:rPr>
      </w:pPr>
      <w:r w:rsidRPr="00C50ADC">
        <w:rPr>
          <w:rFonts w:asciiTheme="minorHAnsi" w:eastAsiaTheme="minorHAnsi" w:hAnsiTheme="minorHAnsi" w:cstheme="minorBidi"/>
          <w:lang w:eastAsia="en-US"/>
        </w:rPr>
        <w:t xml:space="preserve">Z-ca Prezydenta Miasta </w:t>
      </w:r>
    </w:p>
    <w:p w:rsidR="00C50ADC" w:rsidRPr="00C50ADC" w:rsidRDefault="00C50ADC" w:rsidP="00C50ADC">
      <w:pPr>
        <w:spacing w:after="160" w:line="259" w:lineRule="auto"/>
        <w:rPr>
          <w:rFonts w:asciiTheme="minorHAnsi" w:eastAsiaTheme="minorHAnsi" w:hAnsiTheme="minorHAnsi" w:cstheme="minorBidi"/>
          <w:lang w:eastAsia="en-US"/>
        </w:rPr>
      </w:pPr>
      <w:r w:rsidRPr="00C50ADC">
        <w:rPr>
          <w:rFonts w:asciiTheme="minorHAnsi" w:eastAsiaTheme="minorHAnsi" w:hAnsiTheme="minorHAnsi" w:cstheme="minorBidi"/>
          <w:lang w:eastAsia="en-US"/>
        </w:rPr>
        <w:t xml:space="preserve">         </w:t>
      </w:r>
      <w:r>
        <w:rPr>
          <w:rFonts w:asciiTheme="minorHAnsi" w:eastAsiaTheme="minorHAnsi" w:hAnsiTheme="minorHAnsi" w:cstheme="minorBidi"/>
          <w:lang w:eastAsia="en-US"/>
        </w:rPr>
        <w:tab/>
      </w:r>
      <w:r>
        <w:rPr>
          <w:rFonts w:asciiTheme="minorHAnsi" w:eastAsiaTheme="minorHAnsi" w:hAnsiTheme="minorHAnsi" w:cstheme="minorBidi"/>
          <w:lang w:eastAsia="en-US"/>
        </w:rPr>
        <w:tab/>
      </w:r>
      <w:r>
        <w:rPr>
          <w:rFonts w:asciiTheme="minorHAnsi" w:eastAsiaTheme="minorHAnsi" w:hAnsiTheme="minorHAnsi" w:cstheme="minorBidi"/>
          <w:lang w:eastAsia="en-US"/>
        </w:rPr>
        <w:tab/>
      </w:r>
      <w:r>
        <w:rPr>
          <w:rFonts w:asciiTheme="minorHAnsi" w:eastAsiaTheme="minorHAnsi" w:hAnsiTheme="minorHAnsi" w:cstheme="minorBidi"/>
          <w:lang w:eastAsia="en-US"/>
        </w:rPr>
        <w:tab/>
      </w:r>
      <w:r>
        <w:rPr>
          <w:rFonts w:asciiTheme="minorHAnsi" w:eastAsiaTheme="minorHAnsi" w:hAnsiTheme="minorHAnsi" w:cstheme="minorBidi"/>
          <w:lang w:eastAsia="en-US"/>
        </w:rPr>
        <w:tab/>
      </w:r>
      <w:r>
        <w:rPr>
          <w:rFonts w:asciiTheme="minorHAnsi" w:eastAsiaTheme="minorHAnsi" w:hAnsiTheme="minorHAnsi" w:cstheme="minorBidi"/>
          <w:lang w:eastAsia="en-US"/>
        </w:rPr>
        <w:tab/>
      </w:r>
      <w:r>
        <w:rPr>
          <w:rFonts w:asciiTheme="minorHAnsi" w:eastAsiaTheme="minorHAnsi" w:hAnsiTheme="minorHAnsi" w:cstheme="minorBidi"/>
          <w:lang w:eastAsia="en-US"/>
        </w:rPr>
        <w:tab/>
      </w:r>
      <w:r>
        <w:rPr>
          <w:rFonts w:asciiTheme="minorHAnsi" w:eastAsiaTheme="minorHAnsi" w:hAnsiTheme="minorHAnsi" w:cstheme="minorBidi"/>
          <w:lang w:eastAsia="en-US"/>
        </w:rPr>
        <w:tab/>
      </w:r>
      <w:r>
        <w:rPr>
          <w:rFonts w:asciiTheme="minorHAnsi" w:eastAsiaTheme="minorHAnsi" w:hAnsiTheme="minorHAnsi" w:cstheme="minorBidi"/>
          <w:lang w:eastAsia="en-US"/>
        </w:rPr>
        <w:tab/>
        <w:t xml:space="preserve">         </w:t>
      </w:r>
      <w:r w:rsidRPr="00C50ADC">
        <w:rPr>
          <w:rFonts w:asciiTheme="minorHAnsi" w:eastAsiaTheme="minorHAnsi" w:hAnsiTheme="minorHAnsi" w:cstheme="minorBidi"/>
          <w:lang w:eastAsia="en-US"/>
        </w:rPr>
        <w:t xml:space="preserve"> Tomasz Jurek</w:t>
      </w:r>
    </w:p>
    <w:p w:rsidR="00F24D98" w:rsidRDefault="00F24D98" w:rsidP="00847785">
      <w:pPr>
        <w:suppressAutoHyphens/>
        <w:spacing w:after="0" w:line="264" w:lineRule="auto"/>
        <w:ind w:right="5954"/>
        <w:rPr>
          <w:rFonts w:ascii="Times New Roman" w:hAnsi="Times New Roman"/>
          <w:sz w:val="24"/>
          <w:szCs w:val="24"/>
          <w:lang w:eastAsia="ar-SA"/>
        </w:rPr>
      </w:pPr>
    </w:p>
    <w:p w:rsidR="00847785" w:rsidRDefault="00847785" w:rsidP="00847785">
      <w:pPr>
        <w:suppressAutoHyphens/>
        <w:spacing w:after="0" w:line="264" w:lineRule="auto"/>
        <w:ind w:right="5954"/>
        <w:rPr>
          <w:rFonts w:ascii="Times New Roman" w:hAnsi="Times New Roman"/>
          <w:sz w:val="24"/>
          <w:szCs w:val="24"/>
          <w:lang w:eastAsia="ar-SA"/>
        </w:rPr>
      </w:pPr>
    </w:p>
    <w:p w:rsidR="00DF532D" w:rsidRDefault="00DF532D" w:rsidP="00847785">
      <w:pPr>
        <w:suppressAutoHyphens/>
        <w:spacing w:after="0" w:line="264" w:lineRule="auto"/>
        <w:ind w:right="5954"/>
        <w:rPr>
          <w:rFonts w:ascii="Times New Roman" w:hAnsi="Times New Roman"/>
          <w:sz w:val="24"/>
          <w:szCs w:val="24"/>
          <w:lang w:eastAsia="ar-SA"/>
        </w:rPr>
      </w:pPr>
    </w:p>
    <w:p w:rsidR="00DF532D" w:rsidRDefault="00DF532D" w:rsidP="00847785">
      <w:pPr>
        <w:suppressAutoHyphens/>
        <w:spacing w:after="0" w:line="264" w:lineRule="auto"/>
        <w:ind w:right="5954"/>
        <w:rPr>
          <w:rFonts w:ascii="Times New Roman" w:hAnsi="Times New Roman"/>
          <w:sz w:val="24"/>
          <w:szCs w:val="24"/>
          <w:lang w:eastAsia="ar-SA"/>
        </w:rPr>
      </w:pPr>
    </w:p>
    <w:p w:rsidR="00DF532D" w:rsidRPr="00F24D98" w:rsidRDefault="00DF532D" w:rsidP="00847785">
      <w:pPr>
        <w:suppressAutoHyphens/>
        <w:spacing w:after="0" w:line="264" w:lineRule="auto"/>
        <w:ind w:right="5954"/>
        <w:rPr>
          <w:rFonts w:ascii="Times New Roman" w:hAnsi="Times New Roman"/>
          <w:sz w:val="24"/>
          <w:szCs w:val="24"/>
          <w:lang w:eastAsia="ar-SA"/>
        </w:rPr>
      </w:pPr>
    </w:p>
    <w:p w:rsidR="00F24D98" w:rsidRPr="00F24D98" w:rsidRDefault="00F24D98" w:rsidP="00F24D98">
      <w:pPr>
        <w:tabs>
          <w:tab w:val="right" w:pos="9923"/>
        </w:tabs>
        <w:spacing w:after="0" w:line="288" w:lineRule="auto"/>
        <w:rPr>
          <w:rFonts w:ascii="Times New Roman" w:hAnsi="Times New Roman"/>
          <w:b/>
        </w:rPr>
      </w:pPr>
    </w:p>
    <w:p w:rsidR="00F24D98" w:rsidRPr="00F24D98" w:rsidRDefault="00F24D98" w:rsidP="00F24D98">
      <w:pPr>
        <w:suppressAutoHyphens/>
        <w:spacing w:after="0" w:line="288" w:lineRule="auto"/>
        <w:rPr>
          <w:rFonts w:ascii="Times New Roman" w:hAnsi="Times New Roman"/>
          <w:sz w:val="24"/>
          <w:szCs w:val="24"/>
          <w:lang w:eastAsia="ar-SA"/>
        </w:rPr>
      </w:pPr>
    </w:p>
    <w:p w:rsidR="00F24D98" w:rsidRDefault="00F24D98">
      <w:pPr>
        <w:rPr>
          <w:rFonts w:ascii="Times New Roman" w:hAnsi="Times New Roman"/>
        </w:rPr>
      </w:pPr>
    </w:p>
    <w:p w:rsidR="00F24D98" w:rsidRDefault="00F24D98">
      <w:pPr>
        <w:rPr>
          <w:rFonts w:ascii="Times New Roman" w:hAnsi="Times New Roman"/>
        </w:rPr>
      </w:pPr>
    </w:p>
    <w:p w:rsidR="00F24D98" w:rsidRDefault="00F24D98">
      <w:pPr>
        <w:rPr>
          <w:rFonts w:ascii="Times New Roman" w:hAnsi="Times New Roman"/>
        </w:rPr>
      </w:pPr>
    </w:p>
    <w:p w:rsidR="00F24D98" w:rsidRDefault="00F24D98">
      <w:pPr>
        <w:rPr>
          <w:rFonts w:ascii="Times New Roman" w:hAnsi="Times New Roman"/>
        </w:rPr>
      </w:pPr>
    </w:p>
    <w:p w:rsidR="00F24D98" w:rsidRDefault="00F24D98">
      <w:pPr>
        <w:rPr>
          <w:rFonts w:ascii="Times New Roman" w:hAnsi="Times New Roman"/>
        </w:rPr>
      </w:pPr>
    </w:p>
    <w:p w:rsidR="00F24D98" w:rsidRDefault="00F24D98">
      <w:pPr>
        <w:rPr>
          <w:rFonts w:ascii="Times New Roman" w:hAnsi="Times New Roman"/>
        </w:rPr>
      </w:pPr>
    </w:p>
    <w:p w:rsidR="00F24D98" w:rsidRDefault="00F24D98">
      <w:pPr>
        <w:rPr>
          <w:rFonts w:ascii="Times New Roman" w:hAnsi="Times New Roman"/>
        </w:rPr>
      </w:pPr>
    </w:p>
    <w:p w:rsidR="00F24D98" w:rsidRDefault="00F24D98">
      <w:pPr>
        <w:rPr>
          <w:rFonts w:ascii="Times New Roman" w:hAnsi="Times New Roman"/>
        </w:rPr>
      </w:pPr>
    </w:p>
    <w:p w:rsidR="00F24D98" w:rsidRDefault="00F24D98">
      <w:pPr>
        <w:rPr>
          <w:rFonts w:ascii="Times New Roman" w:hAnsi="Times New Roman"/>
        </w:rPr>
      </w:pPr>
    </w:p>
    <w:p w:rsidR="00F24D98" w:rsidRDefault="00F24D98">
      <w:pPr>
        <w:rPr>
          <w:rFonts w:ascii="Times New Roman" w:hAnsi="Times New Roman"/>
        </w:rPr>
      </w:pPr>
    </w:p>
    <w:p w:rsidR="00F24D98" w:rsidRDefault="00F24D98">
      <w:pPr>
        <w:rPr>
          <w:rFonts w:ascii="Times New Roman" w:hAnsi="Times New Roman"/>
        </w:rPr>
      </w:pPr>
    </w:p>
    <w:p w:rsidR="00F24D98" w:rsidRDefault="00F24D98">
      <w:pPr>
        <w:rPr>
          <w:rFonts w:ascii="Times New Roman" w:hAnsi="Times New Roman"/>
        </w:rPr>
      </w:pPr>
    </w:p>
    <w:p w:rsidR="00F24D98" w:rsidRDefault="00F24D98">
      <w:pPr>
        <w:rPr>
          <w:rFonts w:ascii="Times New Roman" w:hAnsi="Times New Roman"/>
        </w:rPr>
      </w:pPr>
    </w:p>
    <w:p w:rsidR="00F24D98" w:rsidRDefault="00F24D98">
      <w:pPr>
        <w:rPr>
          <w:rFonts w:ascii="Times New Roman" w:hAnsi="Times New Roman"/>
        </w:rPr>
      </w:pPr>
    </w:p>
    <w:p w:rsidR="00D103A5" w:rsidRPr="006B6E77" w:rsidRDefault="00D103A5">
      <w:pPr>
        <w:rPr>
          <w:rFonts w:ascii="Times New Roman" w:hAnsi="Times New Roman"/>
        </w:rPr>
      </w:pPr>
    </w:p>
    <w:sectPr w:rsidR="00D103A5" w:rsidRPr="006B6E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BC1"/>
    <w:rsid w:val="00033257"/>
    <w:rsid w:val="000B12B3"/>
    <w:rsid w:val="001F34D3"/>
    <w:rsid w:val="006B6E77"/>
    <w:rsid w:val="006F2030"/>
    <w:rsid w:val="006F6B6F"/>
    <w:rsid w:val="00847785"/>
    <w:rsid w:val="00955BC1"/>
    <w:rsid w:val="00AE1CCB"/>
    <w:rsid w:val="00B62D64"/>
    <w:rsid w:val="00C50ADC"/>
    <w:rsid w:val="00D103A5"/>
    <w:rsid w:val="00DF532D"/>
    <w:rsid w:val="00F2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9D6CC"/>
  <w15:chartTrackingRefBased/>
  <w15:docId w15:val="{359E1E5B-09EE-4C7C-A361-674BD42A0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1CCB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E1C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306</Words>
  <Characters>1839</Characters>
  <Application>Microsoft Office Word</Application>
  <DocSecurity>0</DocSecurity>
  <Lines>15</Lines>
  <Paragraphs>4</Paragraphs>
  <ScaleCrop>false</ScaleCrop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Wirginia WM. Matusiak</dc:creator>
  <cp:keywords/>
  <dc:description/>
  <cp:lastModifiedBy>Wirginia WM. Matusiak</cp:lastModifiedBy>
  <cp:revision>14</cp:revision>
  <dcterms:created xsi:type="dcterms:W3CDTF">2022-02-01T09:42:00Z</dcterms:created>
  <dcterms:modified xsi:type="dcterms:W3CDTF">2022-05-18T09:51:00Z</dcterms:modified>
</cp:coreProperties>
</file>