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397176">
        <w:rPr>
          <w:rFonts w:ascii="Times New Roman" w:hAnsi="Times New Roman"/>
          <w:b/>
          <w:sz w:val="22"/>
          <w:szCs w:val="22"/>
        </w:rPr>
        <w:t>WRIK.272.1…..2022.ZP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>trybie podstawowym w oparciu o art. 266 i 275 pkt 1 ustawy z dnia 11 września 2019 r. Prawo zamówień publicznych (tekst. jedn. Dz. U. z 2021 r. poz. 1129 ze zm.) dalej jako ustawa pzp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2131E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4D5262" w:rsidRPr="004D5262" w:rsidRDefault="00493276" w:rsidP="0043096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Nazwa zamówienia:</w:t>
      </w:r>
      <w:r w:rsidR="002B4FFA">
        <w:rPr>
          <w:rFonts w:ascii="Times New Roman" w:hAnsi="Times New Roman" w:cs="Times New Roman"/>
        </w:rPr>
        <w:t xml:space="preserve"> </w:t>
      </w:r>
      <w:r w:rsidR="002976E4">
        <w:rPr>
          <w:rFonts w:ascii="Times New Roman" w:hAnsi="Times New Roman" w:cs="Times New Roman"/>
        </w:rPr>
        <w:t>„</w:t>
      </w:r>
      <w:r w:rsidR="004D5262" w:rsidRPr="004D5262">
        <w:rPr>
          <w:rFonts w:ascii="Times New Roman" w:hAnsi="Times New Roman" w:cs="Times New Roman"/>
          <w:b/>
          <w:bCs/>
        </w:rPr>
        <w:t>Opracowanie i wdrożenie Programu rozwoju przedsiębiorczości AKTYWNI GOSPODARCZO wraz z przeprowadzeniem szkoleń”</w:t>
      </w:r>
      <w:r w:rsidR="004D5262" w:rsidRPr="004D5262">
        <w:rPr>
          <w:rFonts w:ascii="Times New Roman" w:hAnsi="Times New Roman" w:cs="Times New Roman"/>
          <w:b/>
        </w:rPr>
        <w:t xml:space="preserve"> w ramach projektu pn. „TOMASZÓW MAZOWIECKI – ARENA POZYTYWNEJ ENERGII: wzmocnienie spójności społecznej </w:t>
      </w:r>
      <w:r w:rsidR="004D5262" w:rsidRPr="004D5262">
        <w:rPr>
          <w:rFonts w:ascii="Times New Roman" w:hAnsi="Times New Roman" w:cs="Times New Roman"/>
          <w:b/>
        </w:rPr>
        <w:br/>
        <w:t>i gospodarczej oraz podniesienie jakości środowiska naturalnego w Tomaszowie Mazowieckim” finansowanego w ramach Programu ROZWÓJ LOKALNY ze środków Mechanizmu Finansowego EOG 2021-2024</w:t>
      </w:r>
      <w:r w:rsidR="004D5262">
        <w:rPr>
          <w:rFonts w:ascii="Times New Roman" w:hAnsi="Times New Roman" w:cs="Times New Roman"/>
          <w:b/>
        </w:rPr>
        <w:t>.</w:t>
      </w:r>
    </w:p>
    <w:p w:rsidR="0043096E" w:rsidRPr="0043096E" w:rsidRDefault="0043096E" w:rsidP="0043096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43096E">
        <w:rPr>
          <w:rFonts w:ascii="Times New Roman" w:hAnsi="Times New Roman" w:cs="Times New Roman"/>
        </w:rPr>
        <w:t>Przedmiot</w:t>
      </w:r>
      <w:r w:rsidR="00493276" w:rsidRPr="0043096E">
        <w:rPr>
          <w:rFonts w:ascii="Times New Roman" w:hAnsi="Times New Roman" w:cs="Times New Roman"/>
        </w:rPr>
        <w:t xml:space="preserve"> zamówienia </w:t>
      </w:r>
      <w:r w:rsidRPr="0043096E">
        <w:rPr>
          <w:rFonts w:ascii="Times New Roman" w:hAnsi="Times New Roman" w:cs="Times New Roman"/>
        </w:rPr>
        <w:t>swoim zakresem obejmuje 2 Etapy:</w:t>
      </w:r>
    </w:p>
    <w:p w:rsidR="002B3851" w:rsidRDefault="0043096E" w:rsidP="0043096E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>1)</w:t>
      </w:r>
      <w:r w:rsidRPr="0043096E">
        <w:rPr>
          <w:rFonts w:ascii="Times New Roman" w:hAnsi="Times New Roman" w:cs="Times New Roman"/>
          <w:bCs/>
          <w:color w:val="000000" w:themeColor="text1"/>
        </w:rPr>
        <w:tab/>
      </w:r>
      <w:r w:rsidR="00DD7C3B">
        <w:rPr>
          <w:rFonts w:ascii="Times New Roman" w:hAnsi="Times New Roman" w:cs="Times New Roman"/>
          <w:bCs/>
          <w:color w:val="000000" w:themeColor="text1"/>
        </w:rPr>
        <w:tab/>
      </w:r>
      <w:r w:rsidRPr="002B3851">
        <w:rPr>
          <w:rFonts w:ascii="Times New Roman" w:hAnsi="Times New Roman" w:cs="Times New Roman"/>
          <w:b/>
          <w:bCs/>
          <w:color w:val="000000" w:themeColor="text1"/>
        </w:rPr>
        <w:t>I ETAP</w:t>
      </w:r>
      <w:r w:rsidRPr="0043096E">
        <w:rPr>
          <w:rFonts w:ascii="Times New Roman" w:hAnsi="Times New Roman" w:cs="Times New Roman"/>
          <w:bCs/>
          <w:color w:val="000000" w:themeColor="text1"/>
        </w:rPr>
        <w:t xml:space="preserve">: </w:t>
      </w:r>
    </w:p>
    <w:p w:rsidR="0043096E" w:rsidRPr="0043096E" w:rsidRDefault="0043096E" w:rsidP="0043096E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>Opracowanie Programu rozwoju przedsiębiorczości AKTYWNI GOSPODARCZO.</w:t>
      </w:r>
    </w:p>
    <w:p w:rsidR="0043096E" w:rsidRPr="0043096E" w:rsidRDefault="0043096E" w:rsidP="002B3851">
      <w:pPr>
        <w:spacing w:after="0" w:line="240" w:lineRule="auto"/>
        <w:ind w:left="708" w:hanging="566"/>
        <w:jc w:val="both"/>
        <w:rPr>
          <w:rFonts w:ascii="Times New Roman" w:eastAsia="Times New Roman" w:hAnsi="Times New Roman" w:cs="Times New Roman"/>
          <w:lang w:eastAsia="pl-PL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 xml:space="preserve">- </w:t>
      </w:r>
      <w:r w:rsidRPr="0043096E">
        <w:rPr>
          <w:rFonts w:ascii="Times New Roman" w:hAnsi="Times New Roman" w:cs="Times New Roman"/>
          <w:bCs/>
          <w:color w:val="000000" w:themeColor="text1"/>
        </w:rPr>
        <w:tab/>
      </w:r>
      <w:r w:rsidRPr="0043096E">
        <w:rPr>
          <w:rFonts w:ascii="Times New Roman" w:eastAsia="Times New Roman" w:hAnsi="Times New Roman" w:cs="Times New Roman"/>
          <w:lang w:eastAsia="pl-PL"/>
        </w:rPr>
        <w:t xml:space="preserve">przeprowadzenie diagnozy w </w:t>
      </w:r>
      <w:r>
        <w:rPr>
          <w:rFonts w:ascii="Times New Roman" w:eastAsia="Times New Roman" w:hAnsi="Times New Roman" w:cs="Times New Roman"/>
          <w:lang w:eastAsia="pl-PL"/>
        </w:rPr>
        <w:t xml:space="preserve">obszarze społeczno-gospodarczym </w:t>
      </w:r>
      <w:r w:rsidRPr="0043096E">
        <w:rPr>
          <w:rFonts w:ascii="Times New Roman" w:eastAsia="Times New Roman" w:hAnsi="Times New Roman" w:cs="Times New Roman"/>
          <w:lang w:eastAsia="pl-PL"/>
        </w:rPr>
        <w:t>i infrastrukturalnym,</w:t>
      </w:r>
    </w:p>
    <w:p w:rsidR="0043096E" w:rsidRPr="0043096E" w:rsidRDefault="0043096E" w:rsidP="002B3851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bCs/>
          <w:lang w:eastAsia="pl-PL"/>
        </w:rPr>
      </w:pPr>
      <w:r w:rsidRPr="0043096E">
        <w:rPr>
          <w:rFonts w:ascii="Times New Roman" w:eastAsia="Times New Roman" w:hAnsi="Times New Roman" w:cs="Times New Roman"/>
          <w:lang w:eastAsia="pl-PL"/>
        </w:rPr>
        <w:t>-</w:t>
      </w:r>
      <w:r w:rsidRPr="0043096E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43096E">
        <w:rPr>
          <w:rFonts w:ascii="Times New Roman" w:hAnsi="Times New Roman" w:cs="Times New Roman"/>
          <w:bCs/>
          <w:lang w:eastAsia="pl-PL"/>
        </w:rPr>
        <w:t>opracowanie projektu Programu</w:t>
      </w:r>
      <w:r w:rsidRPr="0043096E">
        <w:rPr>
          <w:rFonts w:ascii="Times New Roman" w:hAnsi="Times New Roman" w:cs="Times New Roman"/>
          <w:bCs/>
          <w:color w:val="000000" w:themeColor="text1"/>
        </w:rPr>
        <w:t xml:space="preserve"> rozwoju przedsiębiorczości AKTYWNI GOSPODARCZO</w:t>
      </w:r>
      <w:r w:rsidRPr="0043096E">
        <w:rPr>
          <w:rFonts w:ascii="Times New Roman" w:hAnsi="Times New Roman" w:cs="Times New Roman"/>
          <w:bCs/>
          <w:lang w:eastAsia="pl-PL"/>
        </w:rPr>
        <w:t>,</w:t>
      </w:r>
    </w:p>
    <w:p w:rsidR="0043096E" w:rsidRPr="0043096E" w:rsidRDefault="0043096E" w:rsidP="002B3851">
      <w:pPr>
        <w:spacing w:after="0" w:line="240" w:lineRule="auto"/>
        <w:ind w:left="704" w:hanging="562"/>
        <w:jc w:val="both"/>
        <w:rPr>
          <w:rFonts w:ascii="Times New Roman" w:hAnsi="Times New Roman" w:cs="Times New Roman"/>
          <w:bCs/>
          <w:color w:val="000000" w:themeColor="text1"/>
          <w:lang w:eastAsia="pl-PL"/>
        </w:rPr>
      </w:pPr>
      <w:r w:rsidRPr="0043096E">
        <w:rPr>
          <w:rFonts w:ascii="Times New Roman" w:hAnsi="Times New Roman" w:cs="Times New Roman"/>
          <w:bCs/>
          <w:lang w:eastAsia="pl-PL"/>
        </w:rPr>
        <w:t>-</w:t>
      </w:r>
      <w:r>
        <w:rPr>
          <w:rFonts w:ascii="Times New Roman" w:hAnsi="Times New Roman" w:cs="Times New Roman"/>
          <w:bCs/>
          <w:lang w:eastAsia="pl-PL"/>
        </w:rPr>
        <w:tab/>
      </w:r>
      <w:r>
        <w:rPr>
          <w:rFonts w:ascii="Times New Roman" w:hAnsi="Times New Roman" w:cs="Times New Roman"/>
          <w:bCs/>
          <w:lang w:eastAsia="pl-PL"/>
        </w:rPr>
        <w:tab/>
      </w:r>
      <w:r w:rsidRPr="0043096E">
        <w:rPr>
          <w:rFonts w:ascii="Times New Roman" w:hAnsi="Times New Roman" w:cs="Times New Roman"/>
          <w:bCs/>
          <w:color w:val="000000" w:themeColor="text1"/>
          <w:lang w:eastAsia="pl-PL"/>
        </w:rPr>
        <w:t xml:space="preserve">konsultacje i uzgodnienia projektu </w:t>
      </w:r>
      <w:r w:rsidRPr="0043096E">
        <w:rPr>
          <w:rFonts w:ascii="Times New Roman" w:hAnsi="Times New Roman" w:cs="Times New Roman"/>
          <w:bCs/>
          <w:lang w:eastAsia="pl-PL"/>
        </w:rPr>
        <w:t>Programu</w:t>
      </w:r>
      <w:r w:rsidRPr="0043096E">
        <w:rPr>
          <w:rFonts w:ascii="Times New Roman" w:hAnsi="Times New Roman" w:cs="Times New Roman"/>
          <w:bCs/>
          <w:color w:val="000000" w:themeColor="text1"/>
        </w:rPr>
        <w:t xml:space="preserve"> rozwoju przedsiębiorczości AKTYWNI GOSPODARCZO</w:t>
      </w:r>
      <w:r w:rsidRPr="0043096E">
        <w:rPr>
          <w:rFonts w:ascii="Times New Roman" w:hAnsi="Times New Roman" w:cs="Times New Roman"/>
          <w:bCs/>
          <w:color w:val="000000" w:themeColor="text1"/>
          <w:lang w:eastAsia="pl-PL"/>
        </w:rPr>
        <w:t>,</w:t>
      </w:r>
    </w:p>
    <w:p w:rsidR="002B3851" w:rsidRDefault="0043096E" w:rsidP="002B3851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>2)</w:t>
      </w:r>
      <w:r w:rsidRPr="0043096E">
        <w:rPr>
          <w:rFonts w:ascii="Times New Roman" w:hAnsi="Times New Roman" w:cs="Times New Roman"/>
          <w:bCs/>
          <w:color w:val="000000" w:themeColor="text1"/>
        </w:rPr>
        <w:tab/>
      </w:r>
      <w:r w:rsidR="00DD7C3B">
        <w:rPr>
          <w:rFonts w:ascii="Times New Roman" w:hAnsi="Times New Roman" w:cs="Times New Roman"/>
          <w:bCs/>
          <w:color w:val="000000" w:themeColor="text1"/>
        </w:rPr>
        <w:tab/>
      </w:r>
      <w:r w:rsidRPr="002B3851">
        <w:rPr>
          <w:rFonts w:ascii="Times New Roman" w:hAnsi="Times New Roman" w:cs="Times New Roman"/>
          <w:b/>
          <w:bCs/>
          <w:color w:val="000000" w:themeColor="text1"/>
        </w:rPr>
        <w:t>II ETAP</w:t>
      </w:r>
      <w:r w:rsidRPr="0043096E">
        <w:rPr>
          <w:rFonts w:ascii="Times New Roman" w:hAnsi="Times New Roman" w:cs="Times New Roman"/>
          <w:bCs/>
          <w:color w:val="000000" w:themeColor="text1"/>
        </w:rPr>
        <w:t xml:space="preserve">: </w:t>
      </w:r>
    </w:p>
    <w:p w:rsidR="0043096E" w:rsidRPr="0043096E" w:rsidRDefault="0043096E" w:rsidP="002B3851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>Przeprowadzenie szkoleń dla nauczycieli szkół podstawowych i przedszkoli w zakresie:</w:t>
      </w:r>
    </w:p>
    <w:p w:rsidR="0043096E" w:rsidRDefault="0043096E" w:rsidP="002B3851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 w:rsidRPr="0043096E">
        <w:rPr>
          <w:rFonts w:ascii="Times New Roman" w:hAnsi="Times New Roman" w:cs="Times New Roman"/>
          <w:bCs/>
          <w:color w:val="000000" w:themeColor="text1"/>
        </w:rPr>
        <w:t>-</w:t>
      </w:r>
      <w:r w:rsidRPr="0043096E">
        <w:rPr>
          <w:rFonts w:ascii="Times New Roman" w:hAnsi="Times New Roman" w:cs="Times New Roman"/>
          <w:bCs/>
          <w:color w:val="000000" w:themeColor="text1"/>
        </w:rPr>
        <w:tab/>
      </w:r>
      <w:r w:rsidRPr="0043096E">
        <w:rPr>
          <w:rFonts w:ascii="Times New Roman" w:hAnsi="Times New Roman" w:cs="Times New Roman"/>
        </w:rPr>
        <w:t xml:space="preserve">budowania postaw przedsiębiorczych uczniów (to jest rozwijanie kreatywności dzieci </w:t>
      </w:r>
      <w:r w:rsidR="002B4FFA">
        <w:rPr>
          <w:rFonts w:ascii="Times New Roman" w:hAnsi="Times New Roman" w:cs="Times New Roman"/>
        </w:rPr>
        <w:t xml:space="preserve">                      </w:t>
      </w:r>
      <w:r w:rsidRPr="0043096E">
        <w:rPr>
          <w:rFonts w:ascii="Times New Roman" w:hAnsi="Times New Roman" w:cs="Times New Roman"/>
        </w:rPr>
        <w:t xml:space="preserve">i młodzieży, budowanie wysokiej samooceny i umiejętności pracy w zespole, </w:t>
      </w:r>
    </w:p>
    <w:p w:rsidR="0043096E" w:rsidRDefault="0043096E" w:rsidP="002B3851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 xml:space="preserve">pobudzania aktywności społecznej oraz umiejętności logicznego myślenia, </w:t>
      </w:r>
    </w:p>
    <w:p w:rsidR="0043096E" w:rsidRDefault="0043096E" w:rsidP="002B3851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 xml:space="preserve">wyciąganie wniosków i podejmowanie własnych decyzji, </w:t>
      </w:r>
    </w:p>
    <w:p w:rsidR="0043096E" w:rsidRPr="00DD7C3B" w:rsidRDefault="0043096E" w:rsidP="002B3851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DD7C3B">
        <w:rPr>
          <w:rFonts w:ascii="Times New Roman" w:hAnsi="Times New Roman" w:cs="Times New Roman"/>
        </w:rPr>
        <w:t>komunikacja i kształtowania własnych postaw w oparciu o podstawowe wartości,</w:t>
      </w:r>
    </w:p>
    <w:p w:rsidR="0043096E" w:rsidRPr="00DD7C3B" w:rsidRDefault="0043096E" w:rsidP="0043096E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 w:rsidRPr="00DD7C3B">
        <w:rPr>
          <w:rFonts w:ascii="Times New Roman" w:hAnsi="Times New Roman" w:cs="Times New Roman"/>
        </w:rPr>
        <w:t>-</w:t>
      </w:r>
      <w:r w:rsidRPr="00DD7C3B">
        <w:rPr>
          <w:rFonts w:ascii="Times New Roman" w:hAnsi="Times New Roman" w:cs="Times New Roman"/>
        </w:rPr>
        <w:tab/>
        <w:t>planowanie własnego biznesu,</w:t>
      </w:r>
    </w:p>
    <w:p w:rsidR="006A2CD4" w:rsidRDefault="006A2CD4" w:rsidP="0043096E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 w:rsidRPr="00DD7C3B">
        <w:rPr>
          <w:rFonts w:ascii="Times New Roman" w:hAnsi="Times New Roman" w:cs="Times New Roman"/>
        </w:rPr>
        <w:t xml:space="preserve">- </w:t>
      </w:r>
      <w:r w:rsidRPr="00DD7C3B">
        <w:rPr>
          <w:rFonts w:ascii="Times New Roman" w:hAnsi="Times New Roman" w:cs="Times New Roman"/>
        </w:rPr>
        <w:tab/>
        <w:t>wykorzystanie narzędzi i technik cyfrowych umożliwiających rozpoczęcie działalności gospodarczej i jej rozwój,</w:t>
      </w:r>
    </w:p>
    <w:p w:rsidR="0043096E" w:rsidRDefault="0043096E" w:rsidP="0043096E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 xml:space="preserve">zasady budowania projektu i źródła jego finansowania, </w:t>
      </w:r>
    </w:p>
    <w:p w:rsidR="0043096E" w:rsidRDefault="0043096E" w:rsidP="0043096E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 xml:space="preserve">planowanie wydatków, </w:t>
      </w:r>
    </w:p>
    <w:p w:rsidR="0043096E" w:rsidRDefault="0043096E" w:rsidP="0043096E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>gospodarowanie środkami finansowymi,</w:t>
      </w:r>
    </w:p>
    <w:p w:rsidR="0043096E" w:rsidRDefault="0043096E" w:rsidP="002B3851">
      <w:pPr>
        <w:spacing w:after="0" w:line="240" w:lineRule="auto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43096E">
        <w:rPr>
          <w:rFonts w:ascii="Times New Roman" w:hAnsi="Times New Roman" w:cs="Times New Roman"/>
        </w:rPr>
        <w:t>wybór ścieżki zawodowej zgodnie z predyspozycjami osobistymi.</w:t>
      </w:r>
    </w:p>
    <w:p w:rsidR="00FE0AF1" w:rsidRDefault="002B3851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E0AF1" w:rsidRPr="00FE0AF1">
        <w:rPr>
          <w:rFonts w:ascii="Times New Roman" w:hAnsi="Times New Roman" w:cs="Times New Roman"/>
        </w:rPr>
        <w:t>.</w:t>
      </w:r>
      <w:r w:rsidR="00FE0AF1" w:rsidRPr="00FE0AF1">
        <w:rPr>
          <w:rFonts w:ascii="Times New Roman" w:hAnsi="Times New Roman" w:cs="Times New Roman"/>
        </w:rPr>
        <w:tab/>
        <w:t xml:space="preserve">Przy realizacji przedmiotu zamówienia Zamawiający wymaga zachowania standardów dostępności zgodnie z obowiązującymi przepisami prawa na każdym etapie wykonywania działań. </w:t>
      </w:r>
    </w:p>
    <w:p w:rsidR="00FE0AF1" w:rsidRDefault="00FE0AF1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</w:p>
    <w:p w:rsidR="002B3851" w:rsidRPr="002B4FFA" w:rsidRDefault="002662C0" w:rsidP="002662C0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4</w:t>
      </w:r>
      <w:r w:rsidR="00FE0AF1">
        <w:rPr>
          <w:rFonts w:ascii="Times New Roman" w:hAnsi="Times New Roman" w:cs="Times New Roman"/>
        </w:rPr>
        <w:t>.</w:t>
      </w:r>
      <w:r w:rsidR="00FE0AF1">
        <w:rPr>
          <w:rFonts w:ascii="Times New Roman" w:hAnsi="Times New Roman" w:cs="Times New Roman"/>
        </w:rPr>
        <w:tab/>
      </w:r>
      <w:r w:rsidR="00FE0AF1" w:rsidRPr="00FE0AF1">
        <w:rPr>
          <w:rFonts w:ascii="Times New Roman" w:hAnsi="Times New Roman" w:cs="Times New Roman"/>
        </w:rPr>
        <w:t xml:space="preserve">Termin zakończenia realizacji przedmiotu umowy nastąpi </w:t>
      </w:r>
      <w:r w:rsidR="00FE0AF1" w:rsidRPr="00FE0AF1">
        <w:rPr>
          <w:rFonts w:ascii="Times New Roman" w:hAnsi="Times New Roman" w:cs="Times New Roman"/>
          <w:b/>
        </w:rPr>
        <w:t xml:space="preserve">w terminie </w:t>
      </w:r>
      <w:r w:rsidR="00FE0AF1" w:rsidRPr="002B4FFA">
        <w:rPr>
          <w:rFonts w:ascii="Times New Roman" w:hAnsi="Times New Roman" w:cs="Times New Roman"/>
          <w:b/>
        </w:rPr>
        <w:t xml:space="preserve">nie dłuższym niż </w:t>
      </w:r>
      <w:r w:rsidR="0043096E" w:rsidRPr="002B4FFA">
        <w:rPr>
          <w:rFonts w:ascii="Times New Roman" w:hAnsi="Times New Roman" w:cs="Times New Roman"/>
          <w:b/>
        </w:rPr>
        <w:t>7 miesięcy od dnia podpisania umowy</w:t>
      </w:r>
      <w:r w:rsidRPr="002B4FFA">
        <w:rPr>
          <w:rFonts w:ascii="Times New Roman" w:hAnsi="Times New Roman" w:cs="Times New Roman"/>
          <w:b/>
        </w:rPr>
        <w:t>,</w:t>
      </w:r>
      <w:r w:rsidR="002B3851" w:rsidRPr="002B4FFA">
        <w:rPr>
          <w:rFonts w:ascii="Times New Roman" w:hAnsi="Times New Roman" w:cs="Times New Roman"/>
          <w:b/>
        </w:rPr>
        <w:t xml:space="preserve"> jednak nie później niż do dnia 15 grudnia 2022r.</w:t>
      </w:r>
      <w:r w:rsidR="009B40EE" w:rsidRPr="002B4FFA">
        <w:rPr>
          <w:rFonts w:ascii="Times New Roman" w:hAnsi="Times New Roman" w:cs="Times New Roman"/>
          <w:b/>
        </w:rPr>
        <w:t xml:space="preserve">, </w:t>
      </w:r>
      <w:r w:rsidR="006A2CD4" w:rsidRPr="002B4FFA">
        <w:rPr>
          <w:rFonts w:ascii="Times New Roman" w:hAnsi="Times New Roman" w:cs="Times New Roman"/>
          <w:b/>
        </w:rPr>
        <w:t xml:space="preserve">przy czym usługi szkoleniowe </w:t>
      </w:r>
      <w:r w:rsidRPr="002B4FFA">
        <w:rPr>
          <w:rFonts w:ascii="Times New Roman" w:hAnsi="Times New Roman" w:cs="Times New Roman"/>
          <w:b/>
        </w:rPr>
        <w:t xml:space="preserve">przewidziane w Etapie II </w:t>
      </w:r>
      <w:r w:rsidR="009B40EE" w:rsidRPr="002B4FFA">
        <w:rPr>
          <w:rFonts w:ascii="Times New Roman" w:hAnsi="Times New Roman" w:cs="Times New Roman"/>
          <w:b/>
        </w:rPr>
        <w:t>na</w:t>
      </w:r>
      <w:r w:rsidR="002B4FFA" w:rsidRPr="002B4FFA">
        <w:rPr>
          <w:rFonts w:ascii="Times New Roman" w:hAnsi="Times New Roman" w:cs="Times New Roman"/>
          <w:b/>
        </w:rPr>
        <w:t xml:space="preserve">leży zrealizować w terminie od </w:t>
      </w:r>
      <w:r w:rsidR="009B40EE" w:rsidRPr="002B4FFA">
        <w:rPr>
          <w:rFonts w:ascii="Times New Roman" w:hAnsi="Times New Roman" w:cs="Times New Roman"/>
          <w:b/>
        </w:rPr>
        <w:t>1</w:t>
      </w:r>
      <w:r w:rsidR="0050603E" w:rsidRPr="002B4FFA">
        <w:rPr>
          <w:rFonts w:ascii="Times New Roman" w:hAnsi="Times New Roman" w:cs="Times New Roman"/>
          <w:b/>
        </w:rPr>
        <w:t xml:space="preserve"> października </w:t>
      </w:r>
      <w:r w:rsidR="009B40EE" w:rsidRPr="002B4FFA">
        <w:rPr>
          <w:rFonts w:ascii="Times New Roman" w:hAnsi="Times New Roman" w:cs="Times New Roman"/>
          <w:b/>
        </w:rPr>
        <w:t xml:space="preserve">2022r. do 15 grudnia 2022r. </w:t>
      </w:r>
    </w:p>
    <w:p w:rsidR="002B3851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</w:rPr>
        <w:t>5</w:t>
      </w:r>
      <w:r w:rsidR="002B3851" w:rsidRPr="002B3851">
        <w:rPr>
          <w:rFonts w:ascii="Times New Roman" w:hAnsi="Times New Roman" w:cs="Times New Roman"/>
        </w:rPr>
        <w:t>.</w:t>
      </w:r>
      <w:r w:rsidR="002B3851">
        <w:rPr>
          <w:rFonts w:ascii="Times New Roman" w:hAnsi="Times New Roman" w:cs="Times New Roman"/>
          <w:b/>
        </w:rPr>
        <w:tab/>
      </w:r>
      <w:r w:rsidR="00FE0AF1" w:rsidRPr="002B3851">
        <w:rPr>
          <w:rFonts w:ascii="Times New Roman" w:hAnsi="Times New Roman" w:cs="Times New Roman"/>
        </w:rPr>
        <w:t>Za termin wykonania I etapu przedmiot</w:t>
      </w:r>
      <w:r w:rsidR="002B3851" w:rsidRPr="002B3851">
        <w:rPr>
          <w:rFonts w:ascii="Times New Roman" w:hAnsi="Times New Roman" w:cs="Times New Roman"/>
        </w:rPr>
        <w:t xml:space="preserve">u umowy, o którym mowa w ust. 2 pkt 1 </w:t>
      </w:r>
      <w:r w:rsidR="00FE0AF1" w:rsidRPr="002B3851">
        <w:rPr>
          <w:rFonts w:ascii="Times New Roman" w:hAnsi="Times New Roman" w:cs="Times New Roman"/>
        </w:rPr>
        <w:t xml:space="preserve">uważa się dzień </w:t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>przekazania zamawiającemu raportu z diagnozy, ostatecznej wersji projektu Programu oraz raportu</w:t>
      </w:r>
      <w:r w:rsidR="00751C4D">
        <w:rPr>
          <w:rFonts w:ascii="Times New Roman" w:hAnsi="Times New Roman" w:cs="Times New Roman"/>
          <w:color w:val="000000" w:themeColor="text1"/>
          <w:lang w:eastAsia="pl-PL"/>
        </w:rPr>
        <w:br/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>z konsultacji. Wykonani</w:t>
      </w:r>
      <w:r w:rsidR="00751C4D">
        <w:rPr>
          <w:rFonts w:ascii="Times New Roman" w:hAnsi="Times New Roman" w:cs="Times New Roman"/>
          <w:color w:val="000000" w:themeColor="text1"/>
          <w:lang w:eastAsia="pl-PL"/>
        </w:rPr>
        <w:t>e</w:t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 xml:space="preserve"> etapu I zostanie zatwierdzone przez </w:t>
      </w:r>
      <w:r w:rsidR="00751C4D">
        <w:rPr>
          <w:rFonts w:ascii="Times New Roman" w:hAnsi="Times New Roman" w:cs="Times New Roman"/>
          <w:color w:val="000000" w:themeColor="text1"/>
          <w:lang w:eastAsia="pl-PL"/>
        </w:rPr>
        <w:t>z</w:t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>amawiającego w formie protokołu.</w:t>
      </w:r>
    </w:p>
    <w:p w:rsidR="002B3851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6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2B3851" w:rsidRPr="002B3851">
        <w:rPr>
          <w:rFonts w:ascii="Times New Roman" w:hAnsi="Times New Roman" w:cs="Times New Roman"/>
        </w:rPr>
        <w:t>Za termin wykonania I</w:t>
      </w:r>
      <w:r w:rsidR="002B3851">
        <w:rPr>
          <w:rFonts w:ascii="Times New Roman" w:hAnsi="Times New Roman" w:cs="Times New Roman"/>
        </w:rPr>
        <w:t>I</w:t>
      </w:r>
      <w:r w:rsidR="002B3851" w:rsidRPr="002B3851">
        <w:rPr>
          <w:rFonts w:ascii="Times New Roman" w:hAnsi="Times New Roman" w:cs="Times New Roman"/>
        </w:rPr>
        <w:t xml:space="preserve"> etapu przedmiotu umowy</w:t>
      </w:r>
      <w:r w:rsidR="002B3851">
        <w:rPr>
          <w:rFonts w:ascii="Times New Roman" w:hAnsi="Times New Roman" w:cs="Times New Roman"/>
        </w:rPr>
        <w:t>, o którym mowa w ust. 2 pkt 2</w:t>
      </w:r>
      <w:r w:rsidR="002B3851" w:rsidRPr="002B3851">
        <w:rPr>
          <w:rFonts w:ascii="Times New Roman" w:hAnsi="Times New Roman" w:cs="Times New Roman"/>
        </w:rPr>
        <w:t xml:space="preserve"> uważa się dzień </w:t>
      </w:r>
      <w:r w:rsidR="002B3851" w:rsidRPr="005E0C1A">
        <w:rPr>
          <w:rFonts w:ascii="Times New Roman" w:hAnsi="Times New Roman" w:cs="Times New Roman"/>
        </w:rPr>
        <w:t xml:space="preserve">wskazany w protokole </w:t>
      </w:r>
      <w:r w:rsidR="00751C4D" w:rsidRPr="0033413F">
        <w:rPr>
          <w:rFonts w:ascii="Times New Roman" w:hAnsi="Times New Roman" w:cs="Times New Roman"/>
        </w:rPr>
        <w:t>odbioru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2B3851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7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3574F0">
        <w:rPr>
          <w:rFonts w:ascii="Times New Roman" w:hAnsi="Times New Roman" w:cs="Times New Roman"/>
        </w:rPr>
        <w:t xml:space="preserve">Wykonawca </w:t>
      </w:r>
      <w:r w:rsidR="00FE0AF1" w:rsidRPr="002B3851">
        <w:rPr>
          <w:rFonts w:ascii="Times New Roman" w:hAnsi="Times New Roman" w:cs="Times New Roman"/>
        </w:rPr>
        <w:t xml:space="preserve">przekaże zamawiającemu opracowanie będące wynikiem realizacji przedmiotu </w:t>
      </w:r>
      <w:r w:rsidR="003B10CF">
        <w:rPr>
          <w:rFonts w:ascii="Times New Roman" w:hAnsi="Times New Roman" w:cs="Times New Roman"/>
        </w:rPr>
        <w:t xml:space="preserve">umowyetap I </w:t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>w wersji papierowej w 2 egzemplarzach w formacie A4 w pełnym kolorze, druk dwustronny oraz w wersji elektronicznej w formie edytowalnej i PDF.</w:t>
      </w:r>
    </w:p>
    <w:p w:rsidR="00FE0AF1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8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2B3851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FE0AF1" w:rsidRPr="005E0C1A">
        <w:rPr>
          <w:rFonts w:ascii="Times New Roman" w:hAnsi="Times New Roman" w:cs="Times New Roman"/>
        </w:rPr>
        <w:t xml:space="preserve">Zamawiający ma prawo do złożenia zastrzeżeń do opracowań będących wynikiem realizacji przedmiotu </w:t>
      </w:r>
      <w:r w:rsidR="003B10CF">
        <w:rPr>
          <w:rFonts w:ascii="Times New Roman" w:hAnsi="Times New Roman" w:cs="Times New Roman"/>
        </w:rPr>
        <w:t>umowy</w:t>
      </w:r>
      <w:r w:rsidR="00FE0AF1" w:rsidRPr="005E0C1A">
        <w:rPr>
          <w:rFonts w:ascii="Times New Roman" w:hAnsi="Times New Roman" w:cs="Times New Roman"/>
        </w:rPr>
        <w:t xml:space="preserve"> w ciągu 5 dni roboczych od daty otrzymania opracowania lub jego części.</w:t>
      </w:r>
    </w:p>
    <w:p w:rsidR="00FE0AF1" w:rsidRPr="002B4FFA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2B3851">
        <w:rPr>
          <w:rFonts w:ascii="Times New Roman" w:hAnsi="Times New Roman" w:cs="Times New Roman"/>
        </w:rPr>
        <w:t>.</w:t>
      </w:r>
      <w:r w:rsidR="002B3851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 xml:space="preserve">Wykonawca jest zobowiązany do uwzględnienia zgłoszonych zastrzeżeń i przekazania poprawionych opracowań będących wynikiem </w:t>
      </w:r>
      <w:r w:rsidR="00FE0AF1" w:rsidRPr="002B4FFA">
        <w:rPr>
          <w:rFonts w:ascii="Times New Roman" w:hAnsi="Times New Roman" w:cs="Times New Roman"/>
        </w:rPr>
        <w:t>realizacji</w:t>
      </w:r>
      <w:r w:rsidR="002B3851" w:rsidRPr="002B4FFA">
        <w:rPr>
          <w:rFonts w:ascii="Times New Roman" w:hAnsi="Times New Roman" w:cs="Times New Roman"/>
        </w:rPr>
        <w:t xml:space="preserve"> przedmiotu </w:t>
      </w:r>
      <w:r w:rsidR="003B10CF" w:rsidRPr="002B4FFA">
        <w:rPr>
          <w:rFonts w:ascii="Times New Roman" w:hAnsi="Times New Roman" w:cs="Times New Roman"/>
        </w:rPr>
        <w:t>umowy</w:t>
      </w:r>
      <w:r w:rsidR="002B3851" w:rsidRPr="002B4FFA">
        <w:rPr>
          <w:rFonts w:ascii="Times New Roman" w:hAnsi="Times New Roman" w:cs="Times New Roman"/>
        </w:rPr>
        <w:t xml:space="preserve"> w ciągu 5</w:t>
      </w:r>
      <w:r w:rsidR="00FE0AF1" w:rsidRPr="002B4FFA">
        <w:rPr>
          <w:rFonts w:ascii="Times New Roman" w:hAnsi="Times New Roman" w:cs="Times New Roman"/>
        </w:rPr>
        <w:t xml:space="preserve"> dni roboczych od daty ich otrzymania. W przypadku, gdy wykonawca nie zgadza się ze złożonymi zastrzeżeniami, składa pisemne uzasadnienie ich nieuwzględnienia.</w:t>
      </w:r>
    </w:p>
    <w:p w:rsidR="00FE0AF1" w:rsidRPr="002B4FFA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 w:rsidRPr="002B4FFA">
        <w:rPr>
          <w:rFonts w:ascii="Times New Roman" w:hAnsi="Times New Roman" w:cs="Times New Roman"/>
        </w:rPr>
        <w:t>10</w:t>
      </w:r>
      <w:r w:rsidR="002B3851" w:rsidRPr="002B4FFA">
        <w:rPr>
          <w:rFonts w:ascii="Times New Roman" w:hAnsi="Times New Roman" w:cs="Times New Roman"/>
        </w:rPr>
        <w:t>.</w:t>
      </w:r>
      <w:r w:rsidR="002B3851" w:rsidRPr="002B4FFA">
        <w:rPr>
          <w:rFonts w:ascii="Times New Roman" w:hAnsi="Times New Roman" w:cs="Times New Roman"/>
        </w:rPr>
        <w:tab/>
      </w:r>
      <w:r w:rsidR="00FE0AF1" w:rsidRPr="002B4FFA">
        <w:rPr>
          <w:rFonts w:ascii="Times New Roman" w:hAnsi="Times New Roman" w:cs="Times New Roman"/>
        </w:rPr>
        <w:t>Dokument</w:t>
      </w:r>
      <w:r w:rsidR="00751C4D" w:rsidRPr="002B4FFA">
        <w:rPr>
          <w:rFonts w:ascii="Times New Roman" w:hAnsi="Times New Roman" w:cs="Times New Roman"/>
        </w:rPr>
        <w:t>ami</w:t>
      </w:r>
      <w:r w:rsidR="00FE0AF1" w:rsidRPr="002B4FFA">
        <w:rPr>
          <w:rFonts w:ascii="Times New Roman" w:hAnsi="Times New Roman" w:cs="Times New Roman"/>
        </w:rPr>
        <w:t xml:space="preserve"> potwierdzającym</w:t>
      </w:r>
      <w:r w:rsidR="00751C4D" w:rsidRPr="002B4FFA">
        <w:rPr>
          <w:rFonts w:ascii="Times New Roman" w:hAnsi="Times New Roman" w:cs="Times New Roman"/>
        </w:rPr>
        <w:t>i</w:t>
      </w:r>
      <w:r w:rsidR="00FE0AF1" w:rsidRPr="002B4FFA">
        <w:rPr>
          <w:rFonts w:ascii="Times New Roman" w:hAnsi="Times New Roman" w:cs="Times New Roman"/>
        </w:rPr>
        <w:t xml:space="preserve"> realizację przedmiotu </w:t>
      </w:r>
      <w:r w:rsidR="003B10CF" w:rsidRPr="002B4FFA">
        <w:rPr>
          <w:rFonts w:ascii="Times New Roman" w:hAnsi="Times New Roman" w:cs="Times New Roman"/>
        </w:rPr>
        <w:t xml:space="preserve">zamówienia </w:t>
      </w:r>
      <w:r w:rsidR="00FE0AF1" w:rsidRPr="002B4FFA">
        <w:rPr>
          <w:rFonts w:ascii="Times New Roman" w:hAnsi="Times New Roman" w:cs="Times New Roman"/>
        </w:rPr>
        <w:t>będ</w:t>
      </w:r>
      <w:r w:rsidR="00751C4D" w:rsidRPr="002B4FFA">
        <w:rPr>
          <w:rFonts w:ascii="Times New Roman" w:hAnsi="Times New Roman" w:cs="Times New Roman"/>
        </w:rPr>
        <w:t>ą</w:t>
      </w:r>
      <w:r w:rsidR="00FE0AF1" w:rsidRPr="002B4FFA">
        <w:rPr>
          <w:rFonts w:ascii="Times New Roman" w:hAnsi="Times New Roman" w:cs="Times New Roman"/>
        </w:rPr>
        <w:t xml:space="preserve"> protok</w:t>
      </w:r>
      <w:r w:rsidR="00751C4D" w:rsidRPr="002B4FFA">
        <w:rPr>
          <w:rFonts w:ascii="Times New Roman" w:hAnsi="Times New Roman" w:cs="Times New Roman"/>
        </w:rPr>
        <w:t>o</w:t>
      </w:r>
      <w:r w:rsidR="00FE0AF1" w:rsidRPr="002B4FFA">
        <w:rPr>
          <w:rFonts w:ascii="Times New Roman" w:hAnsi="Times New Roman" w:cs="Times New Roman"/>
        </w:rPr>
        <w:t>ł</w:t>
      </w:r>
      <w:r w:rsidR="00751C4D" w:rsidRPr="002B4FFA">
        <w:rPr>
          <w:rFonts w:ascii="Times New Roman" w:hAnsi="Times New Roman" w:cs="Times New Roman"/>
        </w:rPr>
        <w:t>y</w:t>
      </w:r>
      <w:r w:rsidR="00FE0AF1" w:rsidRPr="002B4FFA">
        <w:rPr>
          <w:rFonts w:ascii="Times New Roman" w:hAnsi="Times New Roman" w:cs="Times New Roman"/>
        </w:rPr>
        <w:t xml:space="preserve"> odbioru</w:t>
      </w:r>
      <w:r w:rsidR="00751C4D" w:rsidRPr="002B4FFA">
        <w:rPr>
          <w:rFonts w:ascii="Times New Roman" w:hAnsi="Times New Roman" w:cs="Times New Roman"/>
        </w:rPr>
        <w:t xml:space="preserve"> każdego </w:t>
      </w:r>
      <w:r w:rsidR="00751C4D" w:rsidRPr="002B4FFA">
        <w:rPr>
          <w:rFonts w:ascii="Times New Roman" w:hAnsi="Times New Roman" w:cs="Times New Roman"/>
        </w:rPr>
        <w:br/>
        <w:t xml:space="preserve">z etapów przedmiotu </w:t>
      </w:r>
      <w:r w:rsidR="003B10CF" w:rsidRPr="002B4FFA">
        <w:rPr>
          <w:rFonts w:ascii="Times New Roman" w:hAnsi="Times New Roman" w:cs="Times New Roman"/>
        </w:rPr>
        <w:t xml:space="preserve">zamówienia </w:t>
      </w:r>
      <w:r w:rsidR="00751C4D" w:rsidRPr="002B4FFA">
        <w:rPr>
          <w:rFonts w:ascii="Times New Roman" w:hAnsi="Times New Roman" w:cs="Times New Roman"/>
        </w:rPr>
        <w:t>zatwierdzone przez zamawiającego</w:t>
      </w:r>
      <w:r w:rsidR="00D06BB9" w:rsidRPr="002B4FFA">
        <w:rPr>
          <w:rFonts w:ascii="Times New Roman" w:hAnsi="Times New Roman" w:cs="Times New Roman"/>
        </w:rPr>
        <w:t>,</w:t>
      </w:r>
      <w:r w:rsidR="003B10CF" w:rsidRPr="002B4FFA">
        <w:rPr>
          <w:rFonts w:ascii="Times New Roman" w:hAnsi="Times New Roman" w:cs="Times New Roman"/>
        </w:rPr>
        <w:t xml:space="preserve"> potwierdzające prawidłową </w:t>
      </w:r>
      <w:r w:rsidR="003B10CF" w:rsidRPr="002B4FFA">
        <w:rPr>
          <w:rFonts w:ascii="Times New Roman" w:hAnsi="Times New Roman" w:cs="Times New Roman"/>
        </w:rPr>
        <w:br/>
        <w:t>i zgodną z wymaganiami zamawiającego realizację zamówienia.</w:t>
      </w:r>
    </w:p>
    <w:p w:rsidR="003D779E" w:rsidRPr="002B4FFA" w:rsidRDefault="002662C0" w:rsidP="002B385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 w:rsidRPr="002B4FFA">
        <w:rPr>
          <w:rFonts w:ascii="Times New Roman" w:hAnsi="Times New Roman" w:cs="Times New Roman"/>
        </w:rPr>
        <w:t>11</w:t>
      </w:r>
      <w:r w:rsidR="003D779E" w:rsidRPr="002B4FFA">
        <w:rPr>
          <w:rFonts w:ascii="Times New Roman" w:hAnsi="Times New Roman" w:cs="Times New Roman"/>
        </w:rPr>
        <w:t>.</w:t>
      </w:r>
      <w:r w:rsidR="003D779E" w:rsidRPr="002B4FFA">
        <w:rPr>
          <w:rFonts w:ascii="Times New Roman" w:hAnsi="Times New Roman" w:cs="Times New Roman"/>
        </w:rPr>
        <w:tab/>
        <w:t xml:space="preserve">Szczegółowy opis przedmiotu zamówienia zawarty jest w </w:t>
      </w:r>
      <w:r w:rsidR="003D779E" w:rsidRPr="002B4FFA">
        <w:rPr>
          <w:rFonts w:ascii="Times New Roman" w:hAnsi="Times New Roman" w:cs="Times New Roman"/>
          <w:b/>
        </w:rPr>
        <w:t>załączniku nr 1 do umowy.</w:t>
      </w:r>
    </w:p>
    <w:p w:rsidR="00B60079" w:rsidRPr="002B4FFA" w:rsidRDefault="00B60079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2B4FF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B4FFA">
        <w:rPr>
          <w:rFonts w:eastAsia="Bookman Old Style"/>
          <w:b/>
          <w:bCs/>
          <w:sz w:val="22"/>
          <w:szCs w:val="22"/>
        </w:rPr>
        <w:t>§ 2.</w:t>
      </w:r>
    </w:p>
    <w:p w:rsidR="00493276" w:rsidRDefault="00493276" w:rsidP="003D779E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B4FFA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2B4FFA" w:rsidRPr="002B4FFA" w:rsidRDefault="002B4FFA" w:rsidP="003D779E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2B4FF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2B4FFA">
        <w:rPr>
          <w:b/>
          <w:sz w:val="22"/>
          <w:szCs w:val="22"/>
        </w:rPr>
        <w:t>brutto ………………złotych</w:t>
      </w:r>
      <w:r w:rsidRPr="002B4FFA">
        <w:rPr>
          <w:sz w:val="22"/>
          <w:szCs w:val="22"/>
        </w:rPr>
        <w:t xml:space="preserve"> z czego za: </w:t>
      </w:r>
    </w:p>
    <w:p w:rsidR="00493276" w:rsidRPr="002B4FFA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wykonanie usługi w zakresie </w:t>
      </w:r>
      <w:r w:rsidRPr="002B4FFA">
        <w:rPr>
          <w:rFonts w:eastAsia="Bookman Old Style"/>
          <w:bCs/>
          <w:sz w:val="22"/>
          <w:szCs w:val="22"/>
        </w:rPr>
        <w:t xml:space="preserve">§ 1 ust. </w:t>
      </w:r>
      <w:r w:rsidR="00DF19A0" w:rsidRPr="002B4FFA">
        <w:rPr>
          <w:rFonts w:eastAsia="Bookman Old Style"/>
          <w:bCs/>
          <w:sz w:val="22"/>
          <w:szCs w:val="22"/>
        </w:rPr>
        <w:t>2 pkt 1</w:t>
      </w:r>
      <w:r w:rsidRPr="002B4FFA">
        <w:rPr>
          <w:sz w:val="22"/>
          <w:szCs w:val="22"/>
        </w:rPr>
        <w:t xml:space="preserve">………………………..zł brutto, </w:t>
      </w:r>
    </w:p>
    <w:p w:rsidR="00493276" w:rsidRPr="002B4FFA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wykonanie usługi w zakresie </w:t>
      </w:r>
      <w:r w:rsidRPr="002B4FFA">
        <w:rPr>
          <w:rFonts w:eastAsia="Bookman Old Style"/>
          <w:bCs/>
          <w:sz w:val="22"/>
          <w:szCs w:val="22"/>
        </w:rPr>
        <w:t xml:space="preserve">§ 1 ust. </w:t>
      </w:r>
      <w:r w:rsidR="00DF19A0" w:rsidRPr="002B4FFA">
        <w:rPr>
          <w:rFonts w:eastAsia="Bookman Old Style"/>
          <w:bCs/>
          <w:sz w:val="22"/>
          <w:szCs w:val="22"/>
        </w:rPr>
        <w:t>2 pkt 2</w:t>
      </w:r>
      <w:r w:rsidR="00272E34" w:rsidRPr="002B4FFA">
        <w:rPr>
          <w:sz w:val="22"/>
          <w:szCs w:val="22"/>
        </w:rPr>
        <w:t>………………………..zł brutto.</w:t>
      </w:r>
    </w:p>
    <w:p w:rsidR="00493276" w:rsidRPr="002B4FFA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2B4FFA">
        <w:rPr>
          <w:sz w:val="22"/>
          <w:szCs w:val="22"/>
        </w:rPr>
        <w:t xml:space="preserve">obejmuje wszystkie koszty związane z realizacją usługi objętej przedmiotem zamówienia oraz z uwzględnieniem ryzyka wykonawcy z tytułu prawidłowego ich oszacowania i innych czynników mających lub mogących mieć wpływ na koszty, w tym obejmuje przeniesienie autorskich praw majątkowych do </w:t>
      </w:r>
      <w:r w:rsidR="00BB76DC" w:rsidRPr="002B4FFA">
        <w:rPr>
          <w:sz w:val="22"/>
          <w:szCs w:val="22"/>
        </w:rPr>
        <w:t>wykonanego</w:t>
      </w:r>
      <w:r w:rsidR="002662C0" w:rsidRPr="002B4FFA">
        <w:rPr>
          <w:sz w:val="22"/>
          <w:szCs w:val="22"/>
        </w:rPr>
        <w:t xml:space="preserve"> opracowania.</w:t>
      </w:r>
    </w:p>
    <w:p w:rsidR="00493276" w:rsidRPr="002B4FF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>W związku z przyjętym wynagrodzeniem ryczałtowym wykonawcy nie będzie przysługiwać roszczenie</w:t>
      </w:r>
      <w:r w:rsidR="003B10CF" w:rsidRPr="002B4FFA">
        <w:rPr>
          <w:sz w:val="22"/>
          <w:szCs w:val="22"/>
        </w:rPr>
        <w:br/>
      </w:r>
      <w:r w:rsidRPr="002B4FFA">
        <w:rPr>
          <w:sz w:val="22"/>
          <w:szCs w:val="22"/>
        </w:rPr>
        <w:t xml:space="preserve">o podwyższenie wynagrodzenia chyba, ze zaistnieją okoliczności, o których mowa w </w:t>
      </w:r>
      <w:r w:rsidRPr="002B4FFA">
        <w:rPr>
          <w:rFonts w:eastAsia="Bookman Old Style"/>
          <w:bCs/>
          <w:sz w:val="22"/>
          <w:szCs w:val="22"/>
        </w:rPr>
        <w:t>§ 8 ust. 3 umowy</w:t>
      </w:r>
      <w:r w:rsidRPr="002B4FFA">
        <w:rPr>
          <w:rFonts w:eastAsia="Bookman Old Style"/>
          <w:b/>
          <w:bCs/>
          <w:sz w:val="22"/>
          <w:szCs w:val="22"/>
        </w:rPr>
        <w:t>.</w:t>
      </w:r>
    </w:p>
    <w:p w:rsidR="00DF19A0" w:rsidRPr="002B4FFA" w:rsidRDefault="00DF19A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Zamawiający przewiduje płatność </w:t>
      </w:r>
      <w:r w:rsidR="00914D93" w:rsidRPr="002B4FFA">
        <w:rPr>
          <w:sz w:val="22"/>
          <w:szCs w:val="22"/>
        </w:rPr>
        <w:t>częściową</w:t>
      </w:r>
      <w:r w:rsidRPr="002B4FFA">
        <w:rPr>
          <w:sz w:val="22"/>
          <w:szCs w:val="22"/>
        </w:rPr>
        <w:t>, która nastąpi na podstawie faktur wystawion</w:t>
      </w:r>
      <w:r w:rsidR="00914D93" w:rsidRPr="002B4FFA">
        <w:rPr>
          <w:sz w:val="22"/>
          <w:szCs w:val="22"/>
        </w:rPr>
        <w:t>ych</w:t>
      </w:r>
      <w:r w:rsidRPr="002B4FFA">
        <w:rPr>
          <w:sz w:val="22"/>
          <w:szCs w:val="22"/>
        </w:rPr>
        <w:t xml:space="preserve"> przez </w:t>
      </w:r>
      <w:r w:rsidR="00914D93" w:rsidRPr="002B4FFA">
        <w:rPr>
          <w:sz w:val="22"/>
          <w:szCs w:val="22"/>
        </w:rPr>
        <w:t>w</w:t>
      </w:r>
      <w:r w:rsidRPr="002B4FFA">
        <w:rPr>
          <w:sz w:val="22"/>
          <w:szCs w:val="22"/>
        </w:rPr>
        <w:t xml:space="preserve">ykonawcę za zrealizowany i odebrany </w:t>
      </w:r>
      <w:r w:rsidR="00914D93" w:rsidRPr="002B4FFA">
        <w:rPr>
          <w:sz w:val="22"/>
          <w:szCs w:val="22"/>
        </w:rPr>
        <w:t xml:space="preserve">każdy etap </w:t>
      </w:r>
      <w:r w:rsidRPr="002B4FFA">
        <w:rPr>
          <w:sz w:val="22"/>
          <w:szCs w:val="22"/>
        </w:rPr>
        <w:t>przedmiot</w:t>
      </w:r>
      <w:r w:rsidR="00914D93" w:rsidRPr="002B4FFA">
        <w:rPr>
          <w:sz w:val="22"/>
          <w:szCs w:val="22"/>
        </w:rPr>
        <w:t>u</w:t>
      </w:r>
      <w:r w:rsidRPr="002B4FFA">
        <w:rPr>
          <w:sz w:val="22"/>
          <w:szCs w:val="22"/>
        </w:rPr>
        <w:t xml:space="preserve"> zamówienia.</w:t>
      </w:r>
    </w:p>
    <w:p w:rsidR="00DF19A0" w:rsidRPr="002B4FFA" w:rsidRDefault="009F5E2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>Płatności następować będą w terminie 30 dni o</w:t>
      </w:r>
      <w:r w:rsidR="00DF19A0" w:rsidRPr="002B4FFA">
        <w:rPr>
          <w:sz w:val="22"/>
          <w:szCs w:val="22"/>
        </w:rPr>
        <w:t xml:space="preserve">d daty doręczenia </w:t>
      </w:r>
      <w:r w:rsidRPr="002B4FFA">
        <w:rPr>
          <w:sz w:val="22"/>
          <w:szCs w:val="22"/>
        </w:rPr>
        <w:t>zamawiającemu prawidłowo wystawionych i kompletnych faktur. Wykonawca jest zobowiązany doręczyć zamawiającemu przedmiotowe faktury w terminie do dnia 23.12.2022r.</w:t>
      </w:r>
    </w:p>
    <w:p w:rsidR="009F5E20" w:rsidRPr="002B4FFA" w:rsidRDefault="009F5E2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>Podstawę do każdorazowego wystawienia faktury stanowić będzie protokół odbioru każdego z etapów przedmiotu zamówienia</w:t>
      </w:r>
      <w:r w:rsidR="00B33195" w:rsidRPr="002B4FFA">
        <w:rPr>
          <w:sz w:val="22"/>
          <w:szCs w:val="22"/>
        </w:rPr>
        <w:t xml:space="preserve"> potwierdzający prawidłową i zgodną z wymaganiami zamawiającego realizację zamówienia.</w:t>
      </w:r>
    </w:p>
    <w:p w:rsidR="00DF19A0" w:rsidRPr="00DF19A0" w:rsidRDefault="00DF19A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rFonts w:eastAsia="Bookman Old Style"/>
          <w:sz w:val="22"/>
          <w:szCs w:val="22"/>
        </w:rPr>
        <w:t>Dniem płatności jest dzień wydania przez zamawiającego polecenia zapłaty do</w:t>
      </w:r>
      <w:r w:rsidRPr="00DF19A0">
        <w:rPr>
          <w:rFonts w:eastAsia="Bookman Old Style"/>
          <w:sz w:val="22"/>
          <w:szCs w:val="22"/>
        </w:rPr>
        <w:t xml:space="preserve"> banku, w którym prowadzony jest jego rachunek.</w:t>
      </w:r>
    </w:p>
    <w:p w:rsidR="00DF19A0" w:rsidRPr="00DF19A0" w:rsidRDefault="00DF19A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F19A0">
        <w:rPr>
          <w:rFonts w:eastAsia="Bookman Old Style"/>
          <w:sz w:val="22"/>
          <w:szCs w:val="22"/>
        </w:rPr>
        <w:t>Zamawiający nie będzie udzielał zaliczek na poczet wykonania zamówienia.</w:t>
      </w:r>
    </w:p>
    <w:p w:rsidR="00493276" w:rsidRPr="00D64851" w:rsidRDefault="00493276" w:rsidP="002B4F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 w:rsidR="002B4FFA">
        <w:rPr>
          <w:sz w:val="22"/>
          <w:szCs w:val="22"/>
        </w:rPr>
        <w:t xml:space="preserve">         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</w:t>
      </w:r>
      <w:r w:rsidR="002B4FFA"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lastRenderedPageBreak/>
        <w:t xml:space="preserve">Zamawiający wypłaci wykonawcy wynagrodzenie za prace zrealizowane przez podwykonawców </w:t>
      </w:r>
      <w:r w:rsidR="002B4FFA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>(o ile zakres przewidziany do realizacji przez podwykonawców, został wskazany w niniejszej umowie),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B60079" w:rsidRDefault="00493276" w:rsidP="00B600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</w:t>
      </w:r>
      <w:r w:rsidRPr="00B60079">
        <w:rPr>
          <w:sz w:val="22"/>
          <w:szCs w:val="22"/>
        </w:rPr>
        <w:t>przypadku wykreślenia go z rejestru podatników VAT czynnych zawiadomi o tym fakcie Zamawiającego w terminie 3 dni i z tytułu realizacji przedmiotu umowy będzie wystawiał rachunki na kwotę netto. Wykonawca zobowiązuje się w przypadku ponownego wpisania</w:t>
      </w:r>
      <w:r w:rsidR="002B4FFA">
        <w:rPr>
          <w:sz w:val="22"/>
          <w:szCs w:val="22"/>
        </w:rPr>
        <w:t xml:space="preserve"> </w:t>
      </w:r>
      <w:r w:rsidRPr="00B60079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  <w:r w:rsidR="009747F0">
        <w:rPr>
          <w:sz w:val="22"/>
          <w:szCs w:val="22"/>
        </w:rPr>
        <w:t>.</w:t>
      </w:r>
    </w:p>
    <w:p w:rsidR="00493276" w:rsidRPr="00D64851" w:rsidRDefault="00DF19A0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="00493276" w:rsidRPr="00D64851">
        <w:rPr>
          <w:b/>
          <w:sz w:val="22"/>
          <w:szCs w:val="22"/>
        </w:rPr>
        <w:t>lub</w:t>
      </w:r>
    </w:p>
    <w:p w:rsidR="00493276" w:rsidRPr="00DD7C3B" w:rsidRDefault="00493276" w:rsidP="00DD7C3B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 i opracowania w formie</w:t>
      </w:r>
      <w:r w:rsidR="009747F0">
        <w:rPr>
          <w:rFonts w:eastAsia="Bookman Old Style"/>
          <w:sz w:val="22"/>
          <w:szCs w:val="22"/>
        </w:rPr>
        <w:br/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9747F0" w:rsidRDefault="00493276" w:rsidP="009747F0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 xml:space="preserve">Wykonawca przyjmuje na siebie pełną odpowiedzialność za właściwe wykonanie usługi zgodnie </w:t>
      </w:r>
      <w:r w:rsidR="009747F0">
        <w:rPr>
          <w:rFonts w:ascii="Times New Roman" w:hAnsi="Times New Roman" w:cs="Times New Roman"/>
        </w:rPr>
        <w:br/>
      </w:r>
      <w:r w:rsidRPr="009747F0">
        <w:rPr>
          <w:rFonts w:ascii="Times New Roman" w:hAnsi="Times New Roman" w:cs="Times New Roman"/>
        </w:rPr>
        <w:t>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przy wykonywaniu usług.</w:t>
      </w:r>
    </w:p>
    <w:p w:rsidR="00F43FCF" w:rsidRPr="002B4FFA" w:rsidRDefault="00493276" w:rsidP="002B4F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</w:t>
      </w:r>
      <w:r w:rsidR="002B4FFA">
        <w:rPr>
          <w:rStyle w:val="Uwydatnienie"/>
          <w:rFonts w:ascii="Times New Roman" w:hAnsi="Times New Roman" w:cs="Times New Roman"/>
          <w:i w:val="0"/>
        </w:rPr>
        <w:t xml:space="preserve">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 xml:space="preserve"> 19 lipca 2019 r. – o zapewnieniu dostępności oso</w:t>
      </w:r>
      <w:r w:rsidR="00DD7C3B">
        <w:rPr>
          <w:rStyle w:val="Uwydatnienie"/>
          <w:rFonts w:ascii="Times New Roman" w:hAnsi="Times New Roman" w:cs="Times New Roman"/>
          <w:i w:val="0"/>
        </w:rPr>
        <w:t xml:space="preserve">bom ze szczególnymi potrzebami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</w:t>
      </w:r>
      <w:r w:rsidR="002B4FFA">
        <w:rPr>
          <w:rFonts w:ascii="Times New Roman" w:eastAsia="Bookman Old Style" w:hAnsi="Times New Roman" w:cs="Times New Roman"/>
          <w:sz w:val="22"/>
          <w:szCs w:val="22"/>
        </w:rPr>
        <w:t xml:space="preserve">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lastRenderedPageBreak/>
        <w:t>W trakcie realizacji zamówienia publicznego zamawiający</w:t>
      </w:r>
      <w:r w:rsidR="009747F0">
        <w:rPr>
          <w:rFonts w:ascii="Times New Roman" w:hAnsi="Times New Roman" w:cs="Times New Roman"/>
          <w:sz w:val="22"/>
          <w:szCs w:val="22"/>
        </w:rPr>
        <w:t xml:space="preserve"> dopuszcza zmianę podwykonawców</w:t>
      </w:r>
      <w:r w:rsidR="009747F0">
        <w:rPr>
          <w:rFonts w:ascii="Times New Roman" w:hAnsi="Times New Roman" w:cs="Times New Roman"/>
          <w:sz w:val="22"/>
          <w:szCs w:val="22"/>
        </w:rPr>
        <w:br/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</w:t>
      </w:r>
      <w:r w:rsidR="002B4FFA">
        <w:rPr>
          <w:rFonts w:ascii="Times New Roman" w:hAnsi="Times New Roman" w:cs="Times New Roman"/>
        </w:rPr>
        <w:t xml:space="preserve">                 </w:t>
      </w:r>
      <w:r w:rsidRPr="00D64851">
        <w:rPr>
          <w:rFonts w:ascii="Times New Roman" w:hAnsi="Times New Roman" w:cs="Times New Roman"/>
        </w:rPr>
        <w:t xml:space="preserve">na poprawne funkcjonowanie usług będących przedmiotem umowy. </w:t>
      </w:r>
    </w:p>
    <w:p w:rsidR="00493276" w:rsidRPr="0033413F" w:rsidRDefault="00493276" w:rsidP="0033413F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DD7C3B" w:rsidRDefault="00DD7C3B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</w:t>
      </w:r>
      <w:r w:rsidR="009747F0">
        <w:rPr>
          <w:sz w:val="22"/>
          <w:szCs w:val="22"/>
        </w:rPr>
        <w:t xml:space="preserve"> i</w:t>
      </w:r>
      <w:r w:rsidRPr="00272E34">
        <w:rPr>
          <w:sz w:val="22"/>
          <w:szCs w:val="22"/>
        </w:rPr>
        <w:t xml:space="preserve">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4.</w:t>
      </w:r>
      <w:r w:rsidRPr="00272E34">
        <w:rPr>
          <w:sz w:val="22"/>
          <w:szCs w:val="22"/>
        </w:rPr>
        <w:tab/>
        <w:t xml:space="preserve">Wykonawca przenosi na zamawiającego autorskie prawa majątkowe do projektu powstałego </w:t>
      </w:r>
      <w:r w:rsidR="002B4FFA">
        <w:rPr>
          <w:sz w:val="22"/>
          <w:szCs w:val="22"/>
        </w:rPr>
        <w:t xml:space="preserve">                 </w:t>
      </w:r>
      <w:r w:rsidRPr="00272E34">
        <w:rPr>
          <w:sz w:val="22"/>
          <w:szCs w:val="22"/>
        </w:rPr>
        <w:t xml:space="preserve">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</w:t>
      </w:r>
      <w:r w:rsidR="002B4FFA">
        <w:rPr>
          <w:sz w:val="22"/>
          <w:szCs w:val="22"/>
        </w:rPr>
        <w:t xml:space="preserve">                 </w:t>
      </w:r>
      <w:r w:rsidRPr="00272E34">
        <w:rPr>
          <w:sz w:val="22"/>
          <w:szCs w:val="22"/>
        </w:rPr>
        <w:t>do sieci Internet,</w:t>
      </w:r>
      <w:r w:rsidR="002B4FFA">
        <w:rPr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="002B4FFA">
        <w:rPr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 xml:space="preserve">W ramach osobistych praw autorskich wykonawca – twórca projektu wyraża zgodę na publiczne </w:t>
      </w:r>
      <w:r w:rsidR="002B4FFA">
        <w:rPr>
          <w:sz w:val="22"/>
          <w:szCs w:val="22"/>
        </w:rPr>
        <w:t xml:space="preserve">                </w:t>
      </w:r>
      <w:r w:rsidRPr="00272E34">
        <w:rPr>
          <w:sz w:val="22"/>
          <w:szCs w:val="22"/>
        </w:rPr>
        <w:t>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 xml:space="preserve">Wykonawca udziela zamawiającemu zezwoleń do dokonywania wszelkich zmian, adaptacji </w:t>
      </w:r>
      <w:r w:rsidR="002B4FFA">
        <w:rPr>
          <w:sz w:val="22"/>
          <w:szCs w:val="22"/>
        </w:rPr>
        <w:t xml:space="preserve">                          </w:t>
      </w:r>
      <w:r w:rsidRPr="00272E34">
        <w:rPr>
          <w:sz w:val="22"/>
          <w:szCs w:val="22"/>
        </w:rPr>
        <w:t>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>W przypadku wystąpienia przeciwko zamawiającemu przez osobę trzecią z roszczeniami wynikającymi z naruszenia jej praw, wykonawca zobowiązany jest do ich zaspokojenia 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426"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</w:t>
      </w:r>
      <w:r w:rsidR="009747F0">
        <w:rPr>
          <w:rFonts w:ascii="Times New Roman" w:eastAsia="Lucida Sans Unicode" w:hAnsi="Times New Roman" w:cs="Times New Roman"/>
        </w:rPr>
        <w:br/>
      </w:r>
      <w:r>
        <w:rPr>
          <w:rFonts w:ascii="Times New Roman" w:eastAsia="Lucida Sans Unicode" w:hAnsi="Times New Roman" w:cs="Times New Roman"/>
        </w:rPr>
        <w:t>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</w:t>
      </w:r>
      <w:r w:rsidR="009747F0">
        <w:rPr>
          <w:rFonts w:ascii="Times New Roman" w:eastAsia="Lucida Sans Unicode" w:hAnsi="Times New Roman" w:cs="Times New Roman"/>
        </w:rPr>
        <w:br/>
      </w:r>
      <w:r w:rsidRPr="00D64851">
        <w:rPr>
          <w:rFonts w:ascii="Times New Roman" w:eastAsia="Lucida Sans Unicode" w:hAnsi="Times New Roman" w:cs="Times New Roman"/>
        </w:rPr>
        <w:lastRenderedPageBreak/>
        <w:t>w ciągu 3 dni od zaistnienia tych przyczyn powiadomi drugą stronę o ich zaistnieniu,</w:t>
      </w:r>
      <w:r w:rsidR="009747F0">
        <w:rPr>
          <w:rFonts w:ascii="Times New Roman" w:eastAsia="Lucida Sans Unicode" w:hAnsi="Times New Roman" w:cs="Times New Roman"/>
        </w:rPr>
        <w:br/>
      </w:r>
      <w:r w:rsidRPr="00D64851">
        <w:rPr>
          <w:rFonts w:ascii="Times New Roman" w:eastAsia="Lucida Sans Unicode" w:hAnsi="Times New Roman" w:cs="Times New Roman"/>
        </w:rPr>
        <w:t>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</w:t>
      </w:r>
      <w:r w:rsidR="009747F0">
        <w:rPr>
          <w:rFonts w:ascii="Times New Roman" w:eastAsia="Lucida Sans Unicode" w:hAnsi="Times New Roman" w:cs="Times New Roman"/>
          <w:kern w:val="2"/>
        </w:rPr>
        <w:br/>
      </w:r>
      <w:r w:rsidRPr="00D64851">
        <w:rPr>
          <w:rFonts w:ascii="Times New Roman" w:eastAsia="Lucida Sans Unicode" w:hAnsi="Times New Roman" w:cs="Times New Roman"/>
          <w:kern w:val="2"/>
        </w:rPr>
        <w:t>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  <w:r w:rsidR="00DF19A0">
        <w:rPr>
          <w:rFonts w:ascii="Times New Roman" w:eastAsia="Lucida Sans Unicode" w:hAnsi="Times New Roman" w:cs="Times New Roman"/>
          <w:kern w:val="2"/>
        </w:rPr>
        <w:t xml:space="preserve"> militarne.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BE7B96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BE7B96" w:rsidRPr="00BE7B96" w:rsidRDefault="00BE7B96" w:rsidP="00BE7B9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7B96">
        <w:rPr>
          <w:rFonts w:ascii="Times New Roman" w:hAnsi="Times New Roman" w:cs="Times New Roman"/>
        </w:rPr>
        <w:t>inne nieokreślone w ust. 1 uniemożliwiające wykonania w terminie przedmiotu umowy.</w:t>
      </w:r>
    </w:p>
    <w:p w:rsidR="00A32F68" w:rsidRDefault="00493276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</w:t>
      </w:r>
      <w:r w:rsidR="009747F0">
        <w:rPr>
          <w:rFonts w:ascii="Times New Roman" w:eastAsia="Lucida Sans Unicode" w:hAnsi="Times New Roman" w:cs="Times New Roman"/>
        </w:rPr>
        <w:t>na</w:t>
      </w:r>
      <w:r w:rsidR="002B4FFA">
        <w:rPr>
          <w:rFonts w:ascii="Times New Roman" w:eastAsia="Lucida Sans Unicode" w:hAnsi="Times New Roman" w:cs="Times New Roman"/>
        </w:rPr>
        <w:t xml:space="preserve">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A32F68" w:rsidRDefault="00493276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A32F6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A32F68">
        <w:rPr>
          <w:rFonts w:ascii="Times New Roman" w:eastAsia="Calibri" w:hAnsi="Times New Roman" w:cs="Times New Roman"/>
        </w:rPr>
        <w:t xml:space="preserve">ust. 1, 2, 3, 4  ustawy Prawo zamówień publicznych </w:t>
      </w:r>
      <w:r w:rsidR="00DD7C3B">
        <w:rPr>
          <w:rFonts w:ascii="Times New Roman" w:eastAsia="Calibri" w:hAnsi="Times New Roman" w:cs="Times New Roman"/>
        </w:rPr>
        <w:t xml:space="preserve">w szczególności, gdy wiąże się </w:t>
      </w:r>
      <w:r w:rsidRPr="00A32F68">
        <w:rPr>
          <w:rFonts w:ascii="Times New Roman" w:eastAsia="Calibri" w:hAnsi="Times New Roman" w:cs="Times New Roman"/>
        </w:rPr>
        <w:t>z koniecznością wprowadzenia zmiany wynagrodzenia</w:t>
      </w:r>
      <w:r w:rsidR="00C02F74" w:rsidRPr="00A32F68">
        <w:rPr>
          <w:rFonts w:ascii="Times New Roman" w:eastAsia="Calibri" w:hAnsi="Times New Roman" w:cs="Times New Roman"/>
        </w:rPr>
        <w:t>, terminu realizacji</w:t>
      </w:r>
      <w:r w:rsidRPr="00A32F68">
        <w:rPr>
          <w:rFonts w:ascii="Times New Roman" w:eastAsia="Calibri" w:hAnsi="Times New Roman" w:cs="Times New Roman"/>
        </w:rPr>
        <w:t xml:space="preserve"> albo w sposób nieznaczny </w:t>
      </w:r>
      <w:r w:rsidRPr="00A32F68">
        <w:rPr>
          <w:rFonts w:ascii="Times New Roman" w:hAnsi="Times New Roman" w:cs="Times New Roman"/>
        </w:rPr>
        <w:t>rozszerza albo zmniejsza zakres świadczeń i zobowiązań wynikający z umowy.</w:t>
      </w:r>
    </w:p>
    <w:p w:rsidR="00CE4636" w:rsidRPr="00A32F68" w:rsidRDefault="00CE4636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A32F68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>wysokości minimalnego wynagrodzenia za pracę albo wysokości minimalnej stawki godzinowej, ustalonych na podstawie ustawy z dnia 10 października 2002</w:t>
      </w:r>
      <w:r w:rsidR="009747F0">
        <w:rPr>
          <w:sz w:val="22"/>
          <w:szCs w:val="22"/>
          <w:lang w:eastAsia="pl-PL"/>
        </w:rPr>
        <w:t>r.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>zasad gromadzenia i wysokości wpłat do pracowniczych planów kapitałowych, o których mowa w ustawie z dnia 4 października 2018 r. o pracowniczych planach kapitałowych</w:t>
      </w:r>
      <w:r w:rsidR="009747F0">
        <w:rPr>
          <w:sz w:val="22"/>
          <w:szCs w:val="22"/>
          <w:lang w:eastAsia="pl-PL"/>
        </w:rPr>
        <w:br/>
      </w:r>
      <w:r w:rsidRPr="00DC488C">
        <w:rPr>
          <w:sz w:val="22"/>
          <w:szCs w:val="22"/>
          <w:lang w:eastAsia="pl-PL"/>
        </w:rPr>
        <w:t xml:space="preserve">(Dz. U. poz. 2215 oraz z 2019 r. poz. 1074 i 1572) </w:t>
      </w:r>
    </w:p>
    <w:p w:rsidR="00CE4636" w:rsidRDefault="00CE4636" w:rsidP="00DD7C3B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F19A0" w:rsidRPr="00DF19A0" w:rsidRDefault="00CE4636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F19A0">
        <w:rPr>
          <w:rFonts w:ascii="Times New Roman" w:hAnsi="Times New Roman" w:cs="Times New Roman"/>
          <w:lang w:eastAsia="pl-PL"/>
        </w:rPr>
        <w:t>Z</w:t>
      </w:r>
      <w:r w:rsidRPr="00DF19A0">
        <w:rPr>
          <w:rFonts w:ascii="Times New Roman" w:hAnsi="Times New Roman" w:cs="Times New Roman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E05FD0">
        <w:rPr>
          <w:rFonts w:ascii="Times New Roman" w:eastAsia="Bookman Old Style" w:hAnsi="Times New Roman" w:cs="Times New Roman"/>
          <w:bCs/>
        </w:rPr>
        <w:t xml:space="preserve">Zamawiający może dopuścić </w:t>
      </w:r>
      <w:r w:rsidRPr="00E05FD0">
        <w:rPr>
          <w:rFonts w:ascii="Times New Roman" w:hAnsi="Times New Roman" w:cs="Times New Roman"/>
        </w:rPr>
        <w:t xml:space="preserve">zmianę umowy nieznacznie rozszerzającą lub zmniejszającą </w:t>
      </w:r>
      <w:r w:rsidR="00296D53">
        <w:rPr>
          <w:rFonts w:ascii="Times New Roman" w:hAnsi="Times New Roman" w:cs="Times New Roman"/>
        </w:rPr>
        <w:br/>
      </w:r>
      <w:r w:rsidRPr="00E05FD0">
        <w:rPr>
          <w:rFonts w:ascii="Times New Roman" w:hAnsi="Times New Roman" w:cs="Times New Roman"/>
        </w:rPr>
        <w:t>zakres/ przedmiot świadczeń i zobowiązań wynikający z umowy z możliwością wprowadzenia zmiany wynagrodzenia.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clear" w:pos="720"/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E05FD0">
        <w:rPr>
          <w:rFonts w:ascii="Times New Roman" w:eastAsia="Bookman Old Style" w:hAnsi="Times New Roman" w:cs="Times New Roman"/>
          <w:bCs/>
        </w:rPr>
        <w:t xml:space="preserve">Niedopuszczalne są istotne zmiany postanowień zawartej umowy. Zmiana umowy jest istotna, </w:t>
      </w:r>
      <w:r w:rsidRPr="00E05FD0">
        <w:rPr>
          <w:rFonts w:ascii="Times New Roman" w:hAnsi="Times New Roman" w:cs="Times New Roman"/>
          <w:lang w:eastAsia="pl-PL"/>
        </w:rPr>
        <w:t xml:space="preserve">jeżeli powoduje, że charakter umowy zmienia się w sposób istotny w stosunku do pierwotnej umowy, </w:t>
      </w:r>
      <w:r w:rsidR="00A32F68">
        <w:rPr>
          <w:rFonts w:ascii="Times New Roman" w:hAnsi="Times New Roman" w:cs="Times New Roman"/>
          <w:lang w:eastAsia="pl-PL"/>
        </w:rPr>
        <w:br/>
      </w:r>
      <w:r w:rsidRPr="00E05FD0">
        <w:rPr>
          <w:rFonts w:ascii="Times New Roman" w:hAnsi="Times New Roman" w:cs="Times New Roman"/>
          <w:lang w:eastAsia="pl-PL"/>
        </w:rPr>
        <w:t xml:space="preserve">w szczególności jeżeli zmiana: </w:t>
      </w:r>
    </w:p>
    <w:p w:rsidR="00DF19A0" w:rsidRP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 xml:space="preserve">1) </w:t>
      </w:r>
      <w:r w:rsidRPr="00DF19A0">
        <w:rPr>
          <w:rFonts w:ascii="Times New Roman" w:hAnsi="Times New Roman" w:cs="Times New Roman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DF19A0" w:rsidRP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>2)</w:t>
      </w:r>
      <w:r w:rsidRPr="00DF19A0">
        <w:rPr>
          <w:rFonts w:ascii="Times New Roman" w:hAnsi="Times New Roman" w:cs="Times New Roman"/>
          <w:lang w:eastAsia="pl-PL"/>
        </w:rPr>
        <w:tab/>
        <w:t>narusza równowagę ekonomiczną stron umowy na korzyść wykonawcy, w sposób nieprzewidziany w pierwotnej umowie;</w:t>
      </w:r>
    </w:p>
    <w:p w:rsid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>3)</w:t>
      </w:r>
      <w:r w:rsidRPr="00DF19A0">
        <w:rPr>
          <w:rFonts w:ascii="Times New Roman" w:hAnsi="Times New Roman" w:cs="Times New Roman"/>
          <w:lang w:eastAsia="pl-PL"/>
        </w:rPr>
        <w:tab/>
        <w:t>w sposób znaczny rozszerza albo zmniejsza zakres świadczeń i zobowiązań wynikający</w:t>
      </w:r>
      <w:r w:rsidR="00296D53">
        <w:rPr>
          <w:rFonts w:ascii="Times New Roman" w:hAnsi="Times New Roman" w:cs="Times New Roman"/>
          <w:lang w:eastAsia="pl-PL"/>
        </w:rPr>
        <w:br/>
      </w:r>
      <w:r w:rsidR="00E05FD0">
        <w:rPr>
          <w:rFonts w:ascii="Times New Roman" w:hAnsi="Times New Roman" w:cs="Times New Roman"/>
          <w:lang w:eastAsia="pl-PL"/>
        </w:rPr>
        <w:t>z umowy.</w:t>
      </w:r>
    </w:p>
    <w:p w:rsidR="00DF19A0" w:rsidRDefault="00E05FD0" w:rsidP="00A32F68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9.</w:t>
      </w:r>
      <w:r>
        <w:rPr>
          <w:rFonts w:ascii="Times New Roman" w:hAnsi="Times New Roman" w:cs="Times New Roman"/>
          <w:lang w:eastAsia="pl-PL"/>
        </w:rPr>
        <w:tab/>
      </w:r>
      <w:r w:rsidR="00DF19A0" w:rsidRPr="00DF19A0">
        <w:rPr>
          <w:rFonts w:ascii="Times New Roman" w:hAnsi="Times New Roman" w:cs="Times New Roman"/>
          <w:lang w:eastAsia="pl-PL"/>
        </w:rPr>
        <w:t xml:space="preserve">Istotna zmiana zawartej umowy wymaga przeprowadzenia nowego postępowania o udzielenie  zamówienia. </w:t>
      </w:r>
    </w:p>
    <w:p w:rsidR="00DF19A0" w:rsidRPr="0033413F" w:rsidRDefault="00E05FD0" w:rsidP="0033413F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10.</w:t>
      </w:r>
      <w:r>
        <w:rPr>
          <w:rFonts w:ascii="Times New Roman" w:hAnsi="Times New Roman" w:cs="Times New Roman"/>
          <w:lang w:eastAsia="pl-PL"/>
        </w:rPr>
        <w:tab/>
      </w:r>
      <w:r w:rsidR="00DF19A0" w:rsidRPr="00DF19A0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lastRenderedPageBreak/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</w:t>
      </w:r>
      <w:r w:rsidR="00296D53">
        <w:rPr>
          <w:rFonts w:eastAsia="Bookman Old Style"/>
          <w:sz w:val="22"/>
          <w:szCs w:val="22"/>
        </w:rPr>
        <w:br/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315EA8" w:rsidRDefault="00315EA8" w:rsidP="002131E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zamawiającemu karę umowną w wysokości 20% wartości brutto przedmiotu umowy.</w:t>
      </w:r>
    </w:p>
    <w:p w:rsidR="00493276" w:rsidRPr="00BB76DC" w:rsidRDefault="00493276" w:rsidP="00BB76DC">
      <w:pPr>
        <w:pStyle w:val="Normalny1"/>
        <w:tabs>
          <w:tab w:val="left" w:pos="426"/>
        </w:tabs>
        <w:autoSpaceDE w:val="0"/>
        <w:ind w:left="360" w:hanging="360"/>
        <w:jc w:val="both"/>
        <w:rPr>
          <w:strike/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</w:t>
      </w:r>
      <w:r w:rsidR="00BB76DC">
        <w:rPr>
          <w:rFonts w:eastAsia="Bookman Old Style"/>
          <w:sz w:val="22"/>
          <w:szCs w:val="22"/>
        </w:rPr>
        <w:t>nawca zapłaci zamawiającemu karę umowną</w:t>
      </w:r>
      <w:r w:rsidRPr="00D34182">
        <w:rPr>
          <w:sz w:val="22"/>
          <w:szCs w:val="22"/>
        </w:rPr>
        <w:t>za nieterminowe  przekazanie zamawiającemu opracowań będących wynikiem realizacji przedmiotu zamówienia</w:t>
      </w:r>
      <w:r w:rsidR="00825AE8">
        <w:rPr>
          <w:sz w:val="22"/>
          <w:szCs w:val="22"/>
        </w:rPr>
        <w:t>,</w:t>
      </w:r>
      <w:r w:rsidRPr="00D34182">
        <w:rPr>
          <w:sz w:val="22"/>
          <w:szCs w:val="22"/>
        </w:rPr>
        <w:t xml:space="preserve"> uwzględniających zgłosz</w:t>
      </w:r>
      <w:r w:rsidR="00BB76DC">
        <w:rPr>
          <w:sz w:val="22"/>
          <w:szCs w:val="22"/>
        </w:rPr>
        <w:t xml:space="preserve">one zastrzeżenia, </w:t>
      </w:r>
      <w:r w:rsidR="00272E34">
        <w:rPr>
          <w:sz w:val="22"/>
          <w:szCs w:val="22"/>
        </w:rPr>
        <w:t>w wysokości 0,1</w:t>
      </w:r>
      <w:r w:rsidRPr="00D34182">
        <w:rPr>
          <w:sz w:val="22"/>
          <w:szCs w:val="22"/>
        </w:rPr>
        <w:t>% wynagrodzenia brutto za każdy dzień zwłoki liczonego od</w:t>
      </w:r>
      <w:r w:rsidR="00315EA8">
        <w:rPr>
          <w:sz w:val="22"/>
          <w:szCs w:val="22"/>
        </w:rPr>
        <w:t xml:space="preserve"> terminu wskazanego w § 1 ust. </w:t>
      </w:r>
      <w:r w:rsidR="00825AE8">
        <w:rPr>
          <w:sz w:val="22"/>
          <w:szCs w:val="22"/>
        </w:rPr>
        <w:t>4</w:t>
      </w:r>
      <w:r w:rsidRPr="00D34182">
        <w:rPr>
          <w:sz w:val="22"/>
          <w:szCs w:val="22"/>
        </w:rPr>
        <w:t>niniejszej umowy.</w:t>
      </w:r>
    </w:p>
    <w:p w:rsidR="00493276" w:rsidRPr="00BB4D90" w:rsidRDefault="00825AE8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3.</w:t>
      </w:r>
      <w:r>
        <w:rPr>
          <w:rFonts w:ascii="Times New Roman" w:eastAsia="Calibri" w:hAnsi="Times New Roman" w:cs="Times New Roman"/>
        </w:rPr>
        <w:tab/>
      </w:r>
      <w:r w:rsidR="00493276" w:rsidRPr="00BB4D90">
        <w:rPr>
          <w:rFonts w:ascii="Times New Roman" w:eastAsia="Calibri" w:hAnsi="Times New Roman" w:cs="Times New Roman"/>
        </w:rPr>
        <w:t xml:space="preserve">Wykonawca zapłaci zamawiającemu karę umowną w wysokości </w:t>
      </w:r>
      <w:r w:rsidR="00493276" w:rsidRPr="00BB4D90">
        <w:rPr>
          <w:rFonts w:ascii="Times New Roman" w:hAnsi="Times New Roman" w:cs="Times New Roman"/>
        </w:rPr>
        <w:t>1</w:t>
      </w:r>
      <w:r w:rsidR="00493276"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315EA8">
        <w:rPr>
          <w:rFonts w:ascii="Times New Roman" w:eastAsia="Bookman Old Style" w:hAnsi="Times New Roman" w:cs="Times New Roman"/>
          <w:bCs/>
        </w:rPr>
        <w:t xml:space="preserve">§ </w:t>
      </w:r>
      <w:r w:rsidR="00315EA8" w:rsidRPr="002B4FFA">
        <w:rPr>
          <w:rFonts w:ascii="Times New Roman" w:eastAsia="Bookman Old Style" w:hAnsi="Times New Roman" w:cs="Times New Roman"/>
          <w:bCs/>
        </w:rPr>
        <w:t>2 ust. 1</w:t>
      </w:r>
      <w:r w:rsidR="00C54625">
        <w:rPr>
          <w:rFonts w:ascii="Times New Roman" w:eastAsia="Bookman Old Style" w:hAnsi="Times New Roman" w:cs="Times New Roman"/>
          <w:bCs/>
        </w:rPr>
        <w:t>2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BB76DC" w:rsidRDefault="00BB76D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B4FFA" w:rsidRDefault="002B4FF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B4FFA" w:rsidRDefault="002B4FF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B4FFA" w:rsidRDefault="002B4FF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lastRenderedPageBreak/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 w:rsidR="002B4FFA">
        <w:rPr>
          <w:rFonts w:ascii="Times New Roman" w:eastAsia="Bookman Old Style" w:hAnsi="Times New Roman" w:cs="Times New Roman"/>
        </w:rPr>
        <w:t xml:space="preserve">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F43FCF">
      <w:headerReference w:type="default" r:id="rId8"/>
      <w:headerReference w:type="first" r:id="rId9"/>
      <w:footerReference w:type="first" r:id="rId10"/>
      <w:pgSz w:w="11906" w:h="16838"/>
      <w:pgMar w:top="1158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AC9" w:rsidRDefault="00083AC9" w:rsidP="005C61A5">
      <w:pPr>
        <w:spacing w:after="0" w:line="240" w:lineRule="auto"/>
      </w:pPr>
      <w:r>
        <w:separator/>
      </w:r>
    </w:p>
  </w:endnote>
  <w:endnote w:type="continuationSeparator" w:id="1">
    <w:p w:rsidR="00083AC9" w:rsidRDefault="00083AC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FCF" w:rsidRPr="00B22337" w:rsidRDefault="005C64AA" w:rsidP="00F43FCF">
    <w:pPr>
      <w:pStyle w:val="Stopka"/>
      <w:jc w:val="center"/>
      <w:rPr>
        <w:rFonts w:ascii="Arial" w:hAnsi="Arial" w:cs="Arial"/>
        <w:sz w:val="24"/>
        <w:szCs w:val="24"/>
      </w:rPr>
    </w:pPr>
    <w:r w:rsidRPr="005C64AA">
      <w:rPr>
        <w:rFonts w:ascii="Arial" w:hAnsi="Arial" w:cs="Arial"/>
        <w:b/>
        <w:noProof/>
        <w:sz w:val="24"/>
        <w:szCs w:val="24"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71.15pt;margin-top:-4.9pt;width:595.35pt;height:2.0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F43FCF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F43FCF" w:rsidRDefault="00F43FCF" w:rsidP="00F43FCF">
    <w:pPr>
      <w:pStyle w:val="Stopka"/>
    </w:pPr>
  </w:p>
  <w:p w:rsidR="00F43FCF" w:rsidRDefault="00F43F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AC9" w:rsidRDefault="00083AC9" w:rsidP="005C61A5">
      <w:pPr>
        <w:spacing w:after="0" w:line="240" w:lineRule="auto"/>
      </w:pPr>
      <w:r>
        <w:separator/>
      </w:r>
    </w:p>
  </w:footnote>
  <w:footnote w:type="continuationSeparator" w:id="1">
    <w:p w:rsidR="00083AC9" w:rsidRDefault="00083AC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FCF" w:rsidRDefault="005C64AA" w:rsidP="00F43FCF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C64AA">
      <w:rPr>
        <w:noProof/>
        <w:lang w:val="en-US"/>
      </w:rPr>
      <w:pict>
        <v:group id="Grupa 1" o:spid="_x0000_s1026" style="position:absolute;left:0;text-align:left;margin-left:6.35pt;margin-top:-31.3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B4Uj+24AAAAAkBAAAPAAAAZHJzL2Rvd25y&#10;ZXYueG1sTI9BT4NAEIXvJv6HzZh4axewYIssTdOop8bE1sT0toUpkLKzhN0C/feOJz2+zJf3vsnW&#10;k2nFgL1rLCkI5wEIpMKWDVUKvg5vsyUI5zWVurWECm7oYJ3f32U6Le1InzjsfSW4hFyqFdTed6mU&#10;rqjRaDe3HRLfzrY32nPsK1n2euRy08ooCBJpdEO8UOsOtzUWl/3VKHgf9bh5Cl+H3eW8vR0P8cf3&#10;LkSlHh+mzQsIj5P/g+FXn9UhZ6eTvVLpRMs5emZSwSyJEhAMrMJFDOKkYLGKQeaZ/P9B/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B4Uj+2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F43FCF" w:rsidRDefault="00F43FCF" w:rsidP="00F43FCF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F43FCF" w:rsidRPr="00F43FCF" w:rsidRDefault="00F43FCF" w:rsidP="00F43FCF">
    <w:pPr>
      <w:pStyle w:val="Stopka"/>
      <w:jc w:val="center"/>
      <w:rPr>
        <w:rFonts w:ascii="Arial" w:eastAsia="Times New Roman" w:hAnsi="Arial" w:cs="Arial"/>
        <w:bCs/>
        <w:sz w:val="24"/>
        <w:szCs w:val="24"/>
        <w:lang w:eastAsia="pl-PL"/>
      </w:rPr>
    </w:pPr>
    <w:r w:rsidRPr="00F43FCF">
      <w:rPr>
        <w:rFonts w:ascii="Arial" w:eastAsia="Times New Roman" w:hAnsi="Arial" w:cs="Arial"/>
        <w:bCs/>
        <w:sz w:val="24"/>
        <w:szCs w:val="24"/>
        <w:lang w:eastAsia="pl-PL"/>
      </w:rPr>
      <w:t xml:space="preserve">Wspólnie działamy na rzecz Europy zielonej, </w:t>
    </w:r>
    <w:r w:rsidRPr="00F43FCF">
      <w:rPr>
        <w:rFonts w:ascii="Arial" w:eastAsia="Times New Roman" w:hAnsi="Arial" w:cs="Arial"/>
        <w:bCs/>
        <w:sz w:val="24"/>
        <w:szCs w:val="24"/>
        <w:lang w:eastAsia="pl-PL"/>
      </w:rPr>
      <w:br/>
      <w:t>konkurencyjnej i sprzyjającej integracji społecznej</w:t>
    </w:r>
  </w:p>
  <w:p w:rsidR="00F43FCF" w:rsidRDefault="005C64AA">
    <w:pPr>
      <w:pStyle w:val="Nagwek"/>
    </w:pPr>
    <w:r w:rsidRPr="005C64AA">
      <w:rPr>
        <w:rFonts w:ascii="Arial" w:hAnsi="Arial" w:cs="Arial"/>
        <w:b/>
        <w:noProof/>
        <w:sz w:val="24"/>
        <w:szCs w:val="24"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30" type="#_x0000_t32" style="position:absolute;margin-left:-71.55pt;margin-top:4.3pt;width:595.35pt;height:2.0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" strokecolor="#a5a5a5 [209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7C14BBA"/>
    <w:multiLevelType w:val="hybridMultilevel"/>
    <w:tmpl w:val="1B6C4A5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2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8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8"/>
  </w:num>
  <w:num w:numId="5">
    <w:abstractNumId w:val="12"/>
  </w:num>
  <w:num w:numId="6">
    <w:abstractNumId w:val="18"/>
  </w:num>
  <w:num w:numId="7">
    <w:abstractNumId w:val="13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15"/>
  </w:num>
  <w:num w:numId="12">
    <w:abstractNumId w:val="14"/>
  </w:num>
  <w:num w:numId="13">
    <w:abstractNumId w:val="5"/>
  </w:num>
  <w:num w:numId="14">
    <w:abstractNumId w:val="4"/>
  </w:num>
  <w:num w:numId="15">
    <w:abstractNumId w:val="3"/>
  </w:num>
  <w:num w:numId="16">
    <w:abstractNumId w:val="7"/>
  </w:num>
  <w:num w:numId="17">
    <w:abstractNumId w:val="10"/>
  </w:num>
  <w:num w:numId="18">
    <w:abstractNumId w:val="6"/>
  </w:num>
  <w:num w:numId="19">
    <w:abstractNumId w:val="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Łącznik prosty ze strzałką 2"/>
        <o:r id="V:Rule4" type="connector" idref="#_x0000_s102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9DD"/>
    <w:rsid w:val="00043AAF"/>
    <w:rsid w:val="000711A3"/>
    <w:rsid w:val="00083AC9"/>
    <w:rsid w:val="0009064A"/>
    <w:rsid w:val="000C4DC3"/>
    <w:rsid w:val="000F40E1"/>
    <w:rsid w:val="00152301"/>
    <w:rsid w:val="00184184"/>
    <w:rsid w:val="001B7887"/>
    <w:rsid w:val="001C2788"/>
    <w:rsid w:val="002054B1"/>
    <w:rsid w:val="002131EA"/>
    <w:rsid w:val="002269AF"/>
    <w:rsid w:val="00256A64"/>
    <w:rsid w:val="002662C0"/>
    <w:rsid w:val="00272E34"/>
    <w:rsid w:val="00296D53"/>
    <w:rsid w:val="002976E4"/>
    <w:rsid w:val="002B3851"/>
    <w:rsid w:val="002B4FFA"/>
    <w:rsid w:val="002D2110"/>
    <w:rsid w:val="00310151"/>
    <w:rsid w:val="003110EF"/>
    <w:rsid w:val="00315EA8"/>
    <w:rsid w:val="0033413F"/>
    <w:rsid w:val="003574F0"/>
    <w:rsid w:val="003745BC"/>
    <w:rsid w:val="00397176"/>
    <w:rsid w:val="003A1898"/>
    <w:rsid w:val="003B10CF"/>
    <w:rsid w:val="003B21EA"/>
    <w:rsid w:val="003D779E"/>
    <w:rsid w:val="0043096E"/>
    <w:rsid w:val="00431FBC"/>
    <w:rsid w:val="004717A2"/>
    <w:rsid w:val="00493276"/>
    <w:rsid w:val="004D5262"/>
    <w:rsid w:val="004E6810"/>
    <w:rsid w:val="0050603E"/>
    <w:rsid w:val="00510009"/>
    <w:rsid w:val="00532F02"/>
    <w:rsid w:val="00552288"/>
    <w:rsid w:val="00553E92"/>
    <w:rsid w:val="00557D4C"/>
    <w:rsid w:val="005770E8"/>
    <w:rsid w:val="005A1ECE"/>
    <w:rsid w:val="005C61A5"/>
    <w:rsid w:val="005C64AA"/>
    <w:rsid w:val="005D161D"/>
    <w:rsid w:val="005E22C5"/>
    <w:rsid w:val="00610F02"/>
    <w:rsid w:val="00660D60"/>
    <w:rsid w:val="00684B0C"/>
    <w:rsid w:val="006A2CD4"/>
    <w:rsid w:val="006B55AF"/>
    <w:rsid w:val="006D17B7"/>
    <w:rsid w:val="006E4812"/>
    <w:rsid w:val="00723CC9"/>
    <w:rsid w:val="00751C4D"/>
    <w:rsid w:val="00781143"/>
    <w:rsid w:val="00792682"/>
    <w:rsid w:val="007A675A"/>
    <w:rsid w:val="007B18A8"/>
    <w:rsid w:val="007C2D63"/>
    <w:rsid w:val="007C6623"/>
    <w:rsid w:val="00825AE8"/>
    <w:rsid w:val="0087186B"/>
    <w:rsid w:val="00873E15"/>
    <w:rsid w:val="008D3D7A"/>
    <w:rsid w:val="008F3F62"/>
    <w:rsid w:val="008F76BA"/>
    <w:rsid w:val="00914D93"/>
    <w:rsid w:val="009747F0"/>
    <w:rsid w:val="009B40EE"/>
    <w:rsid w:val="009C156B"/>
    <w:rsid w:val="009D3365"/>
    <w:rsid w:val="009E1F4A"/>
    <w:rsid w:val="009F5E20"/>
    <w:rsid w:val="00A0031A"/>
    <w:rsid w:val="00A32F68"/>
    <w:rsid w:val="00A40A75"/>
    <w:rsid w:val="00A75B5B"/>
    <w:rsid w:val="00A86941"/>
    <w:rsid w:val="00AE7D58"/>
    <w:rsid w:val="00B01F9A"/>
    <w:rsid w:val="00B1214D"/>
    <w:rsid w:val="00B27B3D"/>
    <w:rsid w:val="00B33195"/>
    <w:rsid w:val="00B404A5"/>
    <w:rsid w:val="00B60079"/>
    <w:rsid w:val="00BB76DC"/>
    <w:rsid w:val="00BC24FC"/>
    <w:rsid w:val="00BE7B96"/>
    <w:rsid w:val="00BF270C"/>
    <w:rsid w:val="00C02F74"/>
    <w:rsid w:val="00C030E6"/>
    <w:rsid w:val="00C54625"/>
    <w:rsid w:val="00C55959"/>
    <w:rsid w:val="00C654E4"/>
    <w:rsid w:val="00C9680F"/>
    <w:rsid w:val="00CA19D4"/>
    <w:rsid w:val="00CE3837"/>
    <w:rsid w:val="00CE4636"/>
    <w:rsid w:val="00D06BB9"/>
    <w:rsid w:val="00D10C4E"/>
    <w:rsid w:val="00D131D5"/>
    <w:rsid w:val="00D21A37"/>
    <w:rsid w:val="00D52B66"/>
    <w:rsid w:val="00D6789F"/>
    <w:rsid w:val="00DC5475"/>
    <w:rsid w:val="00DC62B0"/>
    <w:rsid w:val="00DD01F1"/>
    <w:rsid w:val="00DD7C3B"/>
    <w:rsid w:val="00DF19A0"/>
    <w:rsid w:val="00E05FD0"/>
    <w:rsid w:val="00E373C0"/>
    <w:rsid w:val="00E6347E"/>
    <w:rsid w:val="00E8603D"/>
    <w:rsid w:val="00ED75C1"/>
    <w:rsid w:val="00EE38D4"/>
    <w:rsid w:val="00EF2977"/>
    <w:rsid w:val="00F416CA"/>
    <w:rsid w:val="00F43A1D"/>
    <w:rsid w:val="00F43FCF"/>
    <w:rsid w:val="00F4513F"/>
    <w:rsid w:val="00F568AB"/>
    <w:rsid w:val="00F621D3"/>
    <w:rsid w:val="00F83140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9B94-F83E-4AC5-94BB-E61B8E9BD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2990</Words>
  <Characters>17940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4</cp:revision>
  <cp:lastPrinted>2022-02-16T11:00:00Z</cp:lastPrinted>
  <dcterms:created xsi:type="dcterms:W3CDTF">2022-04-21T06:03:00Z</dcterms:created>
  <dcterms:modified xsi:type="dcterms:W3CDTF">2022-04-21T10:25:00Z</dcterms:modified>
</cp:coreProperties>
</file>