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80A" w:rsidRPr="00B40884" w:rsidRDefault="0026280A" w:rsidP="0026280A">
      <w:pPr>
        <w:spacing w:after="0" w:line="288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737F5" w:rsidRPr="00B40884" w:rsidRDefault="006737F5" w:rsidP="00B4088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B40884">
        <w:rPr>
          <w:rFonts w:asciiTheme="minorHAnsi" w:hAnsiTheme="minorHAnsi" w:cstheme="minorHAnsi"/>
          <w:b/>
          <w:sz w:val="24"/>
          <w:szCs w:val="24"/>
        </w:rPr>
        <w:t>WAN-A.6220.12.2021.KG</w:t>
      </w:r>
    </w:p>
    <w:p w:rsidR="004262B0" w:rsidRPr="00B40884" w:rsidRDefault="001413E6" w:rsidP="00B4088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B40884">
        <w:rPr>
          <w:rFonts w:asciiTheme="minorHAnsi" w:hAnsiTheme="minorHAnsi" w:cstheme="minorHAnsi"/>
          <w:b/>
          <w:sz w:val="24"/>
          <w:szCs w:val="24"/>
        </w:rPr>
        <w:t>OBWIESZCZENIE</w:t>
      </w:r>
      <w:r w:rsidR="00B4088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262B0" w:rsidRPr="00B40884">
        <w:rPr>
          <w:rFonts w:asciiTheme="minorHAnsi" w:eastAsia="Arial Unicode MS" w:hAnsiTheme="minorHAnsi" w:cstheme="minorHAnsi"/>
          <w:b/>
          <w:bCs/>
          <w:sz w:val="24"/>
          <w:szCs w:val="24"/>
        </w:rPr>
        <w:t>PREZYDENTA MIASTA TOMASZOWA MAZOWIECKIEGO</w:t>
      </w:r>
    </w:p>
    <w:p w:rsidR="00AC719E" w:rsidRPr="00B40884" w:rsidRDefault="00560580" w:rsidP="00B4088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  <w:iCs/>
        </w:rPr>
      </w:pPr>
      <w:r w:rsidRPr="00B40884">
        <w:rPr>
          <w:rFonts w:asciiTheme="minorHAnsi" w:hAnsiTheme="minorHAnsi" w:cstheme="minorHAnsi"/>
        </w:rPr>
        <w:t xml:space="preserve">Na podstawie art. 49 ustawy z dnia 14 czerwca 1960 r. Kodeks postępowania administracyjnego </w:t>
      </w:r>
      <w:r w:rsidRPr="00B40884">
        <w:rPr>
          <w:rFonts w:asciiTheme="minorHAnsi" w:hAnsiTheme="minorHAnsi" w:cstheme="minorHAnsi"/>
        </w:rPr>
        <w:br/>
        <w:t xml:space="preserve">(j.t. Dz. U. </w:t>
      </w:r>
      <w:proofErr w:type="gramStart"/>
      <w:r w:rsidRPr="00B40884">
        <w:rPr>
          <w:rFonts w:asciiTheme="minorHAnsi" w:hAnsiTheme="minorHAnsi" w:cstheme="minorHAnsi"/>
        </w:rPr>
        <w:t>z</w:t>
      </w:r>
      <w:proofErr w:type="gramEnd"/>
      <w:r w:rsidRPr="00B40884">
        <w:rPr>
          <w:rFonts w:asciiTheme="minorHAnsi" w:hAnsiTheme="minorHAnsi" w:cstheme="minorHAnsi"/>
        </w:rPr>
        <w:t xml:space="preserve"> 202</w:t>
      </w:r>
      <w:r w:rsidR="0026280A" w:rsidRPr="00B40884">
        <w:rPr>
          <w:rFonts w:asciiTheme="minorHAnsi" w:hAnsiTheme="minorHAnsi" w:cstheme="minorHAnsi"/>
        </w:rPr>
        <w:t>1</w:t>
      </w:r>
      <w:r w:rsidRPr="00B40884">
        <w:rPr>
          <w:rFonts w:asciiTheme="minorHAnsi" w:hAnsiTheme="minorHAnsi" w:cstheme="minorHAnsi"/>
        </w:rPr>
        <w:t xml:space="preserve"> r. poz. </w:t>
      </w:r>
      <w:r w:rsidR="0026280A" w:rsidRPr="00B40884">
        <w:rPr>
          <w:rFonts w:asciiTheme="minorHAnsi" w:hAnsiTheme="minorHAnsi" w:cstheme="minorHAnsi"/>
        </w:rPr>
        <w:t>735</w:t>
      </w:r>
      <w:r w:rsidRPr="00B40884">
        <w:rPr>
          <w:rFonts w:asciiTheme="minorHAnsi" w:hAnsiTheme="minorHAnsi" w:cstheme="minorHAnsi"/>
        </w:rPr>
        <w:t xml:space="preserve"> z </w:t>
      </w:r>
      <w:proofErr w:type="spellStart"/>
      <w:r w:rsidRPr="00B40884">
        <w:rPr>
          <w:rFonts w:asciiTheme="minorHAnsi" w:hAnsiTheme="minorHAnsi" w:cstheme="minorHAnsi"/>
        </w:rPr>
        <w:t>późn</w:t>
      </w:r>
      <w:proofErr w:type="spellEnd"/>
      <w:r w:rsidRPr="00B40884">
        <w:rPr>
          <w:rFonts w:asciiTheme="minorHAnsi" w:hAnsiTheme="minorHAnsi" w:cstheme="minorHAnsi"/>
        </w:rPr>
        <w:t xml:space="preserve">. zm.) oraz w związku </w:t>
      </w:r>
      <w:r w:rsidR="00A50AB5" w:rsidRPr="00B40884">
        <w:rPr>
          <w:rFonts w:asciiTheme="minorHAnsi" w:eastAsia="Arial Unicode MS" w:hAnsiTheme="minorHAnsi" w:cstheme="minorHAnsi"/>
        </w:rPr>
        <w:t>art. 71 ust. 2 pkt 2), art.</w:t>
      </w:r>
      <w:r w:rsidR="00414966" w:rsidRPr="00B40884">
        <w:rPr>
          <w:rFonts w:asciiTheme="minorHAnsi" w:eastAsia="Arial Unicode MS" w:hAnsiTheme="minorHAnsi" w:cstheme="minorHAnsi"/>
        </w:rPr>
        <w:t xml:space="preserve"> 75 ust. 1 pkt 4), </w:t>
      </w:r>
      <w:r w:rsidRPr="00B40884">
        <w:rPr>
          <w:rFonts w:asciiTheme="minorHAnsi" w:eastAsia="Arial Unicode MS" w:hAnsiTheme="minorHAnsi" w:cstheme="minorHAnsi"/>
        </w:rPr>
        <w:br/>
      </w:r>
      <w:r w:rsidR="00414966" w:rsidRPr="00B40884">
        <w:rPr>
          <w:rFonts w:asciiTheme="minorHAnsi" w:eastAsia="Arial Unicode MS" w:hAnsiTheme="minorHAnsi" w:cstheme="minorHAnsi"/>
        </w:rPr>
        <w:t xml:space="preserve">art. 80 ust. 2. oraz art. 85 ust. 3. ustawy z dnia 3 października 2008 r. </w:t>
      </w:r>
      <w:r w:rsidR="00414966" w:rsidRPr="00B40884">
        <w:rPr>
          <w:rFonts w:asciiTheme="minorHAnsi" w:eastAsia="Arial Unicode MS" w:hAnsiTheme="minorHAnsi" w:cstheme="minorHAnsi"/>
          <w:iCs/>
        </w:rPr>
        <w:t xml:space="preserve">o udostępnianiu </w:t>
      </w:r>
      <w:proofErr w:type="gramStart"/>
      <w:r w:rsidR="00414966" w:rsidRPr="00B40884">
        <w:rPr>
          <w:rFonts w:asciiTheme="minorHAnsi" w:eastAsia="Arial Unicode MS" w:hAnsiTheme="minorHAnsi" w:cstheme="minorHAnsi"/>
          <w:iCs/>
        </w:rPr>
        <w:t xml:space="preserve">informacji </w:t>
      </w:r>
      <w:r w:rsidR="00B40884">
        <w:rPr>
          <w:rFonts w:asciiTheme="minorHAnsi" w:eastAsia="Arial Unicode MS" w:hAnsiTheme="minorHAnsi" w:cstheme="minorHAnsi"/>
          <w:iCs/>
        </w:rPr>
        <w:t xml:space="preserve">               </w:t>
      </w:r>
      <w:r w:rsidR="00414966" w:rsidRPr="00B40884">
        <w:rPr>
          <w:rFonts w:asciiTheme="minorHAnsi" w:eastAsia="Arial Unicode MS" w:hAnsiTheme="minorHAnsi" w:cstheme="minorHAnsi"/>
          <w:iCs/>
        </w:rPr>
        <w:t>o</w:t>
      </w:r>
      <w:proofErr w:type="gramEnd"/>
      <w:r w:rsidR="00414966" w:rsidRPr="00B40884">
        <w:rPr>
          <w:rFonts w:asciiTheme="minorHAnsi" w:eastAsia="Arial Unicode MS" w:hAnsiTheme="minorHAnsi" w:cstheme="minorHAnsi"/>
          <w:iCs/>
        </w:rPr>
        <w:t xml:space="preserve"> środowisku i jego ochronie, udziale społeczeństwa w ochronie środowiska oraz o ocenach oddziaływania na środowisko </w:t>
      </w:r>
      <w:r w:rsidR="00414966" w:rsidRPr="00B40884">
        <w:rPr>
          <w:rFonts w:asciiTheme="minorHAnsi" w:hAnsiTheme="minorHAnsi" w:cstheme="minorHAnsi"/>
        </w:rPr>
        <w:t xml:space="preserve">(j.t. Dz. U. z 2021r. poz. 247), zgodnie z art. 49 oraz 104 </w:t>
      </w:r>
      <w:proofErr w:type="gramStart"/>
      <w:r w:rsidR="00414966" w:rsidRPr="00B40884">
        <w:rPr>
          <w:rFonts w:asciiTheme="minorHAnsi" w:hAnsiTheme="minorHAnsi" w:cstheme="minorHAnsi"/>
        </w:rPr>
        <w:t>ustawy</w:t>
      </w:r>
      <w:r w:rsidR="00B40884">
        <w:rPr>
          <w:rFonts w:asciiTheme="minorHAnsi" w:hAnsiTheme="minorHAnsi" w:cstheme="minorHAnsi"/>
        </w:rPr>
        <w:t xml:space="preserve">                     </w:t>
      </w:r>
      <w:r w:rsidR="00414966" w:rsidRPr="00B40884">
        <w:rPr>
          <w:rFonts w:asciiTheme="minorHAnsi" w:hAnsiTheme="minorHAnsi" w:cstheme="minorHAnsi"/>
        </w:rPr>
        <w:t xml:space="preserve"> z</w:t>
      </w:r>
      <w:proofErr w:type="gramEnd"/>
      <w:r w:rsidR="00414966" w:rsidRPr="00B40884">
        <w:rPr>
          <w:rFonts w:asciiTheme="minorHAnsi" w:hAnsiTheme="minorHAnsi" w:cstheme="minorHAnsi"/>
        </w:rPr>
        <w:t xml:space="preserve"> dnia 14 czerwca 1960 r. Kodeks postępowania administracyjnego (Dz. U. </w:t>
      </w:r>
      <w:proofErr w:type="gramStart"/>
      <w:r w:rsidR="00414966" w:rsidRPr="00B40884">
        <w:rPr>
          <w:rFonts w:asciiTheme="minorHAnsi" w:hAnsiTheme="minorHAnsi" w:cstheme="minorHAnsi"/>
        </w:rPr>
        <w:t>z</w:t>
      </w:r>
      <w:proofErr w:type="gramEnd"/>
      <w:r w:rsidR="00414966" w:rsidRPr="00B40884">
        <w:rPr>
          <w:rFonts w:asciiTheme="minorHAnsi" w:hAnsiTheme="minorHAnsi" w:cstheme="minorHAnsi"/>
        </w:rPr>
        <w:t xml:space="preserve"> 2021 r., poz. 735</w:t>
      </w:r>
      <w:r w:rsidR="0026280A" w:rsidRPr="00B40884">
        <w:rPr>
          <w:rFonts w:asciiTheme="minorHAnsi" w:hAnsiTheme="minorHAnsi" w:cstheme="minorHAnsi"/>
        </w:rPr>
        <w:t xml:space="preserve"> z </w:t>
      </w:r>
      <w:proofErr w:type="spellStart"/>
      <w:r w:rsidR="0026280A" w:rsidRPr="00B40884">
        <w:rPr>
          <w:rFonts w:asciiTheme="minorHAnsi" w:hAnsiTheme="minorHAnsi" w:cstheme="minorHAnsi"/>
        </w:rPr>
        <w:t>późn</w:t>
      </w:r>
      <w:proofErr w:type="spellEnd"/>
      <w:r w:rsidR="0026280A" w:rsidRPr="00B40884">
        <w:rPr>
          <w:rFonts w:asciiTheme="minorHAnsi" w:hAnsiTheme="minorHAnsi" w:cstheme="minorHAnsi"/>
        </w:rPr>
        <w:t>. zm.</w:t>
      </w:r>
      <w:r w:rsidR="00414966" w:rsidRPr="00B40884">
        <w:rPr>
          <w:rFonts w:asciiTheme="minorHAnsi" w:hAnsiTheme="minorHAnsi" w:cstheme="minorHAnsi"/>
        </w:rPr>
        <w:t>)</w:t>
      </w:r>
      <w:r w:rsidR="00414966" w:rsidRPr="00B40884">
        <w:rPr>
          <w:rFonts w:asciiTheme="minorHAnsi" w:eastAsia="Arial Unicode MS" w:hAnsiTheme="minorHAnsi" w:cstheme="minorHAnsi"/>
          <w:iCs/>
        </w:rPr>
        <w:t xml:space="preserve">, Prezydent Miasta Tomaszowa Mazowieckiego </w:t>
      </w:r>
      <w:r w:rsidR="00414966" w:rsidRPr="00B40884">
        <w:rPr>
          <w:rFonts w:asciiTheme="minorHAnsi" w:eastAsia="Arial Unicode MS" w:hAnsiTheme="minorHAnsi" w:cstheme="minorHAnsi"/>
          <w:b/>
          <w:iCs/>
        </w:rPr>
        <w:t xml:space="preserve">zawiadamia strony </w:t>
      </w:r>
      <w:proofErr w:type="gramStart"/>
      <w:r w:rsidR="00414966" w:rsidRPr="00B40884">
        <w:rPr>
          <w:rFonts w:asciiTheme="minorHAnsi" w:eastAsia="Arial Unicode MS" w:hAnsiTheme="minorHAnsi" w:cstheme="minorHAnsi"/>
          <w:b/>
          <w:iCs/>
        </w:rPr>
        <w:t>postępowania</w:t>
      </w:r>
      <w:r w:rsidR="0026280A" w:rsidRPr="00B40884">
        <w:rPr>
          <w:rFonts w:asciiTheme="minorHAnsi" w:eastAsia="Arial Unicode MS" w:hAnsiTheme="minorHAnsi" w:cstheme="minorHAnsi"/>
          <w:b/>
          <w:iCs/>
        </w:rPr>
        <w:t xml:space="preserve"> </w:t>
      </w:r>
      <w:r w:rsidR="00402724" w:rsidRPr="00B40884">
        <w:rPr>
          <w:rFonts w:asciiTheme="minorHAnsi" w:eastAsia="Arial Unicode MS" w:hAnsiTheme="minorHAnsi" w:cstheme="minorHAnsi"/>
          <w:b/>
          <w:iCs/>
        </w:rPr>
        <w:t xml:space="preserve">                        </w:t>
      </w:r>
      <w:r w:rsidR="00414966" w:rsidRPr="00B40884">
        <w:rPr>
          <w:rFonts w:asciiTheme="minorHAnsi" w:eastAsia="Arial Unicode MS" w:hAnsiTheme="minorHAnsi" w:cstheme="minorHAnsi"/>
          <w:iCs/>
        </w:rPr>
        <w:t>o</w:t>
      </w:r>
      <w:proofErr w:type="gramEnd"/>
      <w:r w:rsidR="00414966" w:rsidRPr="00B40884">
        <w:rPr>
          <w:rFonts w:asciiTheme="minorHAnsi" w:eastAsia="Arial Unicode MS" w:hAnsiTheme="minorHAnsi" w:cstheme="minorHAnsi"/>
          <w:iCs/>
        </w:rPr>
        <w:t xml:space="preserve"> </w:t>
      </w:r>
      <w:r w:rsidR="00AC719E" w:rsidRPr="00B40884">
        <w:rPr>
          <w:rFonts w:asciiTheme="minorHAnsi" w:eastAsia="Arial Unicode MS" w:hAnsiTheme="minorHAnsi" w:cstheme="minorHAnsi"/>
          <w:iCs/>
        </w:rPr>
        <w:t xml:space="preserve">wydaniu </w:t>
      </w:r>
      <w:r w:rsidR="00AC719E" w:rsidRPr="00B40884">
        <w:rPr>
          <w:rFonts w:asciiTheme="minorHAnsi" w:hAnsiTheme="minorHAnsi" w:cstheme="minorHAnsi"/>
        </w:rPr>
        <w:t xml:space="preserve">w dniu </w:t>
      </w:r>
      <w:r w:rsidR="009D7E78" w:rsidRPr="00B40884">
        <w:rPr>
          <w:rFonts w:asciiTheme="minorHAnsi" w:hAnsiTheme="minorHAnsi" w:cstheme="minorHAnsi"/>
        </w:rPr>
        <w:t>14</w:t>
      </w:r>
      <w:r w:rsidR="00A50AB5" w:rsidRPr="00B40884">
        <w:rPr>
          <w:rFonts w:asciiTheme="minorHAnsi" w:hAnsiTheme="minorHAnsi" w:cstheme="minorHAnsi"/>
        </w:rPr>
        <w:t xml:space="preserve"> kwietnia</w:t>
      </w:r>
      <w:r w:rsidR="00EB1395" w:rsidRPr="00B40884">
        <w:rPr>
          <w:rFonts w:asciiTheme="minorHAnsi" w:hAnsiTheme="minorHAnsi" w:cstheme="minorHAnsi"/>
        </w:rPr>
        <w:t xml:space="preserve"> 2022</w:t>
      </w:r>
      <w:r w:rsidR="00A50AB5" w:rsidRPr="00B40884">
        <w:rPr>
          <w:rFonts w:asciiTheme="minorHAnsi" w:hAnsiTheme="minorHAnsi" w:cstheme="minorHAnsi"/>
        </w:rPr>
        <w:t>r. Decyzji</w:t>
      </w:r>
      <w:r w:rsidR="000E407D" w:rsidRPr="00B40884">
        <w:rPr>
          <w:rFonts w:asciiTheme="minorHAnsi" w:hAnsiTheme="minorHAnsi" w:cstheme="minorHAnsi"/>
        </w:rPr>
        <w:t xml:space="preserve"> Nr </w:t>
      </w:r>
      <w:r w:rsidR="00A50AB5" w:rsidRPr="00B40884">
        <w:rPr>
          <w:rFonts w:asciiTheme="minorHAnsi" w:hAnsiTheme="minorHAnsi" w:cstheme="minorHAnsi"/>
        </w:rPr>
        <w:t>4</w:t>
      </w:r>
      <w:r w:rsidR="00AC719E" w:rsidRPr="00B40884">
        <w:rPr>
          <w:rFonts w:asciiTheme="minorHAnsi" w:hAnsiTheme="minorHAnsi" w:cstheme="minorHAnsi"/>
        </w:rPr>
        <w:t>/</w:t>
      </w:r>
      <w:r w:rsidR="00EB1395" w:rsidRPr="00B40884">
        <w:rPr>
          <w:rFonts w:asciiTheme="minorHAnsi" w:hAnsiTheme="minorHAnsi" w:cstheme="minorHAnsi"/>
        </w:rPr>
        <w:t>S/2022</w:t>
      </w:r>
      <w:r w:rsidR="0026280A" w:rsidRPr="00B40884">
        <w:rPr>
          <w:rFonts w:asciiTheme="minorHAnsi" w:hAnsiTheme="minorHAnsi" w:cstheme="minorHAnsi"/>
        </w:rPr>
        <w:t xml:space="preserve"> o</w:t>
      </w:r>
      <w:r w:rsidR="00AC719E" w:rsidRPr="00B40884">
        <w:rPr>
          <w:rFonts w:asciiTheme="minorHAnsi" w:hAnsiTheme="minorHAnsi" w:cstheme="minorHAnsi"/>
        </w:rPr>
        <w:t xml:space="preserve"> środowiskowych uwarunkowaniach: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B40884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Nazwa przedsięwzięcia: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>Etap I: Budowa dwóch oddzielnych budynków mieszkalnych wielorodzinnych z garażami podziemnymi dla samochodów osobowych wraz z infrastrukturą towarzyszącą - parkingami, drogami wewnętrznymi, infrastrukturą techniczną, obiektami inżynierskimi i instalacją gazową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>Etap II: Budowa trzech oddzielnych budynków mieszkalnych wielorodzinnych z garażami podziemnymi dla samochodów sosnowych wraz z niezbędną infrastrukturą towarzyszącą - parkingami, drogami wewnętrznymi, infrastrukturą techniczną i obiektami inżynierskimi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B40884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Lokalizacja przedsięwzięcia: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etap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I: część dz. nr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271/12,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część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271/13 </w:t>
      </w:r>
      <w:proofErr w:type="spellStart"/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9 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etap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II: część dz. nr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271/12,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część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271/13,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cała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dz. nr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271/15 </w:t>
      </w:r>
      <w:proofErr w:type="spellStart"/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obr</w:t>
      </w:r>
      <w:proofErr w:type="spellEnd"/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9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B40884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Inwestor: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>NOWOMAX Sp. z o.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                                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Wiertnicza 115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02-952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Warszawa   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 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Marta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Kaczmarek   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prowadząca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działalność pod nazwą 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PROFeco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Analizy Środowiskowe                             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Woźnik 85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>97-371 Wo</w:t>
      </w:r>
      <w:bookmarkStart w:id="0" w:name="_GoBack"/>
      <w:bookmarkEnd w:id="0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la Krzysztoporska                            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adres do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korespondencji   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ul.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Folwarczna 62                                               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sz w:val="24"/>
          <w:szCs w:val="24"/>
          <w:lang w:eastAsia="pl-PL"/>
        </w:rPr>
        <w:t>97-300 Piotrków Tryb</w:t>
      </w:r>
    </w:p>
    <w:p w:rsidR="00A50AB5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</w:pPr>
      <w:r w:rsidRPr="00B40884">
        <w:rPr>
          <w:rFonts w:asciiTheme="minorHAnsi" w:hAnsiTheme="minorHAnsi" w:cstheme="minorHAnsi"/>
          <w:b/>
          <w:sz w:val="24"/>
          <w:szCs w:val="24"/>
          <w:u w:val="single"/>
          <w:lang w:eastAsia="pl-PL"/>
        </w:rPr>
        <w:t>Kwalifikacja przedsięwzięcia:</w:t>
      </w:r>
    </w:p>
    <w:p w:rsidR="0026280A" w:rsidRPr="00B40884" w:rsidRDefault="00A50AB5" w:rsidP="00B40884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hAnsiTheme="minorHAnsi" w:cstheme="minorHAnsi"/>
          <w:iCs/>
          <w:sz w:val="24"/>
          <w:szCs w:val="24"/>
          <w:lang w:eastAsia="pl-PL"/>
        </w:rPr>
        <w:t xml:space="preserve">§ 3 ust. 2 pkt 3 w związku </w:t>
      </w:r>
      <w:proofErr w:type="gramStart"/>
      <w:r w:rsidRPr="00B40884">
        <w:rPr>
          <w:rFonts w:asciiTheme="minorHAnsi" w:hAnsiTheme="minorHAnsi" w:cstheme="minorHAnsi"/>
          <w:iCs/>
          <w:sz w:val="24"/>
          <w:szCs w:val="24"/>
          <w:lang w:eastAsia="pl-PL"/>
        </w:rPr>
        <w:t>z  § 3 ust</w:t>
      </w:r>
      <w:proofErr w:type="gramEnd"/>
      <w:r w:rsidRPr="00B40884">
        <w:rPr>
          <w:rFonts w:asciiTheme="minorHAnsi" w:hAnsiTheme="minorHAnsi" w:cstheme="minorHAnsi"/>
          <w:iCs/>
          <w:sz w:val="24"/>
          <w:szCs w:val="24"/>
          <w:lang w:eastAsia="pl-PL"/>
        </w:rPr>
        <w:t>. 1 pkt 58 lit. b R</w:t>
      </w:r>
      <w:r w:rsidRPr="00B40884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</w:t>
      </w:r>
      <w:r w:rsidR="00B40884">
        <w:rPr>
          <w:rFonts w:asciiTheme="minorHAnsi" w:hAnsiTheme="minorHAnsi" w:cstheme="minorHAnsi"/>
          <w:sz w:val="24"/>
          <w:szCs w:val="24"/>
          <w:lang w:eastAsia="pl-PL"/>
        </w:rPr>
        <w:t xml:space="preserve">.  </w:t>
      </w:r>
      <w:r w:rsidRPr="00B40884">
        <w:rPr>
          <w:rFonts w:asciiTheme="minorHAnsi" w:hAnsiTheme="minorHAnsi" w:cstheme="minorHAnsi"/>
          <w:sz w:val="24"/>
          <w:szCs w:val="24"/>
          <w:lang w:eastAsia="pl-PL"/>
        </w:rPr>
        <w:t>w sprawie przedsięwzięć mogących znacząco oddziaływać na środowisko (</w:t>
      </w:r>
      <w:proofErr w:type="spell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B40884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B40884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6280A" w:rsidRPr="00B40884" w:rsidRDefault="007F6740" w:rsidP="00B4088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B40884">
        <w:rPr>
          <w:rFonts w:asciiTheme="minorHAnsi" w:hAnsiTheme="minorHAnsi" w:cstheme="minorHAnsi"/>
          <w:sz w:val="24"/>
          <w:szCs w:val="24"/>
        </w:rPr>
        <w:t xml:space="preserve">Wskazuję dzień publicznego ogłoszenia na dzień </w:t>
      </w:r>
      <w:r w:rsidR="003A4989" w:rsidRPr="003A4989">
        <w:rPr>
          <w:rFonts w:asciiTheme="minorHAnsi" w:hAnsiTheme="minorHAnsi" w:cstheme="minorHAnsi"/>
          <w:b/>
          <w:sz w:val="24"/>
          <w:szCs w:val="24"/>
        </w:rPr>
        <w:t>15-04-2022r.</w:t>
      </w:r>
    </w:p>
    <w:p w:rsidR="00414966" w:rsidRPr="00B40884" w:rsidRDefault="00414966" w:rsidP="00B40884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B40884">
        <w:rPr>
          <w:rFonts w:asciiTheme="minorHAnsi" w:hAnsiTheme="minorHAnsi" w:cstheme="minorHAnsi"/>
          <w:sz w:val="24"/>
          <w:szCs w:val="24"/>
        </w:rPr>
        <w:t>Dzień publicznego ogłoszenia niniejszego zawiadomienia jest jednocześnie dniem udostępnienia treści wydanej decyzji.</w:t>
      </w:r>
    </w:p>
    <w:p w:rsidR="00747615" w:rsidRPr="00B40884" w:rsidRDefault="00747615" w:rsidP="00B40884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sz w:val="24"/>
          <w:szCs w:val="24"/>
          <w:lang w:eastAsia="pl-PL"/>
        </w:rPr>
      </w:pPr>
      <w:r w:rsidRPr="00B40884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Informuje się jednocześnie o możliwości zapoznania się z treścią decyzji oraz dokumentacją sprawy, w tym opiniami Regionalnego Dyrektora Ochrony Środowiska w Łodzi, Państwowego </w:t>
      </w:r>
      <w:r w:rsidRPr="00B40884">
        <w:rPr>
          <w:rFonts w:asciiTheme="minorHAnsi" w:eastAsia="Arial Unicode MS" w:hAnsiTheme="minorHAnsi" w:cstheme="minorHAnsi"/>
          <w:sz w:val="24"/>
          <w:szCs w:val="24"/>
          <w:lang w:eastAsia="pl-PL"/>
        </w:rPr>
        <w:lastRenderedPageBreak/>
        <w:t xml:space="preserve">Powiatowego Inspektora </w:t>
      </w:r>
      <w:r w:rsidR="00B40884" w:rsidRPr="00B40884">
        <w:rPr>
          <w:rFonts w:asciiTheme="minorHAnsi" w:eastAsia="Arial Unicode MS" w:hAnsiTheme="minorHAnsi" w:cstheme="minorHAnsi"/>
          <w:sz w:val="24"/>
          <w:szCs w:val="24"/>
          <w:lang w:eastAsia="pl-PL"/>
        </w:rPr>
        <w:t>Sanitarnego w</w:t>
      </w:r>
      <w:r w:rsidRPr="00B40884">
        <w:rPr>
          <w:rFonts w:asciiTheme="minorHAnsi" w:eastAsia="Arial Unicode MS" w:hAnsiTheme="minorHAnsi" w:cstheme="minorHAnsi"/>
          <w:sz w:val="24"/>
          <w:szCs w:val="24"/>
          <w:lang w:eastAsia="pl-PL"/>
        </w:rPr>
        <w:t xml:space="preserve"> Tomaszowie Mazowieckim oraz </w:t>
      </w:r>
      <w:r w:rsidRPr="00B4088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Państwowego Gospodarstwa Wodnego Wody Polskie - Dyrektora Zarządu </w:t>
      </w:r>
      <w:r w:rsidR="00B40884" w:rsidRPr="00B40884">
        <w:rPr>
          <w:rFonts w:asciiTheme="minorHAnsi" w:hAnsiTheme="minorHAnsi" w:cstheme="minorHAnsi"/>
          <w:bCs/>
          <w:sz w:val="24"/>
          <w:szCs w:val="24"/>
          <w:lang w:eastAsia="pl-PL"/>
        </w:rPr>
        <w:t>Zlewni w</w:t>
      </w:r>
      <w:r w:rsidRPr="00B40884">
        <w:rPr>
          <w:rFonts w:asciiTheme="minorHAnsi" w:hAnsiTheme="minorHAnsi" w:cstheme="minorHAnsi"/>
          <w:bCs/>
          <w:sz w:val="24"/>
          <w:szCs w:val="24"/>
          <w:lang w:eastAsia="pl-PL"/>
        </w:rPr>
        <w:t xml:space="preserve"> Piotrkowie Trybunalskim.</w:t>
      </w:r>
    </w:p>
    <w:p w:rsidR="007F6740" w:rsidRPr="00B40884" w:rsidRDefault="00ED46B6" w:rsidP="00B40884">
      <w:pPr>
        <w:pStyle w:val="Bezodstpw"/>
        <w:spacing w:before="0" w:beforeAutospacing="0" w:after="0" w:afterAutospacing="0" w:line="300" w:lineRule="auto"/>
        <w:rPr>
          <w:rFonts w:asciiTheme="minorHAnsi" w:eastAsia="Arial Unicode MS" w:hAnsiTheme="minorHAnsi" w:cstheme="minorHAnsi"/>
        </w:rPr>
      </w:pPr>
      <w:r w:rsidRPr="00B40884">
        <w:rPr>
          <w:rFonts w:asciiTheme="minorHAnsi" w:eastAsia="Arial Unicode MS" w:hAnsiTheme="minorHAnsi" w:cstheme="minorHAnsi"/>
        </w:rPr>
        <w:t>A</w:t>
      </w:r>
      <w:r w:rsidR="007F6740" w:rsidRPr="00B40884">
        <w:rPr>
          <w:rFonts w:asciiTheme="minorHAnsi" w:eastAsia="Arial Unicode MS" w:hAnsiTheme="minorHAnsi" w:cstheme="minorHAnsi"/>
        </w:rPr>
        <w:t>kta sprawy znajdują się w Wydziale Architektury</w:t>
      </w:r>
      <w:r w:rsidR="00402724" w:rsidRPr="00B40884">
        <w:rPr>
          <w:rFonts w:asciiTheme="minorHAnsi" w:eastAsia="Arial Unicode MS" w:hAnsiTheme="minorHAnsi" w:cstheme="minorHAnsi"/>
        </w:rPr>
        <w:t xml:space="preserve"> i Gospodarki Nieruchomościami </w:t>
      </w:r>
      <w:r w:rsidR="007F6740" w:rsidRPr="00B40884">
        <w:rPr>
          <w:rFonts w:asciiTheme="minorHAnsi" w:eastAsia="Arial Unicode MS" w:hAnsiTheme="minorHAnsi" w:cstheme="minorHAnsi"/>
        </w:rPr>
        <w:t xml:space="preserve">Urzędu Miasta w Tomaszowie </w:t>
      </w:r>
      <w:proofErr w:type="spellStart"/>
      <w:r w:rsidR="007F6740" w:rsidRPr="00B40884">
        <w:rPr>
          <w:rFonts w:asciiTheme="minorHAnsi" w:eastAsia="Arial Unicode MS" w:hAnsiTheme="minorHAnsi" w:cstheme="minorHAnsi"/>
        </w:rPr>
        <w:t>Maz</w:t>
      </w:r>
      <w:proofErr w:type="spellEnd"/>
      <w:r w:rsidR="007F6740" w:rsidRPr="00B40884">
        <w:rPr>
          <w:rFonts w:asciiTheme="minorHAnsi" w:eastAsia="Arial Unicode MS" w:hAnsiTheme="minorHAnsi" w:cstheme="minorHAnsi"/>
        </w:rPr>
        <w:t xml:space="preserve">., </w:t>
      </w:r>
      <w:proofErr w:type="gramStart"/>
      <w:r w:rsidR="007F6740" w:rsidRPr="00B40884">
        <w:rPr>
          <w:rFonts w:asciiTheme="minorHAnsi" w:eastAsia="Arial Unicode MS" w:hAnsiTheme="minorHAnsi" w:cstheme="minorHAnsi"/>
        </w:rPr>
        <w:t>ul</w:t>
      </w:r>
      <w:proofErr w:type="gramEnd"/>
      <w:r w:rsidR="007F6740" w:rsidRPr="00B40884">
        <w:rPr>
          <w:rFonts w:asciiTheme="minorHAnsi" w:eastAsia="Arial Unicode MS" w:hAnsiTheme="minorHAnsi" w:cstheme="minorHAnsi"/>
        </w:rPr>
        <w:t>. P.O.W. 10/16 (</w:t>
      </w:r>
      <w:proofErr w:type="gramStart"/>
      <w:r w:rsidR="007F6740" w:rsidRPr="00B40884">
        <w:rPr>
          <w:rFonts w:asciiTheme="minorHAnsi" w:eastAsia="Arial Unicode MS" w:hAnsiTheme="minorHAnsi" w:cstheme="minorHAnsi"/>
        </w:rPr>
        <w:t>godziny</w:t>
      </w:r>
      <w:proofErr w:type="gramEnd"/>
      <w:r w:rsidR="007F6740" w:rsidRPr="00B40884">
        <w:rPr>
          <w:rFonts w:asciiTheme="minorHAnsi" w:eastAsia="Arial Unicode MS" w:hAnsiTheme="minorHAnsi" w:cstheme="minorHAnsi"/>
        </w:rPr>
        <w:t xml:space="preserve"> urzędowania pon. - </w:t>
      </w:r>
      <w:proofErr w:type="gramStart"/>
      <w:r w:rsidR="007F6740" w:rsidRPr="00B40884">
        <w:rPr>
          <w:rFonts w:asciiTheme="minorHAnsi" w:eastAsia="Arial Unicode MS" w:hAnsiTheme="minorHAnsi" w:cstheme="minorHAnsi"/>
        </w:rPr>
        <w:t>pt</w:t>
      </w:r>
      <w:proofErr w:type="gramEnd"/>
      <w:r w:rsidR="007F6740" w:rsidRPr="00B40884">
        <w:rPr>
          <w:rFonts w:asciiTheme="minorHAnsi" w:eastAsia="Arial Unicode MS" w:hAnsiTheme="minorHAnsi" w:cstheme="minorHAnsi"/>
        </w:rPr>
        <w:t>. 7</w:t>
      </w:r>
      <w:r w:rsidR="007F6740" w:rsidRPr="00B40884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B40884">
        <w:rPr>
          <w:rFonts w:asciiTheme="minorHAnsi" w:eastAsia="Arial Unicode MS" w:hAnsiTheme="minorHAnsi" w:cstheme="minorHAnsi"/>
        </w:rPr>
        <w:t xml:space="preserve"> - 15</w:t>
      </w:r>
      <w:r w:rsidR="007F6740" w:rsidRPr="00B40884">
        <w:rPr>
          <w:rFonts w:asciiTheme="minorHAnsi" w:eastAsia="Arial Unicode MS" w:hAnsiTheme="minorHAnsi" w:cstheme="minorHAnsi"/>
          <w:vertAlign w:val="superscript"/>
        </w:rPr>
        <w:t>30</w:t>
      </w:r>
      <w:r w:rsidR="007F6740" w:rsidRPr="00B40884">
        <w:rPr>
          <w:rFonts w:asciiTheme="minorHAnsi" w:eastAsia="Arial Unicode MS" w:hAnsiTheme="minorHAnsi" w:cstheme="minorHAnsi"/>
        </w:rPr>
        <w:t>).</w:t>
      </w:r>
    </w:p>
    <w:p w:rsidR="007F6740" w:rsidRPr="00B40884" w:rsidRDefault="007F6740" w:rsidP="00B40884">
      <w:pPr>
        <w:pStyle w:val="Bezodstpw"/>
        <w:spacing w:before="0" w:beforeAutospacing="0" w:after="0" w:afterAutospacing="0" w:line="300" w:lineRule="auto"/>
        <w:rPr>
          <w:rFonts w:asciiTheme="minorHAnsi" w:hAnsiTheme="minorHAnsi" w:cstheme="minorHAnsi"/>
        </w:rPr>
      </w:pPr>
      <w:r w:rsidRPr="00B40884">
        <w:rPr>
          <w:rFonts w:asciiTheme="minorHAnsi" w:hAnsiTheme="minorHAnsi" w:cstheme="minorHAnsi"/>
        </w:rPr>
        <w:t>Od decyzji służy stronom odwołanie do Samor</w:t>
      </w:r>
      <w:r w:rsidR="00402724" w:rsidRPr="00B40884">
        <w:rPr>
          <w:rFonts w:asciiTheme="minorHAnsi" w:hAnsiTheme="minorHAnsi" w:cstheme="minorHAnsi"/>
        </w:rPr>
        <w:t xml:space="preserve">ządowego Kolegium Odwoławczego </w:t>
      </w:r>
      <w:r w:rsidRPr="00B40884">
        <w:rPr>
          <w:rFonts w:asciiTheme="minorHAnsi" w:hAnsiTheme="minorHAnsi" w:cstheme="minorHAnsi"/>
        </w:rPr>
        <w:t xml:space="preserve">w Piotrkowie </w:t>
      </w:r>
      <w:r w:rsidR="00B40884" w:rsidRPr="00B40884">
        <w:rPr>
          <w:rFonts w:asciiTheme="minorHAnsi" w:hAnsiTheme="minorHAnsi" w:cstheme="minorHAnsi"/>
        </w:rPr>
        <w:t>Trybunalskim, ul</w:t>
      </w:r>
      <w:r w:rsidRPr="00B40884">
        <w:rPr>
          <w:rFonts w:asciiTheme="minorHAnsi" w:hAnsiTheme="minorHAnsi" w:cstheme="minorHAnsi"/>
        </w:rPr>
        <w:t xml:space="preserve">. Słowackiego 19, 97-300 Piotrków </w:t>
      </w:r>
      <w:r w:rsidR="00402724" w:rsidRPr="00B40884">
        <w:rPr>
          <w:rFonts w:asciiTheme="minorHAnsi" w:hAnsiTheme="minorHAnsi" w:cstheme="minorHAnsi"/>
        </w:rPr>
        <w:t xml:space="preserve">Trybunalski, w terminie 14 dni </w:t>
      </w:r>
      <w:r w:rsidRPr="00B40884">
        <w:rPr>
          <w:rFonts w:asciiTheme="minorHAnsi" w:hAnsiTheme="minorHAnsi" w:cstheme="minorHAnsi"/>
        </w:rPr>
        <w:t>od doręczenia decyzji, za pośrednictwem Prezydenta Miasta Tomaszowa Mazowieckiego.</w:t>
      </w:r>
    </w:p>
    <w:p w:rsidR="007F6740" w:rsidRPr="00B40884" w:rsidRDefault="00402724" w:rsidP="00B40884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B40884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8240" behindDoc="1" locked="0" layoutInCell="1" allowOverlap="1" wp14:anchorId="5B679015" wp14:editId="2F0F5623">
            <wp:simplePos x="0" y="0"/>
            <wp:positionH relativeFrom="column">
              <wp:posOffset>2413635</wp:posOffset>
            </wp:positionH>
            <wp:positionV relativeFrom="paragraph">
              <wp:posOffset>403225</wp:posOffset>
            </wp:positionV>
            <wp:extent cx="1176655" cy="1078865"/>
            <wp:effectExtent l="0" t="0" r="4445" b="6985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740" w:rsidRPr="00B40884">
        <w:rPr>
          <w:rFonts w:asciiTheme="minorHAnsi" w:hAnsiTheme="minorHAnsi" w:cstheme="minorHAnsi"/>
          <w:szCs w:val="24"/>
          <w:lang w:eastAsia="ar-SA"/>
        </w:rPr>
        <w:t>Zgodnie z art. 49 Kodeksu postępowania administrac</w:t>
      </w:r>
      <w:r w:rsidRPr="00B40884">
        <w:rPr>
          <w:rFonts w:asciiTheme="minorHAnsi" w:hAnsiTheme="minorHAnsi" w:cstheme="minorHAnsi"/>
          <w:szCs w:val="24"/>
          <w:lang w:eastAsia="ar-SA"/>
        </w:rPr>
        <w:t xml:space="preserve">yjnego zawiadomienie uważa się </w:t>
      </w:r>
      <w:r w:rsidR="007F6740" w:rsidRPr="00B40884">
        <w:rPr>
          <w:rFonts w:asciiTheme="minorHAnsi" w:hAnsiTheme="minorHAnsi" w:cstheme="minorHAnsi"/>
          <w:szCs w:val="24"/>
          <w:lang w:eastAsia="ar-SA"/>
        </w:rPr>
        <w:t xml:space="preserve">za dokonane po upływie 14 </w:t>
      </w:r>
      <w:r w:rsidR="00B40884" w:rsidRPr="00B40884">
        <w:rPr>
          <w:rFonts w:asciiTheme="minorHAnsi" w:hAnsiTheme="minorHAnsi" w:cstheme="minorHAnsi"/>
          <w:szCs w:val="24"/>
          <w:lang w:eastAsia="ar-SA"/>
        </w:rPr>
        <w:t>dni od</w:t>
      </w:r>
      <w:r w:rsidR="007F6740" w:rsidRPr="00B40884">
        <w:rPr>
          <w:rFonts w:asciiTheme="minorHAnsi" w:hAnsiTheme="minorHAnsi" w:cstheme="minorHAnsi"/>
          <w:szCs w:val="24"/>
          <w:lang w:eastAsia="ar-SA"/>
        </w:rPr>
        <w:t xml:space="preserve"> dnia publicznego ogłoszenia.</w:t>
      </w:r>
    </w:p>
    <w:p w:rsidR="00B40884" w:rsidRDefault="00B40884" w:rsidP="0026280A">
      <w:pPr>
        <w:ind w:left="567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B40884" w:rsidRDefault="00B40884" w:rsidP="0026280A">
      <w:pPr>
        <w:ind w:left="5670"/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26280A" w:rsidRPr="00B40884" w:rsidRDefault="0026280A" w:rsidP="0026280A">
      <w:pPr>
        <w:ind w:left="567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0884">
        <w:rPr>
          <w:rFonts w:asciiTheme="minorHAnsi" w:hAnsiTheme="minorHAnsi" w:cstheme="minorHAnsi"/>
          <w:b/>
          <w:sz w:val="24"/>
          <w:szCs w:val="24"/>
        </w:rPr>
        <w:t>Z-ca Prezydenta Miasta</w:t>
      </w:r>
    </w:p>
    <w:p w:rsidR="0026280A" w:rsidRPr="00B40884" w:rsidRDefault="0026280A" w:rsidP="0026280A">
      <w:pPr>
        <w:ind w:left="567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B40884">
        <w:rPr>
          <w:rFonts w:asciiTheme="minorHAnsi" w:hAnsiTheme="minorHAnsi" w:cstheme="minorHAnsi"/>
          <w:b/>
          <w:sz w:val="24"/>
          <w:szCs w:val="24"/>
        </w:rPr>
        <w:t>Tomasz Jurek</w:t>
      </w:r>
    </w:p>
    <w:p w:rsidR="001413E6" w:rsidRPr="00B40884" w:rsidRDefault="001413E6" w:rsidP="00ED46B6">
      <w:pPr>
        <w:spacing w:after="0" w:line="300" w:lineRule="auto"/>
        <w:jc w:val="center"/>
        <w:rPr>
          <w:rFonts w:asciiTheme="minorHAnsi" w:hAnsiTheme="minorHAnsi" w:cstheme="minorHAnsi"/>
          <w:sz w:val="24"/>
          <w:szCs w:val="24"/>
        </w:rPr>
      </w:pPr>
    </w:p>
    <w:sectPr w:rsidR="001413E6" w:rsidRPr="00B40884" w:rsidSect="00ED46B6">
      <w:headerReference w:type="first" r:id="rId8"/>
      <w:pgSz w:w="11906" w:h="16838"/>
      <w:pgMar w:top="879" w:right="1133" w:bottom="284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8" w:rsidRPr="00B40884" w:rsidRDefault="00433B08" w:rsidP="0033470D">
    <w:pPr>
      <w:tabs>
        <w:tab w:val="left" w:pos="2835"/>
      </w:tabs>
      <w:suppressAutoHyphens w:val="0"/>
      <w:spacing w:after="0"/>
      <w:ind w:right="6804"/>
      <w:rPr>
        <w:rFonts w:asciiTheme="minorHAnsi" w:hAnsiTheme="minorHAnsi" w:cstheme="minorHAnsi"/>
        <w:sz w:val="24"/>
        <w:szCs w:val="24"/>
        <w:lang w:eastAsia="pl-PL"/>
      </w:rPr>
    </w:pPr>
    <w:r w:rsidRPr="00B40884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433B08" w:rsidRPr="00B40884" w:rsidRDefault="00433B08" w:rsidP="00414966">
    <w:pPr>
      <w:pStyle w:val="Nagwek"/>
      <w:ind w:right="6804"/>
      <w:jc w:val="center"/>
      <w:rPr>
        <w:rFonts w:asciiTheme="minorHAnsi" w:hAnsiTheme="minorHAnsi" w:cstheme="minorHAnsi"/>
      </w:rPr>
    </w:pPr>
    <w:r w:rsidRPr="00B40884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A570D"/>
    <w:rsid w:val="000E407D"/>
    <w:rsid w:val="001325CA"/>
    <w:rsid w:val="001413E6"/>
    <w:rsid w:val="001C335A"/>
    <w:rsid w:val="0025483E"/>
    <w:rsid w:val="0026280A"/>
    <w:rsid w:val="0027447F"/>
    <w:rsid w:val="00275091"/>
    <w:rsid w:val="0029295C"/>
    <w:rsid w:val="0032527D"/>
    <w:rsid w:val="0033470D"/>
    <w:rsid w:val="00352AEE"/>
    <w:rsid w:val="003810D4"/>
    <w:rsid w:val="003A4989"/>
    <w:rsid w:val="00402724"/>
    <w:rsid w:val="00414966"/>
    <w:rsid w:val="004262B0"/>
    <w:rsid w:val="00433B08"/>
    <w:rsid w:val="0049510B"/>
    <w:rsid w:val="004A423C"/>
    <w:rsid w:val="004C661C"/>
    <w:rsid w:val="00510107"/>
    <w:rsid w:val="00527FE4"/>
    <w:rsid w:val="00560580"/>
    <w:rsid w:val="00634B34"/>
    <w:rsid w:val="006737F5"/>
    <w:rsid w:val="00691CA1"/>
    <w:rsid w:val="00747615"/>
    <w:rsid w:val="007B09A6"/>
    <w:rsid w:val="007D59DE"/>
    <w:rsid w:val="007F6740"/>
    <w:rsid w:val="00896EBC"/>
    <w:rsid w:val="008A5260"/>
    <w:rsid w:val="008B731F"/>
    <w:rsid w:val="009575FE"/>
    <w:rsid w:val="009D7E78"/>
    <w:rsid w:val="00A008CD"/>
    <w:rsid w:val="00A04008"/>
    <w:rsid w:val="00A24DFA"/>
    <w:rsid w:val="00A44399"/>
    <w:rsid w:val="00A50AB5"/>
    <w:rsid w:val="00A934F0"/>
    <w:rsid w:val="00AC5C26"/>
    <w:rsid w:val="00AC719E"/>
    <w:rsid w:val="00AD7C49"/>
    <w:rsid w:val="00AF4148"/>
    <w:rsid w:val="00B0072F"/>
    <w:rsid w:val="00B40884"/>
    <w:rsid w:val="00B545A1"/>
    <w:rsid w:val="00BA493E"/>
    <w:rsid w:val="00C72681"/>
    <w:rsid w:val="00DB5206"/>
    <w:rsid w:val="00E12E4D"/>
    <w:rsid w:val="00E73403"/>
    <w:rsid w:val="00E87486"/>
    <w:rsid w:val="00EB1395"/>
    <w:rsid w:val="00ED46B6"/>
    <w:rsid w:val="00F10F80"/>
    <w:rsid w:val="00F56003"/>
    <w:rsid w:val="00FE1F26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57C22E06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  <w:style w:type="paragraph" w:styleId="Bezodstpw">
    <w:name w:val="No Spacing"/>
    <w:basedOn w:val="Normalny"/>
    <w:qFormat/>
    <w:rsid w:val="007F6740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449</Words>
  <Characters>3469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Kinga Gwiazda</cp:lastModifiedBy>
  <cp:revision>28</cp:revision>
  <cp:lastPrinted>2022-03-21T09:06:00Z</cp:lastPrinted>
  <dcterms:created xsi:type="dcterms:W3CDTF">2019-10-08T10:05:00Z</dcterms:created>
  <dcterms:modified xsi:type="dcterms:W3CDTF">2022-04-15T10:45:00Z</dcterms:modified>
</cp:coreProperties>
</file>