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0A4165" w:rsidRDefault="000A4165" w:rsidP="003E0048">
      <w:pPr>
        <w:autoSpaceDE w:val="0"/>
        <w:jc w:val="right"/>
        <w:rPr>
          <w:rFonts w:asciiTheme="majorHAnsi" w:hAnsiTheme="majorHAnsi" w:cs="Tahoma"/>
        </w:rPr>
      </w:pPr>
    </w:p>
    <w:p w:rsidR="000A4165" w:rsidRDefault="000A4165" w:rsidP="000A4165">
      <w:pPr>
        <w:autoSpaceDE w:val="0"/>
        <w:rPr>
          <w:rFonts w:asciiTheme="majorHAnsi" w:hAnsiTheme="majorHAnsi" w:cs="Tahoma"/>
        </w:rPr>
      </w:pPr>
    </w:p>
    <w:p w:rsidR="00AA6928" w:rsidRPr="003E0048" w:rsidRDefault="009A63FD" w:rsidP="003E0048">
      <w:pPr>
        <w:autoSpaceDE w:val="0"/>
        <w:jc w:val="right"/>
        <w:rPr>
          <w:rFonts w:asciiTheme="majorHAnsi" w:hAnsiTheme="majorHAnsi" w:cs="Tahoma"/>
        </w:rPr>
      </w:pPr>
      <w:r w:rsidRPr="009A63FD">
        <w:rPr>
          <w:rFonts w:asciiTheme="majorHAnsi" w:hAnsiTheme="majorHAnsi" w:cs="Tahoma"/>
        </w:rPr>
        <w:t>Załącznik nr 2</w:t>
      </w:r>
      <w:r w:rsidR="007153D8" w:rsidRPr="009A63FD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893FD3" w:rsidRPr="00893FD3" w:rsidRDefault="00893FD3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04229C" w:rsidRDefault="00E449BF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8637D2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8054DE" w:rsidRDefault="008054DE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9605F5" w:rsidRPr="00990087" w:rsidRDefault="009605F5" w:rsidP="009605F5">
      <w:pPr>
        <w:pStyle w:val="Nagwek3"/>
        <w:numPr>
          <w:ilvl w:val="0"/>
          <w:numId w:val="0"/>
        </w:numPr>
        <w:spacing w:before="60" w:after="60"/>
        <w:rPr>
          <w:rFonts w:ascii="Cambria" w:hAnsi="Cambria" w:cstheme="minorHAnsi"/>
          <w:color w:val="0070C0"/>
          <w:sz w:val="28"/>
          <w:szCs w:val="28"/>
        </w:rPr>
      </w:pPr>
      <w:r w:rsidRPr="00990087">
        <w:rPr>
          <w:rFonts w:ascii="Cambria" w:hAnsi="Cambria" w:cstheme="minorHAnsi"/>
          <w:bCs/>
          <w:color w:val="0070C0"/>
          <w:sz w:val="28"/>
          <w:szCs w:val="28"/>
        </w:rPr>
        <w:t xml:space="preserve">Dostawa 2 sztuk fabrycznie nowych (nieużywanych) multimedialnych rollupów na potrzeby przygotowania kampanii promocji gospodarczej projektu </w:t>
      </w:r>
      <w:r w:rsidRPr="00990087">
        <w:rPr>
          <w:rFonts w:ascii="Cambria" w:hAnsi="Cambria" w:cstheme="minorHAnsi"/>
          <w:color w:val="0070C0"/>
          <w:sz w:val="28"/>
          <w:szCs w:val="28"/>
        </w:rPr>
        <w:t>pn.: „Aktywni gospodarczo – kompleksowa promocja potencjału gospodarczego miasta Tomaszowa Mazowieckiego”</w:t>
      </w:r>
    </w:p>
    <w:p w:rsidR="002B1239" w:rsidRPr="002B1239" w:rsidRDefault="002B1239" w:rsidP="008054DE">
      <w:pPr>
        <w:shd w:val="clear" w:color="auto" w:fill="FFFFFF"/>
        <w:jc w:val="both"/>
        <w:rPr>
          <w:rFonts w:asciiTheme="majorHAnsi" w:hAnsiTheme="majorHAnsi"/>
          <w:b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8637D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 w:rsidR="00E853B0"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893FD3" w:rsidRDefault="00E853B0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b/>
          <w:sz w:val="24"/>
          <w:szCs w:val="24"/>
          <w:u w:val="single"/>
        </w:rPr>
      </w:pPr>
    </w:p>
    <w:p w:rsidR="008637D2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893FD3">
        <w:rPr>
          <w:rFonts w:asciiTheme="majorHAnsi" w:hAnsiTheme="majorHAnsi"/>
          <w:b/>
          <w:sz w:val="24"/>
          <w:szCs w:val="24"/>
          <w:u w:val="single"/>
        </w:rPr>
        <w:t>NIE NALEŻĘ</w:t>
      </w:r>
    </w:p>
    <w:p w:rsidR="00893FD3" w:rsidRP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893FD3">
        <w:rPr>
          <w:rFonts w:asciiTheme="majorHAnsi" w:hAnsiTheme="majorHAnsi"/>
          <w:b/>
          <w:sz w:val="24"/>
          <w:szCs w:val="24"/>
        </w:rPr>
        <w:t>do grupy kapitałowej w rozumieniu ustawy z dnia 16 lutego 2007 r. o ochronie konkurencji i konsumentów z żadnym wykonawcą, który złożył ofertę w przedmiotowym postępowaniu.</w:t>
      </w: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E853B0" w:rsidRDefault="00E853B0" w:rsidP="000A4165">
      <w:pPr>
        <w:autoSpaceDE w:val="0"/>
        <w:rPr>
          <w:rFonts w:asciiTheme="majorHAnsi" w:hAnsiTheme="majorHAnsi" w:cs="Tahoma"/>
          <w:sz w:val="16"/>
          <w:szCs w:val="16"/>
        </w:rPr>
      </w:pPr>
    </w:p>
    <w:p w:rsidR="008054DE" w:rsidRDefault="008054DE" w:rsidP="008054DE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954" w:rsidRDefault="00DB7954">
      <w:r>
        <w:separator/>
      </w:r>
    </w:p>
  </w:endnote>
  <w:endnote w:type="continuationSeparator" w:id="1">
    <w:p w:rsidR="00DB7954" w:rsidRDefault="00DB7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E1346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954" w:rsidRDefault="00DB7954">
      <w:r>
        <w:separator/>
      </w:r>
    </w:p>
  </w:footnote>
  <w:footnote w:type="continuationSeparator" w:id="1">
    <w:p w:rsidR="00DB7954" w:rsidRDefault="00DB79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E1346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165" w:rsidRDefault="009605F5">
    <w:pPr>
      <w:pStyle w:val="Nagwek"/>
    </w:pPr>
    <w:r w:rsidRPr="009605F5"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4306697</wp:posOffset>
          </wp:positionH>
          <wp:positionV relativeFrom="margin">
            <wp:posOffset>-463296</wp:posOffset>
          </wp:positionV>
          <wp:extent cx="1661236" cy="665683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9026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229C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16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346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A79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6A38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1239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9ED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64CA"/>
    <w:rsid w:val="00317558"/>
    <w:rsid w:val="003202E1"/>
    <w:rsid w:val="00320C49"/>
    <w:rsid w:val="00320E53"/>
    <w:rsid w:val="0032162E"/>
    <w:rsid w:val="003229FC"/>
    <w:rsid w:val="0032390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68E1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6964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469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063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2B1F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2E9B"/>
    <w:rsid w:val="006638E3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A31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3784B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223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A796F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4DE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7D2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5F5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63FD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66C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261F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753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2FBB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792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6D3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B795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20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5697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3B0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177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  <w:style w:type="character" w:customStyle="1" w:styleId="Nagwek3Znak">
    <w:name w:val="Nagłówek 3 Znak"/>
    <w:basedOn w:val="Domylnaczcionkaakapitu"/>
    <w:link w:val="Nagwek3"/>
    <w:rsid w:val="009605F5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52</cp:revision>
  <cp:lastPrinted>2021-01-15T08:22:00Z</cp:lastPrinted>
  <dcterms:created xsi:type="dcterms:W3CDTF">2018-05-28T06:38:00Z</dcterms:created>
  <dcterms:modified xsi:type="dcterms:W3CDTF">2022-04-02T03:09:00Z</dcterms:modified>
</cp:coreProperties>
</file>