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bookmarkStart w:id="0" w:name="_GoBack"/>
      <w:bookmarkEnd w:id="0"/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3E1260" w:rsidRPr="003E1260" w:rsidRDefault="00CE3837" w:rsidP="003E1260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3E1260" w:rsidRPr="003E1260">
        <w:rPr>
          <w:rFonts w:ascii="Cambria" w:hAnsi="Cambria" w:cs="Calibri"/>
          <w:b/>
          <w:color w:val="0070C0"/>
          <w:sz w:val="24"/>
          <w:szCs w:val="24"/>
        </w:rPr>
        <w:t>Organizacja udziału przedstawicieli Gminy Miasto Tomaszów Mazowiecki oraz przedstawicieli sektora MŚP  w międzynarodowych targach budowlanych BATIBOUW 2022, odbywających się w Brukseli w terminie 21-29 maja 2022 r.</w:t>
      </w:r>
    </w:p>
    <w:p w:rsidR="009E54E6" w:rsidRDefault="009E54E6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CE3837">
        <w:rPr>
          <w:rFonts w:ascii="Cambria" w:hAnsi="Cambria"/>
          <w:sz w:val="24"/>
          <w:szCs w:val="24"/>
        </w:rPr>
        <w:t>tj</w:t>
      </w:r>
      <w:proofErr w:type="spellEnd"/>
      <w:r w:rsidRPr="00CE3837">
        <w:rPr>
          <w:rFonts w:ascii="Cambria" w:hAnsi="Cambria"/>
          <w:sz w:val="24"/>
          <w:szCs w:val="24"/>
        </w:rPr>
        <w:t xml:space="preserve">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z wykonawców zgodnie z art. 125 ust. 4 </w:t>
      </w:r>
      <w:proofErr w:type="spellStart"/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141" w:rsidRDefault="00F70141" w:rsidP="005C61A5">
      <w:pPr>
        <w:spacing w:after="0" w:line="240" w:lineRule="auto"/>
      </w:pPr>
      <w:r>
        <w:separator/>
      </w:r>
    </w:p>
  </w:endnote>
  <w:endnote w:type="continuationSeparator" w:id="0">
    <w:p w:rsidR="00F70141" w:rsidRDefault="00F7014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260" w:rsidRDefault="003E126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E381025" wp14:editId="47D05B7E">
          <wp:simplePos x="0" y="0"/>
          <wp:positionH relativeFrom="margin">
            <wp:align>left</wp:align>
          </wp:positionH>
          <wp:positionV relativeFrom="margin">
            <wp:posOffset>8806180</wp:posOffset>
          </wp:positionV>
          <wp:extent cx="5349240" cy="477520"/>
          <wp:effectExtent l="0" t="0" r="3810" b="0"/>
          <wp:wrapSquare wrapText="bothSides"/>
          <wp:docPr id="79" name="Obraz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24" b="12160"/>
                  <a:stretch>
                    <a:fillRect/>
                  </a:stretch>
                </pic:blipFill>
                <pic:spPr bwMode="auto">
                  <a:xfrm>
                    <a:off x="0" y="0"/>
                    <a:ext cx="534924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141" w:rsidRDefault="00F70141" w:rsidP="005C61A5">
      <w:pPr>
        <w:spacing w:after="0" w:line="240" w:lineRule="auto"/>
      </w:pPr>
      <w:r>
        <w:separator/>
      </w:r>
    </w:p>
  </w:footnote>
  <w:footnote w:type="continuationSeparator" w:id="0">
    <w:p w:rsidR="00F70141" w:rsidRDefault="00F7014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3E126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 wp14:anchorId="2B2F97E4" wp14:editId="5BE2C72A">
          <wp:simplePos x="0" y="0"/>
          <wp:positionH relativeFrom="margin">
            <wp:align>right</wp:align>
          </wp:positionH>
          <wp:positionV relativeFrom="margin">
            <wp:posOffset>-658495</wp:posOffset>
          </wp:positionV>
          <wp:extent cx="1583690" cy="334010"/>
          <wp:effectExtent l="0" t="0" r="0" b="8890"/>
          <wp:wrapSquare wrapText="bothSides"/>
          <wp:docPr id="80" name="Obraz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624" r="5170" b="26047"/>
                  <a:stretch>
                    <a:fillRect/>
                  </a:stretch>
                </pic:blipFill>
                <pic:spPr bwMode="auto">
                  <a:xfrm>
                    <a:off x="0" y="0"/>
                    <a:ext cx="1583690" cy="334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84184"/>
    <w:rsid w:val="001B7887"/>
    <w:rsid w:val="001C2788"/>
    <w:rsid w:val="0021296C"/>
    <w:rsid w:val="002D2110"/>
    <w:rsid w:val="002E5746"/>
    <w:rsid w:val="0035618F"/>
    <w:rsid w:val="003B21EA"/>
    <w:rsid w:val="003E1260"/>
    <w:rsid w:val="00437621"/>
    <w:rsid w:val="004C50C6"/>
    <w:rsid w:val="00510009"/>
    <w:rsid w:val="00542CC1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A675A"/>
    <w:rsid w:val="007B436B"/>
    <w:rsid w:val="007C2D63"/>
    <w:rsid w:val="0087186B"/>
    <w:rsid w:val="009C156B"/>
    <w:rsid w:val="009D3365"/>
    <w:rsid w:val="009E54E6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FAC8CC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6</cp:revision>
  <dcterms:created xsi:type="dcterms:W3CDTF">2022-03-02T13:49:00Z</dcterms:created>
  <dcterms:modified xsi:type="dcterms:W3CDTF">2022-03-09T11:00:00Z</dcterms:modified>
</cp:coreProperties>
</file>