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737E1">
        <w:rPr>
          <w:rFonts w:ascii="Cambria" w:hAnsi="Cambria" w:cs="Tahoma"/>
        </w:rPr>
        <w:t>dnia 22</w:t>
      </w:r>
      <w:r w:rsidR="002D0DBA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87524A" w:rsidRPr="002D0DBA" w:rsidRDefault="00B617AB" w:rsidP="002D0DBA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sz w:val="20"/>
          <w:szCs w:val="20"/>
        </w:rPr>
      </w:pPr>
      <w:r w:rsidRPr="00896B4E">
        <w:rPr>
          <w:rFonts w:ascii="Cambria" w:hAnsi="Cambria" w:cs="Tahoma"/>
          <w:b/>
          <w:sz w:val="20"/>
          <w:szCs w:val="20"/>
        </w:rPr>
        <w:t>Numer postępowania: WRIK.271.1.5.2022.ZP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ArialMT"/>
          <w:b/>
          <w:sz w:val="20"/>
          <w:szCs w:val="20"/>
        </w:rPr>
      </w:pPr>
      <w:r w:rsidRPr="00896B4E">
        <w:rPr>
          <w:rFonts w:ascii="Cambria" w:hAnsi="Cambria" w:cs="ArialMT"/>
          <w:b/>
          <w:sz w:val="20"/>
          <w:szCs w:val="20"/>
        </w:rPr>
        <w:t>Ogłoszenie nr 2022/BZP 00084710/01 z dnia 2022-03-14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color w:val="FF0000"/>
          <w:sz w:val="20"/>
          <w:szCs w:val="20"/>
        </w:rPr>
      </w:pPr>
      <w:r w:rsidRPr="00896B4E">
        <w:rPr>
          <w:rFonts w:ascii="Cambria" w:hAnsi="Cambria" w:cs="Tahoma"/>
          <w:b/>
          <w:sz w:val="20"/>
          <w:szCs w:val="20"/>
        </w:rPr>
        <w:t>ID - miniportal:</w:t>
      </w:r>
      <w:r w:rsidRPr="00896B4E">
        <w:rPr>
          <w:rFonts w:ascii="Cambria" w:hAnsi="Cambria" w:cs="Tahoma"/>
          <w:b/>
          <w:color w:val="FF0000"/>
          <w:sz w:val="20"/>
          <w:szCs w:val="20"/>
        </w:rPr>
        <w:t xml:space="preserve"> </w:t>
      </w:r>
      <w:r w:rsidRPr="00896B4E">
        <w:rPr>
          <w:rFonts w:ascii="Cambria" w:hAnsi="Cambria"/>
          <w:b/>
          <w:sz w:val="20"/>
          <w:szCs w:val="20"/>
        </w:rPr>
        <w:t>c7e7d101-25db-4bd2-97e0-354a5a15cbf6</w:t>
      </w:r>
    </w:p>
    <w:p w:rsidR="00896B4E" w:rsidRDefault="00896B4E" w:rsidP="00896B4E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896B4E" w:rsidRPr="002202ED" w:rsidRDefault="00896B4E" w:rsidP="00896B4E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2202ED">
        <w:rPr>
          <w:rFonts w:ascii="Cambria" w:hAnsi="Cambria"/>
          <w:b/>
          <w:bCs/>
          <w:color w:val="0070C0"/>
          <w:szCs w:val="24"/>
        </w:rPr>
        <w:t xml:space="preserve">Budowa sieci światłowodowej pomiędzy Urzędem Miasta </w:t>
      </w:r>
      <w:r>
        <w:rPr>
          <w:rFonts w:ascii="Cambria" w:hAnsi="Cambria"/>
          <w:b/>
          <w:bCs/>
          <w:color w:val="0070C0"/>
          <w:szCs w:val="24"/>
        </w:rPr>
        <w:t xml:space="preserve">                     </w:t>
      </w:r>
      <w:r w:rsidRPr="002202ED">
        <w:rPr>
          <w:rFonts w:ascii="Cambria" w:hAnsi="Cambria"/>
          <w:b/>
          <w:bCs/>
          <w:color w:val="0070C0"/>
          <w:szCs w:val="24"/>
        </w:rPr>
        <w:t>a wszystkimi jednostkami włączonymi w jednolity system zarządzania w ramach projektu pn. „TOMASZÓW MAZOWIECKI - ARENA POZYTYWNEJ ENERGII</w:t>
      </w:r>
      <w:r>
        <w:rPr>
          <w:rFonts w:ascii="Cambria" w:hAnsi="Cambria"/>
          <w:b/>
          <w:bCs/>
          <w:color w:val="0070C0"/>
          <w:szCs w:val="24"/>
        </w:rPr>
        <w:t>.</w:t>
      </w:r>
    </w:p>
    <w:p w:rsidR="00896B4E" w:rsidRDefault="00896B4E" w:rsidP="00896B4E">
      <w:pPr>
        <w:spacing w:after="0" w:line="276" w:lineRule="auto"/>
        <w:jc w:val="both"/>
        <w:rPr>
          <w:rFonts w:ascii="Cambria" w:hAnsi="Cambria" w:cs="Tahoma"/>
        </w:rPr>
      </w:pP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2737E1" w:rsidRPr="002737E1" w:rsidRDefault="00B617AB" w:rsidP="006904CA">
      <w:pPr>
        <w:spacing w:after="0"/>
        <w:rPr>
          <w:rFonts w:ascii="Cambria" w:hAnsi="Cambria"/>
          <w:b/>
          <w:sz w:val="32"/>
          <w:szCs w:val="32"/>
        </w:rPr>
      </w:pPr>
      <w:r w:rsidRPr="006904CA">
        <w:rPr>
          <w:rFonts w:ascii="Cambria" w:hAnsi="Cambria"/>
          <w:b/>
          <w:bCs/>
          <w:sz w:val="32"/>
          <w:szCs w:val="32"/>
        </w:rPr>
        <w:t>Pytan</w:t>
      </w:r>
      <w:bookmarkStart w:id="1" w:name="_Hlk49369528"/>
      <w:r w:rsidR="002737E1" w:rsidRPr="006904CA">
        <w:rPr>
          <w:rFonts w:ascii="Cambria" w:hAnsi="Cambria"/>
          <w:b/>
          <w:sz w:val="32"/>
          <w:szCs w:val="32"/>
        </w:rPr>
        <w:t>ie</w:t>
      </w:r>
    </w:p>
    <w:p w:rsidR="002737E1" w:rsidRPr="006904CA" w:rsidRDefault="002737E1" w:rsidP="006904CA">
      <w:pPr>
        <w:autoSpaceDE w:val="0"/>
        <w:autoSpaceDN w:val="0"/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>Pytanie do punktu 4: Czy termin realizacji zamówienia, w trybie logicznego połączenia usług w technologii Ethernet, wynosi 24 mc od dnia podpisania protokołu końcowego odbioru?</w:t>
      </w:r>
    </w:p>
    <w:p w:rsidR="002737E1" w:rsidRPr="006904CA" w:rsidRDefault="002737E1" w:rsidP="002737E1">
      <w:pPr>
        <w:autoSpaceDE w:val="0"/>
        <w:autoSpaceDN w:val="0"/>
        <w:spacing w:before="40" w:after="4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2737E1" w:rsidRPr="006904CA" w:rsidRDefault="002737E1" w:rsidP="002737E1">
      <w:pPr>
        <w:autoSpaceDE w:val="0"/>
        <w:autoSpaceDN w:val="0"/>
        <w:spacing w:before="40" w:after="40" w:line="240" w:lineRule="auto"/>
        <w:rPr>
          <w:rFonts w:ascii="Cambria" w:eastAsia="Times New Roman" w:hAnsi="Cambria" w:cs="Times New Roman"/>
          <w:b/>
          <w:sz w:val="32"/>
          <w:szCs w:val="32"/>
          <w:lang w:eastAsia="pl-PL"/>
        </w:rPr>
      </w:pPr>
      <w:r w:rsidRPr="006904CA">
        <w:rPr>
          <w:rFonts w:ascii="Cambria" w:eastAsia="Times New Roman" w:hAnsi="Cambria" w:cs="Times New Roman"/>
          <w:b/>
          <w:sz w:val="32"/>
          <w:szCs w:val="32"/>
          <w:lang w:eastAsia="pl-PL"/>
        </w:rPr>
        <w:t xml:space="preserve">Odpowiedź: </w:t>
      </w:r>
    </w:p>
    <w:p w:rsidR="00D06FC8" w:rsidRPr="00D06FC8" w:rsidRDefault="002737E1" w:rsidP="00D06FC8">
      <w:pPr>
        <w:jc w:val="both"/>
        <w:rPr>
          <w:rFonts w:ascii="Cambria" w:hAnsi="Cambria" w:cs="Times New Roman"/>
          <w:b/>
          <w:i/>
          <w:color w:val="0070C0"/>
          <w:sz w:val="24"/>
          <w:szCs w:val="24"/>
        </w:rPr>
      </w:pPr>
      <w:r w:rsidRPr="00D06FC8">
        <w:rPr>
          <w:rFonts w:ascii="Cambria" w:hAnsi="Cambria"/>
          <w:b/>
          <w:i/>
          <w:color w:val="0070C0"/>
          <w:sz w:val="24"/>
          <w:szCs w:val="24"/>
        </w:rPr>
        <w:t xml:space="preserve">Termin realizacji zamówienia zgodnie z postanowieniami SWZ, ogłoszenia                            </w:t>
      </w:r>
      <w:r w:rsidR="006904CA" w:rsidRPr="00D06FC8">
        <w:rPr>
          <w:rFonts w:ascii="Cambria" w:hAnsi="Cambria"/>
          <w:b/>
          <w:i/>
          <w:color w:val="0070C0"/>
          <w:sz w:val="24"/>
          <w:szCs w:val="24"/>
        </w:rPr>
        <w:t xml:space="preserve">o zamówieniu, </w:t>
      </w:r>
      <w:r w:rsidRPr="00D06FC8">
        <w:rPr>
          <w:rFonts w:ascii="Cambria" w:hAnsi="Cambria"/>
          <w:b/>
          <w:i/>
          <w:color w:val="0070C0"/>
          <w:sz w:val="24"/>
          <w:szCs w:val="24"/>
        </w:rPr>
        <w:t xml:space="preserve">wzorem umowy </w:t>
      </w:r>
      <w:r w:rsidR="006904CA" w:rsidRPr="00D06FC8">
        <w:rPr>
          <w:rFonts w:ascii="Cambria" w:hAnsi="Cambria"/>
          <w:b/>
          <w:i/>
          <w:color w:val="0070C0"/>
          <w:sz w:val="24"/>
          <w:szCs w:val="24"/>
        </w:rPr>
        <w:t xml:space="preserve">i szczegółowym opisem przedmiotu zamówienia - </w:t>
      </w:r>
      <w:r w:rsidRPr="00D06FC8">
        <w:rPr>
          <w:rFonts w:ascii="Cambria" w:hAnsi="Cambria"/>
          <w:b/>
          <w:i/>
          <w:color w:val="0070C0"/>
          <w:sz w:val="24"/>
          <w:szCs w:val="24"/>
        </w:rPr>
        <w:t xml:space="preserve">wynosi: </w:t>
      </w:r>
      <w:r w:rsidR="006904CA" w:rsidRPr="00D06FC8">
        <w:rPr>
          <w:rFonts w:ascii="Cambria" w:hAnsi="Cambria"/>
          <w:b/>
          <w:i/>
          <w:color w:val="0070C0"/>
          <w:sz w:val="24"/>
          <w:szCs w:val="24"/>
        </w:rPr>
        <w:t>„</w:t>
      </w:r>
      <w:r w:rsidRPr="00D06FC8">
        <w:rPr>
          <w:rFonts w:ascii="Cambria" w:hAnsi="Cambria" w:cs="Times New Roman"/>
          <w:b/>
          <w:i/>
          <w:color w:val="0070C0"/>
          <w:sz w:val="24"/>
          <w:szCs w:val="24"/>
        </w:rPr>
        <w:t>nie dłuższym niż 120 dni od dnia podpisania umowy</w:t>
      </w:r>
      <w:r w:rsidR="006904CA" w:rsidRPr="00D06FC8">
        <w:rPr>
          <w:rFonts w:ascii="Cambria" w:hAnsi="Cambria" w:cs="Times New Roman"/>
          <w:b/>
          <w:i/>
          <w:color w:val="0070C0"/>
          <w:sz w:val="24"/>
          <w:szCs w:val="24"/>
        </w:rPr>
        <w:t>”</w:t>
      </w:r>
      <w:r w:rsidRPr="00D06FC8">
        <w:rPr>
          <w:rFonts w:ascii="Cambria" w:hAnsi="Cambria" w:cs="Times New Roman"/>
          <w:b/>
          <w:i/>
          <w:color w:val="0070C0"/>
          <w:sz w:val="24"/>
          <w:szCs w:val="24"/>
        </w:rPr>
        <w:t>.</w:t>
      </w:r>
      <w:r w:rsidR="00D06FC8">
        <w:rPr>
          <w:rFonts w:ascii="Cambria" w:hAnsi="Cambria" w:cs="Times New Roman"/>
          <w:b/>
          <w:i/>
          <w:color w:val="0070C0"/>
          <w:sz w:val="24"/>
          <w:szCs w:val="24"/>
        </w:rPr>
        <w:t xml:space="preserve"> </w:t>
      </w:r>
      <w:r w:rsidR="00D06FC8" w:rsidRPr="00D06FC8">
        <w:rPr>
          <w:rFonts w:ascii="Cambria" w:hAnsi="Cambria" w:cs="Times New Roman"/>
          <w:b/>
          <w:i/>
          <w:color w:val="0070C0"/>
          <w:sz w:val="24"/>
          <w:szCs w:val="24"/>
        </w:rPr>
        <w:t xml:space="preserve">Tym samym wykonawca ma wykonać sieć światłowodową </w:t>
      </w:r>
      <w:r w:rsidR="00D06FC8" w:rsidRPr="00D06FC8">
        <w:rPr>
          <w:rFonts w:ascii="Cambria" w:hAnsi="Cambria" w:cs="Arial"/>
          <w:b/>
          <w:i/>
          <w:color w:val="0070C0"/>
          <w:sz w:val="24"/>
          <w:szCs w:val="24"/>
        </w:rPr>
        <w:t>wraz z dostawą fabrycznie nowych urządzeń sieciowych w terminie określonym powyżej.</w:t>
      </w:r>
    </w:p>
    <w:p w:rsidR="002737E1" w:rsidRPr="006904CA" w:rsidRDefault="002737E1" w:rsidP="002737E1">
      <w:pPr>
        <w:autoSpaceDE w:val="0"/>
        <w:autoSpaceDN w:val="0"/>
        <w:spacing w:before="40" w:after="4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2737E1" w:rsidRPr="002737E1" w:rsidRDefault="002737E1" w:rsidP="006904CA">
      <w:pPr>
        <w:spacing w:after="0"/>
        <w:rPr>
          <w:rFonts w:ascii="Cambria" w:hAnsi="Cambria"/>
          <w:b/>
          <w:sz w:val="32"/>
          <w:szCs w:val="32"/>
        </w:rPr>
      </w:pPr>
      <w:r w:rsidRPr="006904CA">
        <w:rPr>
          <w:rFonts w:ascii="Cambria" w:hAnsi="Cambria"/>
          <w:b/>
          <w:bCs/>
          <w:sz w:val="32"/>
          <w:szCs w:val="32"/>
        </w:rPr>
        <w:t>Pytan</w:t>
      </w:r>
      <w:r w:rsidRPr="006904CA">
        <w:rPr>
          <w:rFonts w:ascii="Cambria" w:hAnsi="Cambria"/>
          <w:b/>
          <w:sz w:val="32"/>
          <w:szCs w:val="32"/>
        </w:rPr>
        <w:t>ie</w:t>
      </w:r>
    </w:p>
    <w:p w:rsidR="002737E1" w:rsidRPr="006904CA" w:rsidRDefault="002737E1" w:rsidP="006904CA">
      <w:pPr>
        <w:autoSpaceDE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>Pytanie do p</w:t>
      </w:r>
      <w:r w:rsidR="006904CA" w:rsidRPr="006904CA">
        <w:rPr>
          <w:rFonts w:ascii="Cambria" w:eastAsia="Times New Roman" w:hAnsi="Cambria" w:cs="Times New Roman"/>
          <w:sz w:val="24"/>
          <w:szCs w:val="24"/>
          <w:lang w:eastAsia="pl-PL"/>
        </w:rPr>
        <w:t>unktu 5: Czy przez to rozumiemy</w:t>
      </w: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>, że Wykonawca ma najpóźniej rozpocząć świadczenie usługi w terminie 120 dni od daty podpisania umowy?</w:t>
      </w:r>
    </w:p>
    <w:p w:rsidR="002737E1" w:rsidRPr="006904CA" w:rsidRDefault="002737E1" w:rsidP="002737E1">
      <w:pPr>
        <w:autoSpaceDE w:val="0"/>
        <w:autoSpaceDN w:val="0"/>
        <w:spacing w:before="40" w:after="40" w:line="240" w:lineRule="auto"/>
        <w:rPr>
          <w:rFonts w:ascii="Cambria" w:eastAsia="Times New Roman" w:hAnsi="Cambria" w:cs="Times New Roman"/>
          <w:b/>
          <w:sz w:val="32"/>
          <w:szCs w:val="32"/>
          <w:lang w:eastAsia="pl-PL"/>
        </w:rPr>
      </w:pPr>
      <w:r w:rsidRPr="006904CA">
        <w:rPr>
          <w:rFonts w:ascii="Cambria" w:eastAsia="Times New Roman" w:hAnsi="Cambria" w:cs="Times New Roman"/>
          <w:b/>
          <w:sz w:val="32"/>
          <w:szCs w:val="32"/>
          <w:lang w:eastAsia="pl-PL"/>
        </w:rPr>
        <w:t xml:space="preserve">Odpowiedź: </w:t>
      </w:r>
    </w:p>
    <w:p w:rsidR="002737E1" w:rsidRPr="006904CA" w:rsidRDefault="002737E1" w:rsidP="002737E1">
      <w:pPr>
        <w:jc w:val="both"/>
        <w:rPr>
          <w:rFonts w:ascii="Cambria" w:hAnsi="Cambria"/>
          <w:b/>
          <w:color w:val="0070C0"/>
          <w:sz w:val="24"/>
          <w:szCs w:val="24"/>
        </w:rPr>
      </w:pPr>
      <w:r w:rsidRPr="006904CA">
        <w:rPr>
          <w:rFonts w:ascii="Cambria" w:hAnsi="Cambria"/>
          <w:b/>
          <w:color w:val="0070C0"/>
          <w:sz w:val="24"/>
          <w:szCs w:val="24"/>
        </w:rPr>
        <w:t xml:space="preserve">Wykonawca ma rozpocząć świadczenie </w:t>
      </w:r>
      <w:r w:rsidR="006904CA" w:rsidRPr="006904CA">
        <w:rPr>
          <w:rFonts w:ascii="Cambria" w:hAnsi="Cambria"/>
          <w:b/>
          <w:color w:val="0070C0"/>
          <w:sz w:val="24"/>
          <w:szCs w:val="24"/>
        </w:rPr>
        <w:t>usługi od dnia podpisania umowy i wykonać usługę w terminie nie dłuższym niż 120 dni od dnia podpisania umowy.</w:t>
      </w:r>
    </w:p>
    <w:p w:rsidR="002737E1" w:rsidRPr="006904CA" w:rsidRDefault="002737E1" w:rsidP="002737E1">
      <w:pPr>
        <w:autoSpaceDE w:val="0"/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2737E1" w:rsidRDefault="002737E1" w:rsidP="002737E1">
      <w:pPr>
        <w:autoSpaceDE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37E1" w:rsidRPr="002737E1" w:rsidRDefault="002737E1" w:rsidP="002737E1">
      <w:pPr>
        <w:autoSpaceDE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37E1" w:rsidRPr="002737E1" w:rsidRDefault="002737E1" w:rsidP="006904CA">
      <w:pPr>
        <w:spacing w:after="0"/>
        <w:rPr>
          <w:rFonts w:ascii="Cambria" w:hAnsi="Cambria"/>
          <w:b/>
          <w:sz w:val="32"/>
          <w:szCs w:val="32"/>
        </w:rPr>
      </w:pPr>
      <w:r w:rsidRPr="006904CA">
        <w:rPr>
          <w:rFonts w:ascii="Cambria" w:hAnsi="Cambria"/>
          <w:b/>
          <w:bCs/>
          <w:sz w:val="32"/>
          <w:szCs w:val="32"/>
        </w:rPr>
        <w:t>Pytan</w:t>
      </w:r>
      <w:r w:rsidRPr="006904CA">
        <w:rPr>
          <w:rFonts w:ascii="Cambria" w:hAnsi="Cambria"/>
          <w:b/>
          <w:sz w:val="32"/>
          <w:szCs w:val="32"/>
        </w:rPr>
        <w:t>ie</w:t>
      </w:r>
    </w:p>
    <w:p w:rsidR="002737E1" w:rsidRPr="002737E1" w:rsidRDefault="002737E1" w:rsidP="006904CA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2737E1">
        <w:rPr>
          <w:rFonts w:ascii="Cambria" w:eastAsia="Times New Roman" w:hAnsi="Cambria" w:cs="Times New Roman"/>
          <w:b/>
          <w:bCs/>
          <w:lang w:eastAsia="pl-PL"/>
        </w:rPr>
        <w:t>CZĘŚĆ III WZÓR UMOWY  WRIK.272.1…..2022.ZP</w:t>
      </w:r>
    </w:p>
    <w:p w:rsidR="002737E1" w:rsidRPr="002737E1" w:rsidRDefault="002737E1" w:rsidP="006904CA">
      <w:pPr>
        <w:shd w:val="clear" w:color="auto" w:fill="FFFFFF"/>
        <w:autoSpaceDE w:val="0"/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2737E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§ 1.Przedmiot zamówienia i termin realizacji</w:t>
      </w:r>
    </w:p>
    <w:p w:rsidR="002737E1" w:rsidRPr="006904CA" w:rsidRDefault="002737E1" w:rsidP="002737E1">
      <w:pPr>
        <w:autoSpaceDE w:val="0"/>
        <w:spacing w:after="0" w:line="240" w:lineRule="auto"/>
        <w:ind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>4. Zadanie realizowane jest w ramach Przedsięwzięcia 1.1 „Opracowanie i wdrożenie jednolitego systemu zarządzania z wykorzystaniem nowoczesnych technologii - podniesienie standardów sprzętowych” dla Działania 1. „Podniesienie standardów zarządzania w Urzędzie Miasta w Tomaszowie Mazowieckim i jednostkach podległych” ujętego w Planie Rozwoju Instytucjonalnego.</w:t>
      </w:r>
    </w:p>
    <w:p w:rsidR="002737E1" w:rsidRPr="006904CA" w:rsidRDefault="002737E1" w:rsidP="006904CA">
      <w:pPr>
        <w:autoSpaceDE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>Pytanie: C</w:t>
      </w:r>
      <w:r w:rsidR="006904CA" w:rsidRPr="006904CA">
        <w:rPr>
          <w:rFonts w:ascii="Cambria" w:eastAsia="Times New Roman" w:hAnsi="Cambria" w:cs="Times New Roman"/>
          <w:sz w:val="24"/>
          <w:szCs w:val="24"/>
          <w:lang w:eastAsia="pl-PL"/>
        </w:rPr>
        <w:t>zy termin realizacji zamówienia</w:t>
      </w: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>, świadczenia usługi  to okres 24 mc od dnia podpisania protokołu końcowego odbioru usługi?</w:t>
      </w:r>
    </w:p>
    <w:p w:rsidR="002737E1" w:rsidRPr="006904CA" w:rsidRDefault="002737E1" w:rsidP="002737E1">
      <w:pPr>
        <w:autoSpaceDE w:val="0"/>
        <w:autoSpaceDN w:val="0"/>
        <w:spacing w:before="40" w:after="40" w:line="240" w:lineRule="auto"/>
        <w:rPr>
          <w:rFonts w:ascii="Cambria" w:eastAsia="Times New Roman" w:hAnsi="Cambria" w:cs="Times New Roman"/>
          <w:b/>
          <w:sz w:val="32"/>
          <w:szCs w:val="32"/>
          <w:lang w:eastAsia="pl-PL"/>
        </w:rPr>
      </w:pPr>
      <w:r w:rsidRPr="006904CA">
        <w:rPr>
          <w:rFonts w:ascii="Cambria" w:eastAsia="Times New Roman" w:hAnsi="Cambria" w:cs="Times New Roman"/>
          <w:b/>
          <w:sz w:val="32"/>
          <w:szCs w:val="32"/>
          <w:lang w:eastAsia="pl-PL"/>
        </w:rPr>
        <w:t xml:space="preserve">Odpowiedź: </w:t>
      </w:r>
    </w:p>
    <w:p w:rsidR="00D06FC8" w:rsidRPr="00D06FC8" w:rsidRDefault="006904CA" w:rsidP="00D06FC8">
      <w:pPr>
        <w:jc w:val="both"/>
        <w:rPr>
          <w:rFonts w:ascii="Cambria" w:hAnsi="Cambria" w:cs="Times New Roman"/>
          <w:b/>
          <w:color w:val="0070C0"/>
          <w:sz w:val="24"/>
          <w:szCs w:val="24"/>
        </w:rPr>
      </w:pPr>
      <w:r w:rsidRPr="00D06FC8">
        <w:rPr>
          <w:rFonts w:ascii="Cambria" w:hAnsi="Cambria"/>
          <w:b/>
          <w:color w:val="0070C0"/>
          <w:sz w:val="24"/>
          <w:szCs w:val="24"/>
        </w:rPr>
        <w:t>Termin realizacji zamówienia zgodnie z postanowieniami SWZ, ogłoszenia                            o zamówieniu i wzorem umowy wynosi: „</w:t>
      </w:r>
      <w:r w:rsidRPr="00D06FC8">
        <w:rPr>
          <w:rFonts w:ascii="Cambria" w:hAnsi="Cambria" w:cs="Times New Roman"/>
          <w:b/>
          <w:color w:val="0070C0"/>
          <w:sz w:val="24"/>
          <w:szCs w:val="24"/>
        </w:rPr>
        <w:t xml:space="preserve">nie dłuższym niż 120 dni od dnia podpisania umowy”. </w:t>
      </w:r>
      <w:r w:rsidRPr="00D06FC8">
        <w:rPr>
          <w:rFonts w:ascii="Cambria" w:hAnsi="Cambria"/>
          <w:b/>
          <w:color w:val="0070C0"/>
          <w:sz w:val="24"/>
          <w:szCs w:val="24"/>
        </w:rPr>
        <w:t>Wykonawca ma rozpocząć świadczenie usługi od dnia podpisania umowy i wykonać usługę w terminie nie dłuższym niż 120 dni od dnia podpisania umowy.</w:t>
      </w:r>
      <w:r w:rsidR="00D06FC8" w:rsidRPr="00D06FC8">
        <w:rPr>
          <w:rFonts w:ascii="Cambria" w:hAnsi="Cambria"/>
          <w:b/>
          <w:color w:val="0070C0"/>
          <w:sz w:val="24"/>
          <w:szCs w:val="24"/>
        </w:rPr>
        <w:t xml:space="preserve"> </w:t>
      </w:r>
      <w:r w:rsidR="00D06FC8" w:rsidRPr="00D06FC8">
        <w:rPr>
          <w:rFonts w:ascii="Cambria" w:hAnsi="Cambria"/>
          <w:b/>
          <w:color w:val="0070C0"/>
          <w:sz w:val="24"/>
          <w:szCs w:val="24"/>
          <w:u w:val="single"/>
        </w:rPr>
        <w:t xml:space="preserve">Jednocześnie zamawiający informuje, że termin realizacji zamówienia, </w:t>
      </w:r>
      <w:r w:rsidR="00D06FC8" w:rsidRPr="00D06FC8">
        <w:rPr>
          <w:rFonts w:ascii="Cambria" w:hAnsi="Cambria"/>
          <w:b/>
          <w:bCs/>
          <w:color w:val="0070C0"/>
          <w:sz w:val="24"/>
          <w:szCs w:val="24"/>
          <w:u w:val="single"/>
        </w:rPr>
        <w:t xml:space="preserve">świadczenia usługi </w:t>
      </w:r>
      <w:r w:rsidR="00D06FC8" w:rsidRPr="00D06FC8">
        <w:rPr>
          <w:rFonts w:ascii="Cambria" w:hAnsi="Cambria"/>
          <w:b/>
          <w:color w:val="0070C0"/>
          <w:sz w:val="24"/>
          <w:szCs w:val="24"/>
          <w:u w:val="single"/>
        </w:rPr>
        <w:t>to okres 24 m-cy od dnia podpisania protokołu końcowego odbioru usługi. Po zakończeniu tego okresu będzie zawierał na kolejne lata Umowy z Wykonawcą, który zrealizuje zamówienie.</w:t>
      </w:r>
    </w:p>
    <w:p w:rsidR="00D06FC8" w:rsidRPr="006904CA" w:rsidRDefault="00D06FC8" w:rsidP="002737E1">
      <w:pPr>
        <w:rPr>
          <w:rFonts w:ascii="Cambria" w:hAnsi="Cambria"/>
          <w:b/>
          <w:bCs/>
          <w:sz w:val="24"/>
          <w:szCs w:val="24"/>
        </w:rPr>
      </w:pPr>
    </w:p>
    <w:p w:rsidR="002737E1" w:rsidRPr="002737E1" w:rsidRDefault="002737E1" w:rsidP="006904CA">
      <w:pPr>
        <w:spacing w:after="0"/>
        <w:rPr>
          <w:rFonts w:ascii="Cambria" w:hAnsi="Cambria"/>
          <w:b/>
          <w:sz w:val="32"/>
          <w:szCs w:val="32"/>
        </w:rPr>
      </w:pPr>
      <w:r w:rsidRPr="006904CA">
        <w:rPr>
          <w:rFonts w:ascii="Cambria" w:hAnsi="Cambria"/>
          <w:b/>
          <w:bCs/>
          <w:sz w:val="32"/>
          <w:szCs w:val="32"/>
        </w:rPr>
        <w:t>Pytan</w:t>
      </w:r>
      <w:r w:rsidRPr="006904CA">
        <w:rPr>
          <w:rFonts w:ascii="Cambria" w:hAnsi="Cambria"/>
          <w:b/>
          <w:sz w:val="32"/>
          <w:szCs w:val="32"/>
        </w:rPr>
        <w:t>ie</w:t>
      </w:r>
    </w:p>
    <w:p w:rsidR="002737E1" w:rsidRPr="002737E1" w:rsidRDefault="002737E1" w:rsidP="006904CA">
      <w:pPr>
        <w:autoSpaceDE w:val="0"/>
        <w:spacing w:after="0" w:line="240" w:lineRule="auto"/>
        <w:ind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6904C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5. </w:t>
      </w: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Termin realizacji przedmiotu umowy w terminie nie dłuższym </w:t>
      </w:r>
      <w:r w:rsidRPr="002737E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niż 120 dni</w:t>
      </w: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od dnia podpisania umowy. </w:t>
      </w:r>
    </w:p>
    <w:p w:rsidR="002737E1" w:rsidRPr="002737E1" w:rsidRDefault="002737E1" w:rsidP="002737E1">
      <w:pPr>
        <w:autoSpaceDE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2737E1">
        <w:rPr>
          <w:rFonts w:ascii="Cambria" w:eastAsia="Times New Roman" w:hAnsi="Cambria" w:cs="Times New Roman"/>
          <w:sz w:val="24"/>
          <w:szCs w:val="24"/>
          <w:lang w:eastAsia="pl-PL"/>
        </w:rPr>
        <w:t>Pytanie: Czy przez to rozumiemy , że Wykonawca ma najpóźniej rozpocząć świadczenie usługi w terminie 120 dni od daty podpisania umowy?</w:t>
      </w:r>
    </w:p>
    <w:p w:rsidR="00A428CE" w:rsidRPr="006904CA" w:rsidRDefault="00A428CE" w:rsidP="004B702F">
      <w:pPr>
        <w:rPr>
          <w:rFonts w:ascii="Cambria" w:hAnsi="Cambria"/>
          <w:b/>
        </w:rPr>
      </w:pPr>
    </w:p>
    <w:p w:rsidR="00A428CE" w:rsidRPr="006904CA" w:rsidRDefault="00A428CE" w:rsidP="006904CA">
      <w:pPr>
        <w:spacing w:after="0"/>
        <w:rPr>
          <w:rFonts w:ascii="Cambria" w:hAnsi="Cambria"/>
          <w:b/>
          <w:sz w:val="28"/>
          <w:szCs w:val="28"/>
        </w:rPr>
      </w:pPr>
      <w:r w:rsidRPr="006904CA">
        <w:rPr>
          <w:rFonts w:ascii="Cambria" w:hAnsi="Cambria"/>
          <w:b/>
          <w:sz w:val="28"/>
          <w:szCs w:val="28"/>
        </w:rPr>
        <w:t xml:space="preserve">ODPOWIEDZI: </w:t>
      </w:r>
    </w:p>
    <w:p w:rsidR="00A428CE" w:rsidRPr="00D06FC8" w:rsidRDefault="00D06FC8" w:rsidP="00D06FC8">
      <w:pPr>
        <w:jc w:val="both"/>
        <w:rPr>
          <w:rFonts w:ascii="Cambria" w:hAnsi="Cambria" w:cs="Times New Roman"/>
          <w:b/>
          <w:color w:val="0070C0"/>
          <w:sz w:val="24"/>
          <w:szCs w:val="24"/>
        </w:rPr>
      </w:pPr>
      <w:r w:rsidRPr="00D06FC8">
        <w:rPr>
          <w:rFonts w:ascii="Cambria" w:hAnsi="Cambria"/>
          <w:b/>
          <w:color w:val="0070C0"/>
          <w:sz w:val="24"/>
          <w:szCs w:val="24"/>
        </w:rPr>
        <w:t>Termin realizacji zamówienia zgodnie z postanowieniami SWZ, ogłoszenia                            o zamówieniu i wzorem umowy wynosi: „</w:t>
      </w:r>
      <w:r w:rsidRPr="00D06FC8">
        <w:rPr>
          <w:rFonts w:ascii="Cambria" w:hAnsi="Cambria" w:cs="Times New Roman"/>
          <w:b/>
          <w:color w:val="0070C0"/>
          <w:sz w:val="24"/>
          <w:szCs w:val="24"/>
        </w:rPr>
        <w:t xml:space="preserve">nie dłuższym niż 120 dni od dnia podpisania umowy”. </w:t>
      </w:r>
      <w:r w:rsidRPr="00D06FC8">
        <w:rPr>
          <w:rFonts w:ascii="Cambria" w:hAnsi="Cambria"/>
          <w:b/>
          <w:color w:val="0070C0"/>
          <w:sz w:val="24"/>
          <w:szCs w:val="24"/>
        </w:rPr>
        <w:t xml:space="preserve">Wykonawca ma rozpocząć świadczenie usługi od dnia podpisania umowy i wykonać usługę w terminie nie dłuższym niż 120 dni od dnia podpisania umowy. </w:t>
      </w:r>
      <w:r w:rsidRPr="00D06FC8">
        <w:rPr>
          <w:rFonts w:ascii="Cambria" w:hAnsi="Cambria"/>
          <w:b/>
          <w:color w:val="0070C0"/>
          <w:sz w:val="24"/>
          <w:szCs w:val="24"/>
          <w:u w:val="single"/>
        </w:rPr>
        <w:t xml:space="preserve">Jednocześnie zamawiający informuje, że termin realizacji zamówienia, </w:t>
      </w:r>
      <w:r w:rsidRPr="00D06FC8">
        <w:rPr>
          <w:rFonts w:ascii="Cambria" w:hAnsi="Cambria"/>
          <w:b/>
          <w:bCs/>
          <w:color w:val="0070C0"/>
          <w:sz w:val="24"/>
          <w:szCs w:val="24"/>
          <w:u w:val="single"/>
        </w:rPr>
        <w:t xml:space="preserve">świadczenia usługi </w:t>
      </w:r>
      <w:r w:rsidRPr="00D06FC8">
        <w:rPr>
          <w:rFonts w:ascii="Cambria" w:hAnsi="Cambria"/>
          <w:b/>
          <w:color w:val="0070C0"/>
          <w:sz w:val="24"/>
          <w:szCs w:val="24"/>
          <w:u w:val="single"/>
        </w:rPr>
        <w:t>to okres 24 m-cy od dnia podpisania protokołu końcowego odbioru usługi. Po zakończeniu tego okresu będzie zawierał na kolejne lata Umowy z Wykonawcą, który zrealizuje zamówienie.</w:t>
      </w:r>
    </w:p>
    <w:p w:rsidR="00A428CE" w:rsidRPr="006904CA" w:rsidRDefault="00D06FC8" w:rsidP="004B702F">
      <w:pPr>
        <w:rPr>
          <w:rFonts w:ascii="Cambria" w:hAnsi="Cambria"/>
          <w:b/>
        </w:rPr>
      </w:pPr>
      <w:r>
        <w:rPr>
          <w:rFonts w:ascii="Cambria" w:hAnsi="Cambria"/>
          <w:b/>
        </w:rPr>
        <w:t>UDZIELONE WYJASNIENIA SĄ WIĄŻĄCE DLA WYKONAWCÓW.</w:t>
      </w:r>
    </w:p>
    <w:bookmarkEnd w:id="1"/>
    <w:p w:rsidR="005C61A5" w:rsidRPr="006904CA" w:rsidRDefault="005C61A5">
      <w:pPr>
        <w:rPr>
          <w:rFonts w:ascii="Cambria" w:hAnsi="Cambria"/>
        </w:rPr>
      </w:pPr>
    </w:p>
    <w:sectPr w:rsidR="005C61A5" w:rsidRPr="006904C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65A" w:rsidRDefault="0098165A" w:rsidP="005C61A5">
      <w:pPr>
        <w:spacing w:after="0" w:line="240" w:lineRule="auto"/>
      </w:pPr>
      <w:r>
        <w:separator/>
      </w:r>
    </w:p>
  </w:endnote>
  <w:endnote w:type="continuationSeparator" w:id="1">
    <w:p w:rsidR="0098165A" w:rsidRDefault="0098165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0075F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075F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65A" w:rsidRDefault="0098165A" w:rsidP="005C61A5">
      <w:pPr>
        <w:spacing w:after="0" w:line="240" w:lineRule="auto"/>
      </w:pPr>
      <w:r>
        <w:separator/>
      </w:r>
    </w:p>
  </w:footnote>
  <w:footnote w:type="continuationSeparator" w:id="1">
    <w:p w:rsidR="0098165A" w:rsidRDefault="0098165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075F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075F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0075F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9C47E2"/>
    <w:multiLevelType w:val="hybridMultilevel"/>
    <w:tmpl w:val="9E72265E"/>
    <w:lvl w:ilvl="0" w:tplc="2E98CC9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2">
    <w:nsid w:val="1D5A2F05"/>
    <w:multiLevelType w:val="hybridMultilevel"/>
    <w:tmpl w:val="53B82588"/>
    <w:lvl w:ilvl="0" w:tplc="39B41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4B13FF"/>
    <w:multiLevelType w:val="hybridMultilevel"/>
    <w:tmpl w:val="36DCF7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E69759D"/>
    <w:multiLevelType w:val="multilevel"/>
    <w:tmpl w:val="AE963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4813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75F2"/>
    <w:rsid w:val="0009064A"/>
    <w:rsid w:val="000B6567"/>
    <w:rsid w:val="000E14E6"/>
    <w:rsid w:val="00132DF0"/>
    <w:rsid w:val="001B7887"/>
    <w:rsid w:val="001B7E99"/>
    <w:rsid w:val="002610EA"/>
    <w:rsid w:val="002737E1"/>
    <w:rsid w:val="002830C8"/>
    <w:rsid w:val="002D0DBA"/>
    <w:rsid w:val="002E2EB6"/>
    <w:rsid w:val="002F507C"/>
    <w:rsid w:val="003454CD"/>
    <w:rsid w:val="00357D10"/>
    <w:rsid w:val="003755B4"/>
    <w:rsid w:val="00452307"/>
    <w:rsid w:val="0045378B"/>
    <w:rsid w:val="004B0C86"/>
    <w:rsid w:val="004B702F"/>
    <w:rsid w:val="004F1517"/>
    <w:rsid w:val="004F7E56"/>
    <w:rsid w:val="0051431A"/>
    <w:rsid w:val="00546587"/>
    <w:rsid w:val="005B1A37"/>
    <w:rsid w:val="005C61A5"/>
    <w:rsid w:val="006202BB"/>
    <w:rsid w:val="00660D60"/>
    <w:rsid w:val="0067535D"/>
    <w:rsid w:val="006904CA"/>
    <w:rsid w:val="007B3460"/>
    <w:rsid w:val="007F1A35"/>
    <w:rsid w:val="00803C47"/>
    <w:rsid w:val="0087186B"/>
    <w:rsid w:val="0087524A"/>
    <w:rsid w:val="00896B4E"/>
    <w:rsid w:val="00897D98"/>
    <w:rsid w:val="008A2E67"/>
    <w:rsid w:val="008A4D14"/>
    <w:rsid w:val="008C2231"/>
    <w:rsid w:val="00972650"/>
    <w:rsid w:val="0098165A"/>
    <w:rsid w:val="009D3365"/>
    <w:rsid w:val="00A20A99"/>
    <w:rsid w:val="00A428CE"/>
    <w:rsid w:val="00A65736"/>
    <w:rsid w:val="00A82C72"/>
    <w:rsid w:val="00A857B2"/>
    <w:rsid w:val="00AC69EC"/>
    <w:rsid w:val="00B53624"/>
    <w:rsid w:val="00B617AB"/>
    <w:rsid w:val="00B77050"/>
    <w:rsid w:val="00BC507B"/>
    <w:rsid w:val="00BD3F65"/>
    <w:rsid w:val="00BE5A6A"/>
    <w:rsid w:val="00C030E6"/>
    <w:rsid w:val="00C3015D"/>
    <w:rsid w:val="00C65501"/>
    <w:rsid w:val="00C754D6"/>
    <w:rsid w:val="00C955B9"/>
    <w:rsid w:val="00CD6442"/>
    <w:rsid w:val="00D009C6"/>
    <w:rsid w:val="00D06FC8"/>
    <w:rsid w:val="00D762BF"/>
    <w:rsid w:val="00D82618"/>
    <w:rsid w:val="00E03AC9"/>
    <w:rsid w:val="00E17E3E"/>
    <w:rsid w:val="00E60B2F"/>
    <w:rsid w:val="00E82C6C"/>
    <w:rsid w:val="00EA3E44"/>
    <w:rsid w:val="00ED3F4F"/>
    <w:rsid w:val="00EF65AA"/>
    <w:rsid w:val="00F416CA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5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59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59"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unhideWhenUsed/>
    <w:rsid w:val="00A428CE"/>
    <w:rPr>
      <w:color w:val="0000FF"/>
      <w:u w:val="single"/>
    </w:rPr>
  </w:style>
  <w:style w:type="paragraph" w:customStyle="1" w:styleId="Normalny1">
    <w:name w:val="Normalny1"/>
    <w:basedOn w:val="Normalny"/>
    <w:link w:val="NormalZnak"/>
    <w:uiPriority w:val="99"/>
    <w:rsid w:val="002E2E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rmalZnak">
    <w:name w:val="Normal Znak"/>
    <w:link w:val="Normalny1"/>
    <w:uiPriority w:val="99"/>
    <w:rsid w:val="002E2EB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1">
    <w:name w:val="styl1"/>
    <w:basedOn w:val="Normalny"/>
    <w:rsid w:val="00273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0">
    <w:name w:val="normalny1"/>
    <w:basedOn w:val="Normalny"/>
    <w:rsid w:val="00273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0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5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28</cp:revision>
  <dcterms:created xsi:type="dcterms:W3CDTF">2021-12-14T09:08:00Z</dcterms:created>
  <dcterms:modified xsi:type="dcterms:W3CDTF">2022-03-22T13:01:00Z</dcterms:modified>
</cp:coreProperties>
</file>