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Pr="00111F6E" w:rsidRDefault="00DA490C" w:rsidP="004F556E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980D16" w:rsidRPr="00111F6E">
        <w:rPr>
          <w:rFonts w:ascii="Cambria" w:hAnsi="Cambria" w:cs="Tahoma"/>
        </w:rPr>
        <w:t>dnia 4-03-2022</w:t>
      </w:r>
    </w:p>
    <w:p w:rsidR="00DA490C" w:rsidRDefault="00DA490C" w:rsidP="004F556E">
      <w:pPr>
        <w:spacing w:after="0"/>
        <w:rPr>
          <w:rFonts w:ascii="Cambria" w:hAnsi="Cambria" w:cs="Tahoma"/>
        </w:rPr>
      </w:pPr>
    </w:p>
    <w:p w:rsidR="00DA490C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A490C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6658DC" w:rsidRDefault="006658DC" w:rsidP="00C55A06">
      <w:pPr>
        <w:spacing w:after="0" w:line="276" w:lineRule="auto"/>
        <w:rPr>
          <w:rFonts w:ascii="Cambria" w:hAnsi="Cambria" w:cs="Tahoma"/>
          <w:b/>
        </w:rPr>
      </w:pPr>
    </w:p>
    <w:p w:rsidR="00980D16" w:rsidRPr="005B4AAA" w:rsidRDefault="00980D16" w:rsidP="00980D16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5B4AAA">
        <w:rPr>
          <w:rFonts w:ascii="Cambria" w:hAnsi="Cambria" w:cs="Tahoma"/>
          <w:b/>
          <w:sz w:val="18"/>
          <w:szCs w:val="18"/>
        </w:rPr>
        <w:t>Numer postępowania: WRIK.271.1.6.2022.ZP</w:t>
      </w:r>
    </w:p>
    <w:p w:rsidR="00980D16" w:rsidRPr="005B4AAA" w:rsidRDefault="00980D16" w:rsidP="004F556E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5B4AAA">
        <w:rPr>
          <w:rFonts w:ascii="Cambria" w:hAnsi="Cambria" w:cstheme="minorHAnsi"/>
          <w:b/>
          <w:sz w:val="18"/>
          <w:szCs w:val="18"/>
        </w:rPr>
        <w:t>Ogłoszenie nr 2022/BZP 00067342/01 z dnia 2022-02-24</w:t>
      </w:r>
    </w:p>
    <w:p w:rsidR="00980D16" w:rsidRPr="005B4AAA" w:rsidRDefault="00980D16" w:rsidP="004F556E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</w:rPr>
      </w:pPr>
      <w:r w:rsidRPr="005B4AAA">
        <w:rPr>
          <w:rFonts w:ascii="Cambria" w:hAnsi="Cambria" w:cs="Tahoma"/>
          <w:b/>
          <w:sz w:val="18"/>
          <w:szCs w:val="18"/>
        </w:rPr>
        <w:t>ID - miniportal:</w:t>
      </w:r>
      <w:r w:rsidRPr="005B4AAA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5B4AAA">
        <w:rPr>
          <w:rFonts w:ascii="Cambria" w:hAnsi="Cambria"/>
          <w:b/>
          <w:sz w:val="18"/>
          <w:szCs w:val="18"/>
        </w:rPr>
        <w:t>59db11dc-26f6-4bea-9cf6-cf1ed4cb181d</w:t>
      </w:r>
    </w:p>
    <w:p w:rsidR="00980D16" w:rsidRDefault="00980D16" w:rsidP="00980D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80D16" w:rsidRPr="00FE78E3" w:rsidRDefault="00980D16" w:rsidP="00980D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FE78E3">
        <w:rPr>
          <w:rFonts w:ascii="Cambria" w:hAnsi="Cambria" w:cs="Times New Roman"/>
          <w:b/>
          <w:bCs/>
          <w:color w:val="0070C0"/>
        </w:rPr>
        <w:t>Organizacja Dnia Seniora - koncert połączony z prezentacją organizacji pozarządowych oraz badaniem opinii” w ramach projektu pn. „TOMASZÓW MAZOWIECKI - ARENA POZYTYWNEJ ENERGII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F556E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3E55B2" w:rsidRDefault="003E55B2" w:rsidP="004F556E">
      <w:pPr>
        <w:spacing w:after="0" w:line="240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74 791,79 </w:t>
      </w:r>
      <w:r>
        <w:rPr>
          <w:rFonts w:ascii="Cambria" w:hAnsi="Cambria" w:cs="Calibri"/>
          <w:b/>
        </w:rPr>
        <w:t>zł  brutto</w:t>
      </w:r>
    </w:p>
    <w:p w:rsidR="003E55B2" w:rsidRDefault="003E55B2" w:rsidP="003E55B2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3E55B2" w:rsidRDefault="003E55B2" w:rsidP="003E55B2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70 400,00 zł</w:t>
      </w:r>
    </w:p>
    <w:p w:rsidR="003E55B2" w:rsidRDefault="003E55B2" w:rsidP="003E55B2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86 592,00 zł</w:t>
      </w: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="00980D16" w:rsidRPr="004F556E">
        <w:rPr>
          <w:rFonts w:ascii="Cambria" w:hAnsi="Cambria" w:cs="Tahoma"/>
          <w:b/>
        </w:rPr>
        <w:t>4-03</w:t>
      </w:r>
      <w:r w:rsidRPr="004F556E">
        <w:rPr>
          <w:rFonts w:ascii="Cambria" w:hAnsi="Cambria" w:cs="Tahoma"/>
          <w:b/>
        </w:rPr>
        <w:t>-202</w:t>
      </w:r>
      <w:r w:rsidR="00980D16" w:rsidRPr="004F556E">
        <w:rPr>
          <w:rFonts w:ascii="Cambria" w:hAnsi="Cambria" w:cs="Tahoma"/>
          <w:b/>
        </w:rPr>
        <w:t>2</w:t>
      </w:r>
      <w:r w:rsidRPr="004F556E">
        <w:rPr>
          <w:rFonts w:ascii="Cambria" w:hAnsi="Cambria" w:cs="Tahoma"/>
        </w:rPr>
        <w:t xml:space="preserve"> r. tj. upływu terminu składania ofert </w:t>
      </w:r>
      <w:r w:rsidR="00111F6E" w:rsidRPr="004F556E">
        <w:rPr>
          <w:rFonts w:ascii="Cambria" w:hAnsi="Cambria" w:cs="Tahoma"/>
          <w:b/>
        </w:rPr>
        <w:t>wpłynęły</w:t>
      </w:r>
      <w:r w:rsidRPr="004F556E">
        <w:rPr>
          <w:rFonts w:ascii="Cambria" w:hAnsi="Cambria" w:cs="Tahoma"/>
          <w:b/>
        </w:rPr>
        <w:t xml:space="preserve"> </w:t>
      </w:r>
      <w:r w:rsidR="00111F6E" w:rsidRPr="004F556E">
        <w:rPr>
          <w:rFonts w:ascii="Cambria" w:hAnsi="Cambria" w:cs="Tahoma"/>
          <w:b/>
        </w:rPr>
        <w:t>2</w:t>
      </w:r>
      <w:r w:rsidRPr="004F556E">
        <w:rPr>
          <w:rFonts w:ascii="Cambria" w:hAnsi="Cambria" w:cs="Tahoma"/>
          <w:b/>
        </w:rPr>
        <w:t xml:space="preserve"> ofert</w:t>
      </w:r>
      <w:r w:rsidR="00111F6E" w:rsidRPr="004F556E">
        <w:rPr>
          <w:rFonts w:ascii="Cambria" w:hAnsi="Cambria" w:cs="Tahoma"/>
          <w:b/>
        </w:rPr>
        <w:t>y</w:t>
      </w:r>
      <w:r w:rsidRPr="004F556E">
        <w:rPr>
          <w:rFonts w:ascii="Cambria" w:hAnsi="Cambria" w:cs="Tahoma"/>
        </w:rPr>
        <w:t xml:space="preserve"> zgodnie                   </w:t>
      </w:r>
      <w:r w:rsidR="00111F6E" w:rsidRPr="004F556E">
        <w:rPr>
          <w:rFonts w:ascii="Cambria" w:hAnsi="Cambria" w:cs="Tahoma"/>
        </w:rPr>
        <w:t xml:space="preserve"> </w:t>
      </w:r>
      <w:r w:rsidRPr="004F556E">
        <w:rPr>
          <w:rFonts w:ascii="Cambria" w:hAnsi="Cambria" w:cs="Tahoma"/>
        </w:rPr>
        <w:t xml:space="preserve">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20799C" w:rsidRPr="00FD463A" w:rsidTr="0020799C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C14002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20799C" w:rsidRPr="00A034AB" w:rsidTr="0020799C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A034AB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A034AB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111F6E" w:rsidRDefault="00111F6E" w:rsidP="00856D05">
            <w:pPr>
              <w:spacing w:after="0"/>
              <w:jc w:val="center"/>
              <w:rPr>
                <w:rFonts w:ascii="Cambria" w:hAnsi="Cambria" w:cs="Calibri Light"/>
                <w:b/>
                <w:highlight w:val="yellow"/>
              </w:rPr>
            </w:pPr>
            <w:r w:rsidRPr="00111F6E">
              <w:rPr>
                <w:rStyle w:val="Pogrubienie"/>
                <w:rFonts w:ascii="Cambria" w:hAnsi="Cambria"/>
                <w:b w:val="0"/>
              </w:rPr>
              <w:t>SUN &amp; MORE SP. Z O. O.</w:t>
            </w:r>
            <w:r w:rsidRPr="00111F6E">
              <w:rPr>
                <w:rFonts w:ascii="Cambria" w:hAnsi="Cambria"/>
                <w:b/>
              </w:rPr>
              <w:br/>
            </w:r>
            <w:r w:rsidR="004F556E">
              <w:rPr>
                <w:rFonts w:ascii="Cambria" w:hAnsi="Cambria"/>
              </w:rPr>
              <w:t xml:space="preserve">ul. Madalińskiego 8/215, </w:t>
            </w:r>
            <w:r w:rsidRPr="00111F6E">
              <w:rPr>
                <w:rFonts w:ascii="Cambria" w:hAnsi="Cambria"/>
              </w:rPr>
              <w:t>71-037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111F6E" w:rsidRDefault="001B6DFD" w:rsidP="00D94C9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62 825,00</w:t>
            </w:r>
          </w:p>
          <w:p w:rsidR="0020799C" w:rsidRPr="00111F6E" w:rsidRDefault="0020799C" w:rsidP="00D94C9F">
            <w:pPr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111F6E" w:rsidRDefault="00111F6E" w:rsidP="001B6DFD">
            <w:pPr>
              <w:rPr>
                <w:rFonts w:ascii="Cambria" w:hAnsi="Cambria" w:cs="Calibri Light"/>
              </w:rPr>
            </w:pPr>
            <w:r w:rsidRPr="00111F6E">
              <w:rPr>
                <w:rFonts w:ascii="Cambria" w:hAnsi="Cambria"/>
              </w:rPr>
              <w:t>03.03.2022 13:19</w:t>
            </w:r>
          </w:p>
        </w:tc>
      </w:tr>
      <w:tr w:rsidR="0020799C" w:rsidRPr="00A034AB" w:rsidTr="0020799C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F6E" w:rsidRDefault="00111F6E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A034AB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F6E" w:rsidRDefault="00111F6E" w:rsidP="00111F6E">
            <w:pPr>
              <w:spacing w:after="0"/>
              <w:jc w:val="center"/>
              <w:rPr>
                <w:rFonts w:ascii="Cambria" w:hAnsi="Cambria" w:cs="ArialMT"/>
              </w:rPr>
            </w:pPr>
            <w:r w:rsidRPr="00111F6E">
              <w:rPr>
                <w:rFonts w:ascii="Cambria" w:hAnsi="Cambria" w:cs="ArialMT"/>
              </w:rPr>
              <w:t>FBI Federalne Biuro Imprez</w:t>
            </w:r>
          </w:p>
          <w:p w:rsidR="0020799C" w:rsidRPr="00111F6E" w:rsidRDefault="00111F6E" w:rsidP="00111F6E">
            <w:pPr>
              <w:spacing w:after="0"/>
              <w:jc w:val="center"/>
              <w:rPr>
                <w:rFonts w:ascii="Cambria" w:hAnsi="Cambria" w:cs="ArialMT"/>
              </w:rPr>
            </w:pPr>
            <w:r w:rsidRPr="00111F6E">
              <w:rPr>
                <w:rFonts w:ascii="Cambria" w:hAnsi="Cambria" w:cs="ArialMT"/>
              </w:rPr>
              <w:t xml:space="preserve"> PAWEŁ JAWORSKI</w:t>
            </w:r>
          </w:p>
          <w:p w:rsidR="00111F6E" w:rsidRPr="00111F6E" w:rsidRDefault="00111F6E" w:rsidP="004F556E">
            <w:pPr>
              <w:spacing w:after="0"/>
              <w:jc w:val="center"/>
              <w:rPr>
                <w:rFonts w:ascii="Cambria" w:hAnsi="Cambria" w:cs="ArialMT"/>
              </w:rPr>
            </w:pPr>
            <w:r w:rsidRPr="00111F6E">
              <w:rPr>
                <w:rFonts w:ascii="Cambria" w:hAnsi="Cambria" w:cs="ArialMT"/>
              </w:rPr>
              <w:t>ul. Tarczyńska, nr 19, 96-321 Ojrzanów</w:t>
            </w:r>
          </w:p>
          <w:p w:rsidR="00111F6E" w:rsidRPr="00111F6E" w:rsidRDefault="00111F6E" w:rsidP="00111F6E">
            <w:pPr>
              <w:spacing w:after="0"/>
              <w:jc w:val="center"/>
              <w:rPr>
                <w:rFonts w:ascii="Cambria" w:hAnsi="Cambria" w:cs="Calibri Light"/>
                <w:highlight w:val="yellow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111F6E" w:rsidRDefault="001B6DFD" w:rsidP="00D94C9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83 640,00</w:t>
            </w:r>
          </w:p>
          <w:p w:rsidR="0020799C" w:rsidRPr="00111F6E" w:rsidRDefault="0020799C" w:rsidP="00D94C9F">
            <w:pPr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111F6E" w:rsidRDefault="00111F6E" w:rsidP="001B6DFD">
            <w:pPr>
              <w:rPr>
                <w:rFonts w:ascii="Cambria" w:hAnsi="Cambria" w:cs="Calibri Light"/>
              </w:rPr>
            </w:pPr>
            <w:r w:rsidRPr="00111F6E">
              <w:rPr>
                <w:rFonts w:ascii="Cambria" w:hAnsi="Cambria"/>
              </w:rPr>
              <w:t>03.03.2022 19:17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3E55B2" w:rsidRDefault="003E55B2" w:rsidP="003E55B2">
      <w:pPr>
        <w:jc w:val="right"/>
        <w:rPr>
          <w:rFonts w:ascii="Tahoma" w:hAnsi="Tahoma" w:cs="Tahoma"/>
          <w:b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541" w:rsidRDefault="00D82541" w:rsidP="005C61A5">
      <w:pPr>
        <w:spacing w:after="0" w:line="240" w:lineRule="auto"/>
      </w:pPr>
      <w:r>
        <w:separator/>
      </w:r>
    </w:p>
  </w:endnote>
  <w:endnote w:type="continuationSeparator" w:id="1">
    <w:p w:rsidR="00D82541" w:rsidRDefault="00D8254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AC632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C632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541" w:rsidRDefault="00D82541" w:rsidP="005C61A5">
      <w:pPr>
        <w:spacing w:after="0" w:line="240" w:lineRule="auto"/>
      </w:pPr>
      <w:r>
        <w:separator/>
      </w:r>
    </w:p>
  </w:footnote>
  <w:footnote w:type="continuationSeparator" w:id="1">
    <w:p w:rsidR="00D82541" w:rsidRDefault="00D8254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AC632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632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AC632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2AA2"/>
    <w:rsid w:val="0009064A"/>
    <w:rsid w:val="000D4F48"/>
    <w:rsid w:val="00111F6E"/>
    <w:rsid w:val="001B6DFD"/>
    <w:rsid w:val="001B7887"/>
    <w:rsid w:val="001E0A66"/>
    <w:rsid w:val="0020799C"/>
    <w:rsid w:val="003E3736"/>
    <w:rsid w:val="003E55B2"/>
    <w:rsid w:val="004150FA"/>
    <w:rsid w:val="00493EFB"/>
    <w:rsid w:val="004F556E"/>
    <w:rsid w:val="00501E47"/>
    <w:rsid w:val="005B4AAA"/>
    <w:rsid w:val="005C61A5"/>
    <w:rsid w:val="005F14DE"/>
    <w:rsid w:val="00660D60"/>
    <w:rsid w:val="006658DC"/>
    <w:rsid w:val="00706F67"/>
    <w:rsid w:val="00727BBF"/>
    <w:rsid w:val="007319C8"/>
    <w:rsid w:val="008308B1"/>
    <w:rsid w:val="00856D05"/>
    <w:rsid w:val="0087186B"/>
    <w:rsid w:val="00891E8B"/>
    <w:rsid w:val="008D4770"/>
    <w:rsid w:val="00980D16"/>
    <w:rsid w:val="009A692B"/>
    <w:rsid w:val="009D3365"/>
    <w:rsid w:val="009E047B"/>
    <w:rsid w:val="009E1516"/>
    <w:rsid w:val="00A034AB"/>
    <w:rsid w:val="00A120B5"/>
    <w:rsid w:val="00A13EF5"/>
    <w:rsid w:val="00A52A6A"/>
    <w:rsid w:val="00A87767"/>
    <w:rsid w:val="00AA2BDC"/>
    <w:rsid w:val="00AC6321"/>
    <w:rsid w:val="00BA0933"/>
    <w:rsid w:val="00BD08AF"/>
    <w:rsid w:val="00C030E6"/>
    <w:rsid w:val="00C14002"/>
    <w:rsid w:val="00C37CDD"/>
    <w:rsid w:val="00C47C4C"/>
    <w:rsid w:val="00C55A06"/>
    <w:rsid w:val="00D1067D"/>
    <w:rsid w:val="00D82541"/>
    <w:rsid w:val="00DA490C"/>
    <w:rsid w:val="00E229D1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24</cp:revision>
  <dcterms:created xsi:type="dcterms:W3CDTF">2021-12-14T09:08:00Z</dcterms:created>
  <dcterms:modified xsi:type="dcterms:W3CDTF">2022-03-04T09:10:00Z</dcterms:modified>
</cp:coreProperties>
</file>