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FDD" w:rsidRDefault="00FA7FDD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8B180B" w:rsidRPr="008B180B" w:rsidRDefault="00493276" w:rsidP="008B180B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>Nazwa zamówienia:</w:t>
      </w:r>
      <w:r w:rsidRPr="00FE0AF1">
        <w:rPr>
          <w:rFonts w:ascii="Times New Roman" w:hAnsi="Times New Roman" w:cs="Times New Roman"/>
          <w:b/>
        </w:rPr>
        <w:t xml:space="preserve"> </w:t>
      </w:r>
      <w:r w:rsidR="008B180B" w:rsidRPr="008B180B">
        <w:rPr>
          <w:rFonts w:ascii="Times New Roman" w:hAnsi="Times New Roman" w:cs="Times New Roman"/>
          <w:b/>
        </w:rPr>
        <w:t xml:space="preserve">Badanie biegłego rewidenta przeprowadzającego kontrolę raportów </w:t>
      </w:r>
      <w:r w:rsidR="008B180B">
        <w:rPr>
          <w:rFonts w:ascii="Times New Roman" w:hAnsi="Times New Roman" w:cs="Times New Roman"/>
          <w:b/>
        </w:rPr>
        <w:t xml:space="preserve">                             </w:t>
      </w:r>
      <w:r w:rsidR="008B180B" w:rsidRPr="008B180B">
        <w:rPr>
          <w:rFonts w:ascii="Times New Roman" w:hAnsi="Times New Roman" w:cs="Times New Roman"/>
          <w:b/>
        </w:rPr>
        <w:t>z realizacji projektu pn. „TOMASZÓW MAZOWIECKI - ARENA POZYTYWNEJ ENERGII: wzmocnienie spójności społecznej i gospodarczej oraz podniesienie jakości środowiska naturalnego w Toma</w:t>
      </w:r>
      <w:r w:rsidR="008B180B" w:rsidRPr="008B180B">
        <w:rPr>
          <w:rFonts w:ascii="Times New Roman" w:hAnsi="Times New Roman" w:cs="Times New Roman"/>
          <w:b/>
          <w:i/>
          <w:iCs/>
        </w:rPr>
        <w:t>s</w:t>
      </w:r>
      <w:r w:rsidR="008B180B" w:rsidRPr="008B180B">
        <w:rPr>
          <w:rFonts w:ascii="Times New Roman" w:hAnsi="Times New Roman" w:cs="Times New Roman"/>
          <w:b/>
        </w:rPr>
        <w:t xml:space="preserve">zowie Mazowieckim”.     </w:t>
      </w:r>
    </w:p>
    <w:p w:rsidR="008B180B" w:rsidRPr="008B180B" w:rsidRDefault="00493276" w:rsidP="008B180B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>Przedmiotem zamówienia jest:</w:t>
      </w:r>
      <w:r w:rsidR="008B180B">
        <w:rPr>
          <w:rFonts w:ascii="Times New Roman" w:hAnsi="Times New Roman" w:cs="Times New Roman"/>
        </w:rPr>
        <w:t xml:space="preserve"> </w:t>
      </w:r>
      <w:r w:rsidR="008B180B" w:rsidRPr="008B180B">
        <w:rPr>
          <w:rFonts w:ascii="Times New Roman" w:hAnsi="Times New Roman" w:cs="Times New Roman"/>
        </w:rPr>
        <w:t xml:space="preserve">przeprowadzenie przez biegłego rewidenta kompleksowego badania raportów okresowych, rocznych oraz raportu końcowego w związku z rozliczaniem dotacji uzyskanej </w:t>
      </w:r>
      <w:r w:rsidR="008B180B">
        <w:rPr>
          <w:rFonts w:ascii="Times New Roman" w:hAnsi="Times New Roman" w:cs="Times New Roman"/>
        </w:rPr>
        <w:t xml:space="preserve">                      </w:t>
      </w:r>
      <w:r w:rsidR="008B180B" w:rsidRPr="008B180B">
        <w:rPr>
          <w:rFonts w:ascii="Times New Roman" w:hAnsi="Times New Roman" w:cs="Times New Roman"/>
        </w:rPr>
        <w:t>w ramach umowy w sprawie projektu nr 5/2021/RLpn</w:t>
      </w:r>
      <w:r w:rsidR="008B180B" w:rsidRPr="008B180B">
        <w:rPr>
          <w:rFonts w:ascii="Times New Roman" w:hAnsi="Times New Roman" w:cs="Times New Roman"/>
          <w:bCs/>
        </w:rPr>
        <w:t xml:space="preserve">. „TOMASZÓW MAZOWIECKI - ARENA POZYTYWNEJ ENERGII: wzmocnienie spójności społecznej i gospodarczej oraz podniesienie jakości środowiska naturalnego w Tomaszowie Mazowieckim” finansowanego ze środków Mechanizmu Finansowego EOG 2014-2021, składanych </w:t>
      </w:r>
      <w:r w:rsidR="008B180B" w:rsidRPr="008B180B">
        <w:rPr>
          <w:rFonts w:ascii="Times New Roman" w:hAnsi="Times New Roman" w:cs="Times New Roman"/>
        </w:rPr>
        <w:t>do Operatora Programu „Rozwój Lokalny”.</w:t>
      </w:r>
    </w:p>
    <w:p w:rsidR="008B180B" w:rsidRPr="008B180B" w:rsidRDefault="008B180B" w:rsidP="008B180B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8B180B">
        <w:rPr>
          <w:rFonts w:ascii="Times New Roman" w:hAnsi="Times New Roman" w:cs="Times New Roman"/>
        </w:rPr>
        <w:t>Zakres zamówienia:</w:t>
      </w:r>
    </w:p>
    <w:p w:rsidR="008B180B" w:rsidRPr="008B180B" w:rsidRDefault="008B180B" w:rsidP="008B180B">
      <w:pPr>
        <w:pStyle w:val="Akapitzlist"/>
        <w:widowControl/>
        <w:numPr>
          <w:ilvl w:val="0"/>
          <w:numId w:val="17"/>
        </w:numPr>
        <w:tabs>
          <w:tab w:val="left" w:pos="142"/>
        </w:tabs>
        <w:suppressAutoHyphens w:val="0"/>
        <w:autoSpaceDE w:val="0"/>
        <w:autoSpaceDN w:val="0"/>
        <w:adjustRightInd w:val="0"/>
        <w:ind w:left="426" w:hanging="568"/>
        <w:contextualSpacing/>
        <w:rPr>
          <w:sz w:val="22"/>
          <w:szCs w:val="22"/>
        </w:rPr>
      </w:pPr>
      <w:r w:rsidRPr="008B180B">
        <w:rPr>
          <w:sz w:val="22"/>
          <w:szCs w:val="22"/>
        </w:rPr>
        <w:t xml:space="preserve">Liczba badań: </w:t>
      </w:r>
      <w:r w:rsidRPr="008B180B">
        <w:rPr>
          <w:bCs/>
          <w:sz w:val="22"/>
          <w:szCs w:val="22"/>
        </w:rPr>
        <w:t>prognozowana</w:t>
      </w:r>
      <w:r w:rsidRPr="008B180B">
        <w:rPr>
          <w:sz w:val="22"/>
          <w:szCs w:val="22"/>
        </w:rPr>
        <w:t xml:space="preserve"> liczba raportów przekazanych do kontroli wynosi 6, w tym:</w:t>
      </w:r>
    </w:p>
    <w:p w:rsidR="008B180B" w:rsidRPr="008B180B" w:rsidRDefault="008B180B" w:rsidP="008B180B">
      <w:pPr>
        <w:pStyle w:val="Akapitzlist"/>
        <w:widowControl/>
        <w:numPr>
          <w:ilvl w:val="0"/>
          <w:numId w:val="18"/>
        </w:numPr>
        <w:tabs>
          <w:tab w:val="left" w:pos="426"/>
        </w:tabs>
        <w:suppressAutoHyphens w:val="0"/>
        <w:autoSpaceDE w:val="0"/>
        <w:autoSpaceDN w:val="0"/>
        <w:adjustRightInd w:val="0"/>
        <w:ind w:hanging="77"/>
        <w:contextualSpacing/>
        <w:rPr>
          <w:sz w:val="22"/>
          <w:szCs w:val="22"/>
        </w:rPr>
      </w:pPr>
      <w:r w:rsidRPr="008B180B">
        <w:rPr>
          <w:sz w:val="22"/>
          <w:szCs w:val="22"/>
        </w:rPr>
        <w:t>2 raporty roczne,</w:t>
      </w:r>
    </w:p>
    <w:p w:rsidR="008B180B" w:rsidRPr="008B180B" w:rsidRDefault="008B180B" w:rsidP="008B180B">
      <w:pPr>
        <w:pStyle w:val="Akapitzlist"/>
        <w:widowControl/>
        <w:numPr>
          <w:ilvl w:val="0"/>
          <w:numId w:val="18"/>
        </w:numPr>
        <w:tabs>
          <w:tab w:val="left" w:pos="426"/>
        </w:tabs>
        <w:suppressAutoHyphens w:val="0"/>
        <w:autoSpaceDE w:val="0"/>
        <w:autoSpaceDN w:val="0"/>
        <w:adjustRightInd w:val="0"/>
        <w:ind w:hanging="77"/>
        <w:contextualSpacing/>
        <w:rPr>
          <w:sz w:val="22"/>
          <w:szCs w:val="22"/>
        </w:rPr>
      </w:pPr>
      <w:r w:rsidRPr="008B180B">
        <w:rPr>
          <w:sz w:val="22"/>
          <w:szCs w:val="22"/>
        </w:rPr>
        <w:t>3 raporty okresowe,</w:t>
      </w:r>
    </w:p>
    <w:p w:rsidR="008B180B" w:rsidRPr="00FB0901" w:rsidRDefault="008B180B" w:rsidP="008B180B">
      <w:pPr>
        <w:pStyle w:val="Akapitzlist"/>
        <w:widowControl/>
        <w:numPr>
          <w:ilvl w:val="0"/>
          <w:numId w:val="18"/>
        </w:numPr>
        <w:tabs>
          <w:tab w:val="left" w:pos="426"/>
        </w:tabs>
        <w:suppressAutoHyphens w:val="0"/>
        <w:autoSpaceDE w:val="0"/>
        <w:autoSpaceDN w:val="0"/>
        <w:adjustRightInd w:val="0"/>
        <w:ind w:hanging="77"/>
        <w:contextualSpacing/>
        <w:rPr>
          <w:sz w:val="22"/>
          <w:szCs w:val="22"/>
        </w:rPr>
      </w:pPr>
      <w:r w:rsidRPr="00FB0901">
        <w:rPr>
          <w:sz w:val="22"/>
          <w:szCs w:val="22"/>
        </w:rPr>
        <w:t>1 raport końcowy.</w:t>
      </w:r>
    </w:p>
    <w:p w:rsidR="008B180B" w:rsidRPr="00FB0901" w:rsidRDefault="008B180B" w:rsidP="008B180B">
      <w:pPr>
        <w:pStyle w:val="Akapitzlist"/>
        <w:widowControl/>
        <w:tabs>
          <w:tab w:val="left" w:pos="142"/>
        </w:tabs>
        <w:suppressAutoHyphens w:val="0"/>
        <w:ind w:left="142" w:hanging="284"/>
        <w:contextualSpacing/>
        <w:jc w:val="both"/>
        <w:rPr>
          <w:sz w:val="22"/>
          <w:szCs w:val="22"/>
        </w:rPr>
      </w:pPr>
      <w:r w:rsidRPr="00FB0901">
        <w:rPr>
          <w:sz w:val="22"/>
          <w:szCs w:val="22"/>
        </w:rPr>
        <w:t>2)</w:t>
      </w:r>
      <w:r w:rsidRPr="00FB0901">
        <w:rPr>
          <w:sz w:val="22"/>
          <w:szCs w:val="22"/>
        </w:rPr>
        <w:tab/>
        <w:t>Forma protokołu z badania: pisemna, wg. wzoru udostępnionego przez Operatora Programu „Rozwój Lokalny”,</w:t>
      </w:r>
    </w:p>
    <w:p w:rsidR="008B180B" w:rsidRPr="00FB0901" w:rsidRDefault="008B180B" w:rsidP="008B180B">
      <w:pPr>
        <w:pStyle w:val="Akapitzlist"/>
        <w:widowControl/>
        <w:tabs>
          <w:tab w:val="left" w:pos="142"/>
        </w:tabs>
        <w:suppressAutoHyphens w:val="0"/>
        <w:ind w:left="142" w:hanging="284"/>
        <w:contextualSpacing/>
        <w:jc w:val="both"/>
        <w:rPr>
          <w:sz w:val="22"/>
          <w:szCs w:val="22"/>
        </w:rPr>
      </w:pPr>
      <w:r w:rsidRPr="00FB0901">
        <w:rPr>
          <w:sz w:val="22"/>
          <w:szCs w:val="22"/>
        </w:rPr>
        <w:t>3)</w:t>
      </w:r>
      <w:r w:rsidRPr="00FB0901">
        <w:rPr>
          <w:sz w:val="22"/>
          <w:szCs w:val="22"/>
        </w:rPr>
        <w:tab/>
        <w:t>Zamawiający dostarczy pełną niezbędną dokumentację do przeprowadzenia kontroli.</w:t>
      </w:r>
    </w:p>
    <w:p w:rsidR="008B180B" w:rsidRPr="008B180B" w:rsidRDefault="008B180B" w:rsidP="008B180B">
      <w:pPr>
        <w:pStyle w:val="Akapitzlist"/>
        <w:widowControl/>
        <w:tabs>
          <w:tab w:val="left" w:pos="142"/>
        </w:tabs>
        <w:suppressAutoHyphens w:val="0"/>
        <w:ind w:left="142" w:hanging="284"/>
        <w:contextualSpacing/>
        <w:jc w:val="both"/>
        <w:rPr>
          <w:bCs/>
          <w:sz w:val="22"/>
          <w:szCs w:val="22"/>
        </w:rPr>
      </w:pPr>
      <w:r w:rsidRPr="00FB0901">
        <w:rPr>
          <w:sz w:val="22"/>
          <w:szCs w:val="22"/>
        </w:rPr>
        <w:t>4)</w:t>
      </w:r>
      <w:r w:rsidRPr="00FB0901">
        <w:rPr>
          <w:sz w:val="22"/>
          <w:szCs w:val="22"/>
        </w:rPr>
        <w:tab/>
      </w:r>
      <w:r w:rsidRPr="00FB0901">
        <w:rPr>
          <w:bCs/>
          <w:sz w:val="22"/>
          <w:szCs w:val="22"/>
        </w:rPr>
        <w:t>Zamawiający zastrzega konieczność sprawdzenia każdorazowo wszystkich</w:t>
      </w:r>
      <w:r w:rsidRPr="008B180B">
        <w:rPr>
          <w:bCs/>
          <w:sz w:val="22"/>
          <w:szCs w:val="22"/>
        </w:rPr>
        <w:t xml:space="preserve"> dokumentów objętych danym raportem (prognozowana liczba dokumentów do sprawdzenia: od 80 do 100 dokumentów).</w:t>
      </w:r>
    </w:p>
    <w:p w:rsidR="008B180B" w:rsidRPr="008B180B" w:rsidRDefault="008B180B" w:rsidP="008B180B">
      <w:pPr>
        <w:pStyle w:val="Akapitzlist"/>
        <w:widowControl/>
        <w:tabs>
          <w:tab w:val="left" w:pos="142"/>
        </w:tabs>
        <w:suppressAutoHyphens w:val="0"/>
        <w:ind w:left="142" w:hanging="284"/>
        <w:contextualSpacing/>
        <w:jc w:val="both"/>
        <w:rPr>
          <w:sz w:val="22"/>
          <w:szCs w:val="22"/>
        </w:rPr>
      </w:pPr>
      <w:r w:rsidRPr="008B180B">
        <w:rPr>
          <w:bCs/>
          <w:sz w:val="22"/>
          <w:szCs w:val="22"/>
        </w:rPr>
        <w:t>5)</w:t>
      </w:r>
      <w:r w:rsidRPr="008B180B">
        <w:rPr>
          <w:bCs/>
          <w:sz w:val="22"/>
          <w:szCs w:val="22"/>
        </w:rPr>
        <w:tab/>
      </w:r>
      <w:r w:rsidRPr="008B180B">
        <w:rPr>
          <w:sz w:val="22"/>
          <w:szCs w:val="22"/>
        </w:rPr>
        <w:t xml:space="preserve">Termin na przeprowadzenie badania raportu okresowego/rocznego/końcowego wraz </w:t>
      </w:r>
      <w:r w:rsidRPr="008B180B">
        <w:rPr>
          <w:sz w:val="22"/>
          <w:szCs w:val="22"/>
        </w:rPr>
        <w:br/>
        <w:t xml:space="preserve">ze sporządzeniem i dostarczeniem do siedziby zamawiającego protokołu z tego badania </w:t>
      </w:r>
      <w:r w:rsidRPr="008B180B">
        <w:rPr>
          <w:sz w:val="22"/>
          <w:szCs w:val="22"/>
        </w:rPr>
        <w:br/>
        <w:t xml:space="preserve">wynosi nie dłużej niż </w:t>
      </w:r>
      <w:r w:rsidRPr="008B180B">
        <w:rPr>
          <w:bCs/>
          <w:sz w:val="22"/>
          <w:szCs w:val="22"/>
        </w:rPr>
        <w:t xml:space="preserve">10 </w:t>
      </w:r>
      <w:r w:rsidRPr="008B180B">
        <w:rPr>
          <w:sz w:val="22"/>
          <w:szCs w:val="22"/>
        </w:rPr>
        <w:t>dni kalendarzowych od dnia przekazania przez zamawiającego dokumentów do badania.</w:t>
      </w:r>
    </w:p>
    <w:p w:rsidR="008B180B" w:rsidRPr="008B180B" w:rsidRDefault="008B180B" w:rsidP="008B180B">
      <w:pPr>
        <w:pStyle w:val="Akapitzlist"/>
        <w:widowControl/>
        <w:tabs>
          <w:tab w:val="left" w:pos="142"/>
        </w:tabs>
        <w:suppressAutoHyphens w:val="0"/>
        <w:ind w:left="142" w:hanging="284"/>
        <w:contextualSpacing/>
        <w:jc w:val="both"/>
        <w:rPr>
          <w:sz w:val="22"/>
          <w:szCs w:val="22"/>
          <w:highlight w:val="yellow"/>
        </w:rPr>
      </w:pPr>
      <w:r w:rsidRPr="008B180B">
        <w:rPr>
          <w:sz w:val="22"/>
          <w:szCs w:val="22"/>
        </w:rPr>
        <w:t>6)</w:t>
      </w:r>
      <w:r w:rsidRPr="008B180B">
        <w:rPr>
          <w:sz w:val="22"/>
          <w:szCs w:val="22"/>
        </w:rPr>
        <w:tab/>
      </w:r>
      <w:r w:rsidRPr="008B180B">
        <w:rPr>
          <w:bCs/>
          <w:sz w:val="22"/>
          <w:szCs w:val="22"/>
        </w:rPr>
        <w:t>Zamawiający zobowiązuje wykonawcę</w:t>
      </w:r>
      <w:r w:rsidRPr="008B180B">
        <w:rPr>
          <w:sz w:val="22"/>
          <w:szCs w:val="22"/>
        </w:rPr>
        <w:t xml:space="preserve"> do sporządzenia korekty protokołu z weryfikacji raportu okresowego/rocznego/końcowego w przypadku takiej konieczności, w terminie wskazanym przez zamawiającego wynikającym z terminu wskazanego przez Operatora Programu „Rozwój Lokalny”.</w:t>
      </w:r>
    </w:p>
    <w:p w:rsidR="008B180B" w:rsidRPr="008B180B" w:rsidRDefault="008B180B" w:rsidP="008B180B">
      <w:pPr>
        <w:tabs>
          <w:tab w:val="left" w:pos="426"/>
        </w:tabs>
        <w:contextualSpacing/>
        <w:jc w:val="both"/>
        <w:rPr>
          <w:bCs/>
        </w:rPr>
      </w:pPr>
    </w:p>
    <w:p w:rsidR="008B180B" w:rsidRPr="008B180B" w:rsidRDefault="008B180B" w:rsidP="008B180B">
      <w:pPr>
        <w:widowControl w:val="0"/>
        <w:tabs>
          <w:tab w:val="left" w:pos="851"/>
        </w:tabs>
        <w:suppressAutoHyphens/>
        <w:autoSpaceDE w:val="0"/>
        <w:spacing w:after="0" w:line="240" w:lineRule="auto"/>
        <w:ind w:left="-142"/>
        <w:jc w:val="both"/>
        <w:rPr>
          <w:rFonts w:ascii="Times New Roman" w:hAnsi="Times New Roman" w:cs="Times New Roman"/>
        </w:rPr>
      </w:pPr>
    </w:p>
    <w:p w:rsidR="008B180B" w:rsidRDefault="008B180B" w:rsidP="008B180B">
      <w:pPr>
        <w:widowControl w:val="0"/>
        <w:tabs>
          <w:tab w:val="left" w:pos="851"/>
        </w:tabs>
        <w:suppressAutoHyphens/>
        <w:autoSpaceDE w:val="0"/>
        <w:spacing w:after="0" w:line="240" w:lineRule="auto"/>
        <w:ind w:left="-142"/>
        <w:jc w:val="both"/>
        <w:rPr>
          <w:rFonts w:ascii="Times New Roman" w:hAnsi="Times New Roman" w:cs="Times New Roman"/>
        </w:rPr>
      </w:pPr>
    </w:p>
    <w:p w:rsidR="008B180B" w:rsidRDefault="008B180B" w:rsidP="008B180B">
      <w:pPr>
        <w:widowControl w:val="0"/>
        <w:tabs>
          <w:tab w:val="left" w:pos="851"/>
        </w:tabs>
        <w:suppressAutoHyphens/>
        <w:autoSpaceDE w:val="0"/>
        <w:spacing w:after="0" w:line="240" w:lineRule="auto"/>
        <w:ind w:left="-142"/>
        <w:jc w:val="both"/>
        <w:rPr>
          <w:rFonts w:ascii="Times New Roman" w:hAnsi="Times New Roman" w:cs="Times New Roman"/>
        </w:rPr>
      </w:pPr>
    </w:p>
    <w:p w:rsidR="008B180B" w:rsidRDefault="008B180B" w:rsidP="008B180B">
      <w:pPr>
        <w:widowControl w:val="0"/>
        <w:tabs>
          <w:tab w:val="left" w:pos="851"/>
        </w:tabs>
        <w:suppressAutoHyphens/>
        <w:autoSpaceDE w:val="0"/>
        <w:spacing w:after="0" w:line="240" w:lineRule="auto"/>
        <w:ind w:left="-142"/>
        <w:jc w:val="both"/>
        <w:rPr>
          <w:rFonts w:ascii="Times New Roman" w:hAnsi="Times New Roman" w:cs="Times New Roman"/>
        </w:rPr>
      </w:pPr>
    </w:p>
    <w:p w:rsidR="00FE0AF1" w:rsidRPr="008B180B" w:rsidRDefault="008B180B" w:rsidP="008B180B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E0AF1">
        <w:rPr>
          <w:rFonts w:ascii="Times New Roman" w:hAnsi="Times New Roman" w:cs="Times New Roman"/>
        </w:rPr>
        <w:t>.</w:t>
      </w:r>
      <w:r w:rsidR="00FE0AF1">
        <w:rPr>
          <w:rFonts w:ascii="Times New Roman" w:hAnsi="Times New Roman" w:cs="Times New Roman"/>
        </w:rPr>
        <w:tab/>
      </w:r>
      <w:r w:rsidR="00FE0AF1" w:rsidRPr="008B180B">
        <w:rPr>
          <w:rFonts w:ascii="Times New Roman" w:hAnsi="Times New Roman" w:cs="Times New Roman"/>
        </w:rPr>
        <w:t>Termin rozpoczęcia wykonywania przedmiotu umowy rozpoczyna się z dniem podpisania umowy.</w:t>
      </w:r>
    </w:p>
    <w:p w:rsidR="008B180B" w:rsidRPr="008B180B" w:rsidRDefault="008B180B" w:rsidP="008B180B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8B180B">
        <w:rPr>
          <w:rFonts w:ascii="Times New Roman" w:hAnsi="Times New Roman" w:cs="Times New Roman"/>
        </w:rPr>
        <w:t>5.</w:t>
      </w:r>
      <w:r w:rsidRPr="008B180B">
        <w:rPr>
          <w:rFonts w:ascii="Times New Roman" w:hAnsi="Times New Roman" w:cs="Times New Roman"/>
        </w:rPr>
        <w:tab/>
        <w:t xml:space="preserve">Termin realizacji przedmiotu umowy: </w:t>
      </w:r>
      <w:r w:rsidRPr="008B180B">
        <w:rPr>
          <w:rFonts w:ascii="Times New Roman" w:hAnsi="Times New Roman" w:cs="Times New Roman"/>
          <w:b/>
        </w:rPr>
        <w:t xml:space="preserve">do dnia 21.04.2024 r. - </w:t>
      </w:r>
      <w:r w:rsidRPr="008B180B">
        <w:rPr>
          <w:rFonts w:ascii="Times New Roman" w:hAnsi="Times New Roman" w:cs="Times New Roman"/>
        </w:rPr>
        <w:t>przy czym:</w:t>
      </w:r>
    </w:p>
    <w:p w:rsidR="008B180B" w:rsidRPr="008B180B" w:rsidRDefault="008B180B" w:rsidP="008B180B">
      <w:pPr>
        <w:pStyle w:val="Akapitzlist"/>
        <w:widowControl/>
        <w:tabs>
          <w:tab w:val="left" w:pos="426"/>
        </w:tabs>
        <w:suppressAutoHyphens w:val="0"/>
        <w:autoSpaceDE w:val="0"/>
        <w:autoSpaceDN w:val="0"/>
        <w:adjustRightInd w:val="0"/>
        <w:ind w:left="704" w:hanging="420"/>
        <w:contextualSpacing/>
        <w:jc w:val="both"/>
        <w:rPr>
          <w:sz w:val="22"/>
          <w:szCs w:val="22"/>
        </w:rPr>
      </w:pPr>
      <w:r w:rsidRPr="008B180B">
        <w:rPr>
          <w:sz w:val="22"/>
          <w:szCs w:val="22"/>
        </w:rPr>
        <w:tab/>
        <w:t>1)</w:t>
      </w:r>
      <w:r w:rsidRPr="008B180B">
        <w:rPr>
          <w:sz w:val="22"/>
          <w:szCs w:val="22"/>
        </w:rPr>
        <w:tab/>
        <w:t xml:space="preserve">2 raporty roczne (konieczność przekazania raportu do Operatora Programu do dnia </w:t>
      </w:r>
      <w:r w:rsidRPr="008B180B">
        <w:rPr>
          <w:sz w:val="22"/>
          <w:szCs w:val="22"/>
        </w:rPr>
        <w:br/>
        <w:t>21 stycznia 2023 r. i do dnia 21 stycznia 2024 r.),</w:t>
      </w:r>
    </w:p>
    <w:p w:rsidR="008B180B" w:rsidRPr="008B180B" w:rsidRDefault="008B180B" w:rsidP="008B180B">
      <w:pPr>
        <w:pStyle w:val="Akapitzlist"/>
        <w:widowControl/>
        <w:tabs>
          <w:tab w:val="left" w:pos="426"/>
        </w:tabs>
        <w:suppressAutoHyphens w:val="0"/>
        <w:autoSpaceDE w:val="0"/>
        <w:autoSpaceDN w:val="0"/>
        <w:adjustRightInd w:val="0"/>
        <w:ind w:left="704" w:hanging="420"/>
        <w:contextualSpacing/>
        <w:jc w:val="both"/>
        <w:rPr>
          <w:sz w:val="22"/>
          <w:szCs w:val="22"/>
        </w:rPr>
      </w:pPr>
      <w:r w:rsidRPr="008B180B">
        <w:rPr>
          <w:sz w:val="22"/>
          <w:szCs w:val="22"/>
        </w:rPr>
        <w:tab/>
        <w:t>2)</w:t>
      </w:r>
      <w:r w:rsidRPr="008B180B">
        <w:rPr>
          <w:sz w:val="22"/>
          <w:szCs w:val="22"/>
        </w:rPr>
        <w:tab/>
        <w:t xml:space="preserve">3 raporty okresowe (II kwartał 2022 r., IV kwartał 2022 r., III kwartał 2023 r., ) </w:t>
      </w:r>
    </w:p>
    <w:p w:rsidR="008B180B" w:rsidRPr="008B180B" w:rsidRDefault="008B180B" w:rsidP="008B180B">
      <w:pPr>
        <w:pStyle w:val="Akapitzlist"/>
        <w:widowControl/>
        <w:tabs>
          <w:tab w:val="left" w:pos="426"/>
        </w:tabs>
        <w:suppressAutoHyphens w:val="0"/>
        <w:autoSpaceDE w:val="0"/>
        <w:autoSpaceDN w:val="0"/>
        <w:adjustRightInd w:val="0"/>
        <w:ind w:left="704" w:hanging="420"/>
        <w:contextualSpacing/>
        <w:jc w:val="both"/>
        <w:rPr>
          <w:sz w:val="22"/>
          <w:szCs w:val="22"/>
        </w:rPr>
      </w:pPr>
      <w:r w:rsidRPr="008B180B">
        <w:rPr>
          <w:sz w:val="22"/>
          <w:szCs w:val="22"/>
        </w:rPr>
        <w:tab/>
        <w:t>3)</w:t>
      </w:r>
      <w:r w:rsidRPr="008B180B">
        <w:rPr>
          <w:sz w:val="22"/>
          <w:szCs w:val="22"/>
        </w:rPr>
        <w:tab/>
        <w:t>1 raport końcowy (konieczność przekazania raportu 21 dni po zakończeniu realizacji projektu, tj. licząc najpóźniej od dnia 31.03.2024 r.).</w:t>
      </w:r>
    </w:p>
    <w:p w:rsidR="00FE0AF1" w:rsidRDefault="002929AA" w:rsidP="008B180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FE0AF1" w:rsidRPr="005E0C1A">
        <w:rPr>
          <w:rFonts w:ascii="Times New Roman" w:hAnsi="Times New Roman" w:cs="Times New Roman"/>
        </w:rPr>
        <w:t>.</w:t>
      </w:r>
      <w:r w:rsidR="00FE0AF1" w:rsidRPr="005E0C1A">
        <w:rPr>
          <w:rFonts w:ascii="Times New Roman" w:hAnsi="Times New Roman" w:cs="Times New Roman"/>
        </w:rPr>
        <w:tab/>
        <w:t xml:space="preserve">Za termin </w:t>
      </w:r>
      <w:r>
        <w:rPr>
          <w:rFonts w:ascii="Times New Roman" w:hAnsi="Times New Roman" w:cs="Times New Roman"/>
        </w:rPr>
        <w:t xml:space="preserve">wykonania </w:t>
      </w:r>
      <w:r w:rsidR="00FE0AF1" w:rsidRPr="005E0C1A">
        <w:rPr>
          <w:rFonts w:ascii="Times New Roman" w:hAnsi="Times New Roman" w:cs="Times New Roman"/>
        </w:rPr>
        <w:t>przedmio</w:t>
      </w:r>
      <w:r>
        <w:rPr>
          <w:rFonts w:ascii="Times New Roman" w:hAnsi="Times New Roman" w:cs="Times New Roman"/>
        </w:rPr>
        <w:t>tu umowy, o którym mowa w  ust. 5 pkt 1-2</w:t>
      </w:r>
      <w:r w:rsidR="00FE0AF1" w:rsidRPr="005E0C1A">
        <w:rPr>
          <w:rFonts w:ascii="Times New Roman" w:hAnsi="Times New Roman" w:cs="Times New Roman"/>
        </w:rPr>
        <w:t xml:space="preserve">   uważa się dzień wskazany w protokole odbioru częściowego.</w:t>
      </w:r>
    </w:p>
    <w:p w:rsidR="00FE0AF1" w:rsidRDefault="002929AA" w:rsidP="002929AA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>Za termin wykonania przedmiot</w:t>
      </w:r>
      <w:r>
        <w:rPr>
          <w:rFonts w:ascii="Times New Roman" w:hAnsi="Times New Roman" w:cs="Times New Roman"/>
        </w:rPr>
        <w:t>u umowy, o którym mowa w  ust. 5 pkt 3</w:t>
      </w:r>
      <w:r w:rsidR="00FE0AF1" w:rsidRPr="005E0C1A">
        <w:rPr>
          <w:rFonts w:ascii="Times New Roman" w:hAnsi="Times New Roman" w:cs="Times New Roman"/>
        </w:rPr>
        <w:t xml:space="preserve">  uważa się dzień wskazany</w:t>
      </w:r>
      <w:r>
        <w:rPr>
          <w:rFonts w:ascii="Times New Roman" w:hAnsi="Times New Roman" w:cs="Times New Roman"/>
        </w:rPr>
        <w:t xml:space="preserve">                         </w:t>
      </w:r>
      <w:r w:rsidR="00FE0AF1" w:rsidRPr="005E0C1A">
        <w:rPr>
          <w:rFonts w:ascii="Times New Roman" w:hAnsi="Times New Roman" w:cs="Times New Roman"/>
        </w:rPr>
        <w:t xml:space="preserve"> w protokole odbioru końcowego.</w:t>
      </w:r>
    </w:p>
    <w:p w:rsidR="00FE0AF1" w:rsidRPr="005E0C1A" w:rsidRDefault="002929AA" w:rsidP="002929AA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 xml:space="preserve">Zamawiający ma prawo do </w:t>
      </w:r>
      <w:r>
        <w:rPr>
          <w:rFonts w:ascii="Times New Roman" w:hAnsi="Times New Roman" w:cs="Times New Roman"/>
        </w:rPr>
        <w:t>złożenia zastrzeżeń do raportów</w:t>
      </w:r>
      <w:r w:rsidR="00FE0AF1" w:rsidRPr="005E0C1A">
        <w:rPr>
          <w:rFonts w:ascii="Times New Roman" w:hAnsi="Times New Roman" w:cs="Times New Roman"/>
        </w:rPr>
        <w:t xml:space="preserve"> będących wynikiem realizacji przedmiotu zamówienia w ciągu 5 dni roboczych od daty otrzymania opracowania lub jego części.</w:t>
      </w:r>
    </w:p>
    <w:p w:rsidR="00FE0AF1" w:rsidRPr="005E0C1A" w:rsidRDefault="002929AA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FE0AF1" w:rsidRPr="005E0C1A">
        <w:rPr>
          <w:rFonts w:ascii="Times New Roman" w:hAnsi="Times New Roman" w:cs="Times New Roman"/>
        </w:rPr>
        <w:t>.</w:t>
      </w:r>
      <w:r w:rsidR="00FE0AF1" w:rsidRPr="005E0C1A">
        <w:rPr>
          <w:rFonts w:ascii="Times New Roman" w:hAnsi="Times New Roman" w:cs="Times New Roman"/>
        </w:rPr>
        <w:tab/>
        <w:t>Wykonawca jest zobowiązany do uwzględnienia zgłoszonych zastrzeżeń i przekazania poprawionych opracowań będących wynikiem realizacji przedmiotu zamówienia w ciągu 7 dni roboczych od daty ich otrzymania. W przypadku, gdy wykonawca nie zgadza się ze złożonymi zastrzeżeniami, składa pisemne uzasadnienie ich nieuwzględnienia.</w:t>
      </w:r>
    </w:p>
    <w:p w:rsidR="00FE0AF1" w:rsidRPr="005E0C1A" w:rsidRDefault="002929AA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FE0AF1" w:rsidRPr="005E0C1A">
        <w:rPr>
          <w:rFonts w:ascii="Times New Roman" w:hAnsi="Times New Roman" w:cs="Times New Roman"/>
        </w:rPr>
        <w:t>.</w:t>
      </w:r>
      <w:r w:rsidR="00FE0AF1" w:rsidRPr="005E0C1A">
        <w:rPr>
          <w:rFonts w:ascii="Times New Roman" w:hAnsi="Times New Roman" w:cs="Times New Roman"/>
        </w:rPr>
        <w:tab/>
        <w:t>Dokumentem potwierdzającym realizację przedmiotu zamówienia będzie protokół odbioru, podpisany po dostarczeniu do siedziby zamawiającego ostatecznych opracowań będących wynikiem realizacji przedmiotu umowy.</w:t>
      </w:r>
    </w:p>
    <w:p w:rsidR="00FE0AF1" w:rsidRPr="005E0C1A" w:rsidRDefault="00FE0AF1" w:rsidP="00FE0AF1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</w:t>
      </w:r>
      <w:r w:rsidR="0046783C">
        <w:rPr>
          <w:sz w:val="22"/>
          <w:szCs w:val="22"/>
        </w:rPr>
        <w:t xml:space="preserve">(zgodnie ze złożoną ofertą) </w:t>
      </w:r>
      <w:r w:rsidRPr="00D64851">
        <w:rPr>
          <w:sz w:val="22"/>
          <w:szCs w:val="22"/>
        </w:rPr>
        <w:t xml:space="preserve">w wysokości </w:t>
      </w:r>
      <w:r w:rsidRPr="00BB4D90">
        <w:rPr>
          <w:b/>
          <w:sz w:val="22"/>
          <w:szCs w:val="22"/>
        </w:rPr>
        <w:t>brutto ………………złotych</w:t>
      </w:r>
      <w:r w:rsidRPr="00D64851">
        <w:rPr>
          <w:sz w:val="22"/>
          <w:szCs w:val="22"/>
        </w:rPr>
        <w:t xml:space="preserve"> z czego za: </w:t>
      </w:r>
    </w:p>
    <w:p w:rsidR="0046783C" w:rsidRPr="0046783C" w:rsidRDefault="0046783C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raport roczny, o którym mowa w </w:t>
      </w:r>
      <w:r w:rsidR="00493276" w:rsidRPr="005E0C1A">
        <w:rPr>
          <w:rFonts w:eastAsia="Bookman Old Style"/>
          <w:bCs/>
          <w:sz w:val="22"/>
          <w:szCs w:val="22"/>
        </w:rPr>
        <w:t xml:space="preserve">§ </w:t>
      </w:r>
      <w:r w:rsidR="00493276">
        <w:rPr>
          <w:rFonts w:eastAsia="Bookman Old Style"/>
          <w:bCs/>
          <w:sz w:val="22"/>
          <w:szCs w:val="22"/>
        </w:rPr>
        <w:t>1</w:t>
      </w:r>
      <w:r w:rsidR="00493276" w:rsidRPr="005E0C1A">
        <w:rPr>
          <w:rFonts w:eastAsia="Bookman Old Style"/>
          <w:bCs/>
          <w:sz w:val="22"/>
          <w:szCs w:val="22"/>
        </w:rPr>
        <w:t xml:space="preserve"> ust. </w:t>
      </w:r>
      <w:r>
        <w:rPr>
          <w:rFonts w:eastAsia="Bookman Old Style"/>
          <w:bCs/>
          <w:sz w:val="22"/>
          <w:szCs w:val="22"/>
        </w:rPr>
        <w:t>5 pkt 1</w:t>
      </w:r>
      <w:r w:rsidR="00493276" w:rsidRPr="00273B24">
        <w:rPr>
          <w:sz w:val="22"/>
          <w:szCs w:val="22"/>
        </w:rPr>
        <w:t>………………………..zł. brutto,</w:t>
      </w:r>
    </w:p>
    <w:p w:rsidR="0046783C" w:rsidRPr="0046783C" w:rsidRDefault="0046783C" w:rsidP="0046783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raport roczny, o którym mowa w </w:t>
      </w:r>
      <w:r w:rsidRPr="005E0C1A">
        <w:rPr>
          <w:rFonts w:eastAsia="Bookman Old Style"/>
          <w:bCs/>
          <w:sz w:val="22"/>
          <w:szCs w:val="22"/>
        </w:rPr>
        <w:t xml:space="preserve">§ </w:t>
      </w:r>
      <w:r>
        <w:rPr>
          <w:rFonts w:eastAsia="Bookman Old Style"/>
          <w:bCs/>
          <w:sz w:val="22"/>
          <w:szCs w:val="22"/>
        </w:rPr>
        <w:t>1</w:t>
      </w:r>
      <w:r w:rsidRPr="005E0C1A">
        <w:rPr>
          <w:rFonts w:eastAsia="Bookman Old Style"/>
          <w:bCs/>
          <w:sz w:val="22"/>
          <w:szCs w:val="22"/>
        </w:rPr>
        <w:t xml:space="preserve"> ust. </w:t>
      </w:r>
      <w:r>
        <w:rPr>
          <w:rFonts w:eastAsia="Bookman Old Style"/>
          <w:bCs/>
          <w:sz w:val="22"/>
          <w:szCs w:val="22"/>
        </w:rPr>
        <w:t>5 pkt 1</w:t>
      </w:r>
      <w:r w:rsidRPr="00273B24">
        <w:rPr>
          <w:sz w:val="22"/>
          <w:szCs w:val="22"/>
        </w:rPr>
        <w:t>………………………..zł. brutto,</w:t>
      </w:r>
    </w:p>
    <w:p w:rsidR="00493276" w:rsidRDefault="0046783C" w:rsidP="00BF270C">
      <w:pPr>
        <w:pStyle w:val="Normalny1"/>
        <w:numPr>
          <w:ilvl w:val="0"/>
          <w:numId w:val="12"/>
        </w:numPr>
        <w:autoSpaceDE w:val="0"/>
        <w:jc w:val="both"/>
        <w:rPr>
          <w:sz w:val="22"/>
          <w:szCs w:val="22"/>
        </w:rPr>
      </w:pPr>
      <w:r w:rsidRPr="0046783C">
        <w:rPr>
          <w:sz w:val="22"/>
          <w:szCs w:val="22"/>
        </w:rPr>
        <w:t>raport okresowy</w:t>
      </w:r>
      <w:r>
        <w:rPr>
          <w:sz w:val="22"/>
          <w:szCs w:val="22"/>
        </w:rPr>
        <w:t xml:space="preserve">, o którym mowa w </w:t>
      </w:r>
      <w:r w:rsidRPr="005E0C1A">
        <w:rPr>
          <w:rFonts w:eastAsia="Bookman Old Style"/>
          <w:bCs/>
          <w:sz w:val="22"/>
          <w:szCs w:val="22"/>
        </w:rPr>
        <w:t xml:space="preserve">§ </w:t>
      </w:r>
      <w:r>
        <w:rPr>
          <w:rFonts w:eastAsia="Bookman Old Style"/>
          <w:bCs/>
          <w:sz w:val="22"/>
          <w:szCs w:val="22"/>
        </w:rPr>
        <w:t>1</w:t>
      </w:r>
      <w:r w:rsidRPr="005E0C1A">
        <w:rPr>
          <w:rFonts w:eastAsia="Bookman Old Style"/>
          <w:bCs/>
          <w:sz w:val="22"/>
          <w:szCs w:val="22"/>
        </w:rPr>
        <w:t xml:space="preserve"> ust. </w:t>
      </w:r>
      <w:r>
        <w:rPr>
          <w:rFonts w:eastAsia="Bookman Old Style"/>
          <w:bCs/>
          <w:sz w:val="22"/>
          <w:szCs w:val="22"/>
        </w:rPr>
        <w:t>5 pkt 2</w:t>
      </w:r>
      <w:r w:rsidRPr="00273B24">
        <w:rPr>
          <w:sz w:val="22"/>
          <w:szCs w:val="22"/>
        </w:rPr>
        <w:t>………………………..zł. brutto,</w:t>
      </w:r>
    </w:p>
    <w:p w:rsidR="0046783C" w:rsidRDefault="0046783C" w:rsidP="0046783C">
      <w:pPr>
        <w:pStyle w:val="Normalny1"/>
        <w:numPr>
          <w:ilvl w:val="0"/>
          <w:numId w:val="12"/>
        </w:numPr>
        <w:autoSpaceDE w:val="0"/>
        <w:jc w:val="both"/>
        <w:rPr>
          <w:sz w:val="22"/>
          <w:szCs w:val="22"/>
        </w:rPr>
      </w:pPr>
      <w:r w:rsidRPr="0046783C">
        <w:rPr>
          <w:sz w:val="22"/>
          <w:szCs w:val="22"/>
        </w:rPr>
        <w:t>raport okresowy</w:t>
      </w:r>
      <w:r>
        <w:rPr>
          <w:sz w:val="22"/>
          <w:szCs w:val="22"/>
        </w:rPr>
        <w:t xml:space="preserve">, o którym mowa w </w:t>
      </w:r>
      <w:r w:rsidRPr="005E0C1A">
        <w:rPr>
          <w:rFonts w:eastAsia="Bookman Old Style"/>
          <w:bCs/>
          <w:sz w:val="22"/>
          <w:szCs w:val="22"/>
        </w:rPr>
        <w:t xml:space="preserve">§ </w:t>
      </w:r>
      <w:r>
        <w:rPr>
          <w:rFonts w:eastAsia="Bookman Old Style"/>
          <w:bCs/>
          <w:sz w:val="22"/>
          <w:szCs w:val="22"/>
        </w:rPr>
        <w:t>1</w:t>
      </w:r>
      <w:r w:rsidRPr="005E0C1A">
        <w:rPr>
          <w:rFonts w:eastAsia="Bookman Old Style"/>
          <w:bCs/>
          <w:sz w:val="22"/>
          <w:szCs w:val="22"/>
        </w:rPr>
        <w:t xml:space="preserve"> ust. </w:t>
      </w:r>
      <w:r>
        <w:rPr>
          <w:rFonts w:eastAsia="Bookman Old Style"/>
          <w:bCs/>
          <w:sz w:val="22"/>
          <w:szCs w:val="22"/>
        </w:rPr>
        <w:t>5 pkt 2</w:t>
      </w:r>
      <w:r w:rsidRPr="00273B24">
        <w:rPr>
          <w:sz w:val="22"/>
          <w:szCs w:val="22"/>
        </w:rPr>
        <w:t>………………………..zł. brutto,</w:t>
      </w:r>
    </w:p>
    <w:p w:rsidR="0046783C" w:rsidRDefault="0046783C" w:rsidP="0046783C">
      <w:pPr>
        <w:pStyle w:val="Normalny1"/>
        <w:numPr>
          <w:ilvl w:val="0"/>
          <w:numId w:val="12"/>
        </w:numPr>
        <w:autoSpaceDE w:val="0"/>
        <w:jc w:val="both"/>
        <w:rPr>
          <w:sz w:val="22"/>
          <w:szCs w:val="22"/>
        </w:rPr>
      </w:pPr>
      <w:r w:rsidRPr="0046783C">
        <w:rPr>
          <w:sz w:val="22"/>
          <w:szCs w:val="22"/>
        </w:rPr>
        <w:t>raport okresowy</w:t>
      </w:r>
      <w:r>
        <w:rPr>
          <w:sz w:val="22"/>
          <w:szCs w:val="22"/>
        </w:rPr>
        <w:t xml:space="preserve">, o którym mowa w </w:t>
      </w:r>
      <w:r w:rsidRPr="005E0C1A">
        <w:rPr>
          <w:rFonts w:eastAsia="Bookman Old Style"/>
          <w:bCs/>
          <w:sz w:val="22"/>
          <w:szCs w:val="22"/>
        </w:rPr>
        <w:t xml:space="preserve">§ </w:t>
      </w:r>
      <w:r>
        <w:rPr>
          <w:rFonts w:eastAsia="Bookman Old Style"/>
          <w:bCs/>
          <w:sz w:val="22"/>
          <w:szCs w:val="22"/>
        </w:rPr>
        <w:t>1</w:t>
      </w:r>
      <w:r w:rsidRPr="005E0C1A">
        <w:rPr>
          <w:rFonts w:eastAsia="Bookman Old Style"/>
          <w:bCs/>
          <w:sz w:val="22"/>
          <w:szCs w:val="22"/>
        </w:rPr>
        <w:t xml:space="preserve"> ust. </w:t>
      </w:r>
      <w:r>
        <w:rPr>
          <w:rFonts w:eastAsia="Bookman Old Style"/>
          <w:bCs/>
          <w:sz w:val="22"/>
          <w:szCs w:val="22"/>
        </w:rPr>
        <w:t>5 pkt 2</w:t>
      </w:r>
      <w:r w:rsidRPr="00273B24">
        <w:rPr>
          <w:sz w:val="22"/>
          <w:szCs w:val="22"/>
        </w:rPr>
        <w:t>………………………..zł. brutto,</w:t>
      </w:r>
    </w:p>
    <w:p w:rsidR="0046783C" w:rsidRDefault="0046783C" w:rsidP="0046783C">
      <w:pPr>
        <w:pStyle w:val="Normalny1"/>
        <w:numPr>
          <w:ilvl w:val="0"/>
          <w:numId w:val="12"/>
        </w:num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raport końcowy</w:t>
      </w:r>
      <w:r w:rsidRPr="0046783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 którym mowa w </w:t>
      </w:r>
      <w:r w:rsidRPr="005E0C1A">
        <w:rPr>
          <w:rFonts w:eastAsia="Bookman Old Style"/>
          <w:bCs/>
          <w:sz w:val="22"/>
          <w:szCs w:val="22"/>
        </w:rPr>
        <w:t xml:space="preserve">§ </w:t>
      </w:r>
      <w:r>
        <w:rPr>
          <w:rFonts w:eastAsia="Bookman Old Style"/>
          <w:bCs/>
          <w:sz w:val="22"/>
          <w:szCs w:val="22"/>
        </w:rPr>
        <w:t>1</w:t>
      </w:r>
      <w:r w:rsidRPr="005E0C1A">
        <w:rPr>
          <w:rFonts w:eastAsia="Bookman Old Style"/>
          <w:bCs/>
          <w:sz w:val="22"/>
          <w:szCs w:val="22"/>
        </w:rPr>
        <w:t xml:space="preserve"> ust. </w:t>
      </w:r>
      <w:r>
        <w:rPr>
          <w:rFonts w:eastAsia="Bookman Old Style"/>
          <w:bCs/>
          <w:sz w:val="22"/>
          <w:szCs w:val="22"/>
        </w:rPr>
        <w:t>5 pkt 3</w:t>
      </w:r>
      <w:r w:rsidRPr="00273B24">
        <w:rPr>
          <w:sz w:val="22"/>
          <w:szCs w:val="22"/>
        </w:rPr>
        <w:t>………………………..zł. brutto,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</w:t>
      </w:r>
      <w:r w:rsidR="0046783C">
        <w:rPr>
          <w:sz w:val="22"/>
          <w:szCs w:val="22"/>
        </w:rPr>
        <w:t>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związku z przyjętym wynagrodzeniem ryczałtowym wykonawcy nie będzie przysługiwać roszczenie                o pod</w:t>
      </w:r>
      <w:r w:rsidR="008C5E4F">
        <w:rPr>
          <w:sz w:val="22"/>
          <w:szCs w:val="22"/>
        </w:rPr>
        <w:t>wyższenie wynagrodzenia chyba, ż</w:t>
      </w:r>
      <w:r w:rsidRPr="00D64851">
        <w:rPr>
          <w:sz w:val="22"/>
          <w:szCs w:val="22"/>
        </w:rPr>
        <w:t xml:space="preserve">e zaistnieją okoliczności, o których mowa </w:t>
      </w:r>
      <w:r w:rsidRPr="00D34182">
        <w:rPr>
          <w:sz w:val="22"/>
          <w:szCs w:val="22"/>
        </w:rPr>
        <w:t xml:space="preserve">w </w:t>
      </w:r>
      <w:r w:rsidRPr="00D34182">
        <w:rPr>
          <w:rFonts w:eastAsia="Bookman Old Style"/>
          <w:bCs/>
          <w:sz w:val="22"/>
          <w:szCs w:val="22"/>
        </w:rPr>
        <w:t>§ 8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34182">
        <w:rPr>
          <w:rFonts w:eastAsia="Bookman Old Style"/>
          <w:sz w:val="22"/>
          <w:szCs w:val="22"/>
        </w:rPr>
        <w:t>Płatności będą dokonywane w następujący sposób:</w:t>
      </w:r>
    </w:p>
    <w:p w:rsidR="00493276" w:rsidRPr="00D64851" w:rsidRDefault="00493276" w:rsidP="00BF270C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za wykonanie </w:t>
      </w:r>
      <w:r>
        <w:rPr>
          <w:sz w:val="22"/>
          <w:szCs w:val="22"/>
        </w:rPr>
        <w:t>przedmiotu umowy, o którym mowa w ust. 1 pkt 1</w:t>
      </w:r>
      <w:r w:rsidR="0046783C">
        <w:rPr>
          <w:sz w:val="22"/>
          <w:szCs w:val="22"/>
        </w:rPr>
        <w:t>,2,3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 xml:space="preserve">- płatność </w:t>
      </w:r>
      <w:r w:rsidRPr="00D64851">
        <w:rPr>
          <w:rFonts w:eastAsia="Bookman Old Style"/>
          <w:sz w:val="22"/>
          <w:szCs w:val="22"/>
        </w:rPr>
        <w:t>w terminie nie dłuższym niż 30 dni od dnia doręczenia zamawiającemu prawidłowo wyst</w:t>
      </w:r>
      <w:r w:rsidR="001329DA">
        <w:rPr>
          <w:rFonts w:eastAsia="Bookman Old Style"/>
          <w:sz w:val="22"/>
          <w:szCs w:val="22"/>
        </w:rPr>
        <w:t>awionej przez wykonawcę faktury,</w:t>
      </w:r>
    </w:p>
    <w:p w:rsidR="00493276" w:rsidRPr="001329DA" w:rsidRDefault="00493276" w:rsidP="00BF270C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za wykonanie </w:t>
      </w:r>
      <w:r>
        <w:rPr>
          <w:sz w:val="22"/>
          <w:szCs w:val="22"/>
        </w:rPr>
        <w:t>przedmiotu umo</w:t>
      </w:r>
      <w:r w:rsidR="0046783C">
        <w:rPr>
          <w:sz w:val="22"/>
          <w:szCs w:val="22"/>
        </w:rPr>
        <w:t>wy, o którym mowa w ust. 1 pkt 4,5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 xml:space="preserve">- płatność </w:t>
      </w:r>
      <w:r w:rsidRPr="00D64851">
        <w:rPr>
          <w:rFonts w:eastAsia="Bookman Old Style"/>
          <w:sz w:val="22"/>
          <w:szCs w:val="22"/>
        </w:rPr>
        <w:t>w terminie nie dłuższym niż 30 dni od dnia doręczenia zamawiającemu prawidłowo wyst</w:t>
      </w:r>
      <w:r w:rsidR="001329DA">
        <w:rPr>
          <w:rFonts w:eastAsia="Bookman Old Style"/>
          <w:sz w:val="22"/>
          <w:szCs w:val="22"/>
        </w:rPr>
        <w:t>awionej przez wykonawcę faktury,</w:t>
      </w:r>
    </w:p>
    <w:p w:rsidR="001329DA" w:rsidRDefault="001329DA" w:rsidP="001329DA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1329DA" w:rsidRDefault="001329DA" w:rsidP="001329DA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FA7FDD" w:rsidRDefault="00FA7FDD" w:rsidP="001329DA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E94460" w:rsidRPr="00C10F3E" w:rsidRDefault="001329DA" w:rsidP="00C10F3E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D64851">
        <w:rPr>
          <w:sz w:val="22"/>
          <w:szCs w:val="22"/>
        </w:rPr>
        <w:lastRenderedPageBreak/>
        <w:t xml:space="preserve">za wykonanie </w:t>
      </w:r>
      <w:r>
        <w:rPr>
          <w:sz w:val="22"/>
          <w:szCs w:val="22"/>
        </w:rPr>
        <w:t xml:space="preserve">przedmiotu umowy, o którym mowa w ust. 1 pkt 6 </w:t>
      </w:r>
      <w:r w:rsidRPr="00D64851">
        <w:rPr>
          <w:sz w:val="22"/>
          <w:szCs w:val="22"/>
        </w:rPr>
        <w:t xml:space="preserve">- płatność </w:t>
      </w:r>
      <w:r w:rsidRPr="00D64851">
        <w:rPr>
          <w:rFonts w:eastAsia="Bookman Old Style"/>
          <w:sz w:val="22"/>
          <w:szCs w:val="22"/>
        </w:rPr>
        <w:t>w terminie nie dłuższym niż 30 dni od dnia doręczenia zamawiającemu prawidłowo wyst</w:t>
      </w:r>
      <w:r>
        <w:rPr>
          <w:rFonts w:eastAsia="Bookman Old Style"/>
          <w:sz w:val="22"/>
          <w:szCs w:val="22"/>
        </w:rPr>
        <w:t>awionej przez wykonawcę faktury,</w:t>
      </w:r>
      <w:r w:rsidR="00E94460">
        <w:rPr>
          <w:rFonts w:eastAsia="Bookman Old Style"/>
          <w:sz w:val="22"/>
          <w:szCs w:val="22"/>
        </w:rPr>
        <w:t xml:space="preserve"> przy czym </w:t>
      </w:r>
      <w:r w:rsidR="00C10F3E">
        <w:rPr>
          <w:rFonts w:eastAsia="Bookman Old Style"/>
          <w:sz w:val="22"/>
          <w:szCs w:val="22"/>
        </w:rPr>
        <w:t xml:space="preserve">prawidłowo wystawiona faktura ma być dostarczona do siedziby zamawiającego </w:t>
      </w:r>
      <w:r w:rsidR="00E94460">
        <w:rPr>
          <w:rFonts w:eastAsia="Bookman Old Style"/>
          <w:sz w:val="22"/>
          <w:szCs w:val="22"/>
        </w:rPr>
        <w:t>w terminie nie dłuższym niż do dnia 31.03.2024 r.</w:t>
      </w:r>
    </w:p>
    <w:p w:rsidR="00C10F3E" w:rsidRPr="00C10F3E" w:rsidRDefault="00493276" w:rsidP="00C10F3E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częściowy i 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  <w:r w:rsidR="00C10F3E">
        <w:rPr>
          <w:sz w:val="22"/>
          <w:szCs w:val="22"/>
        </w:rPr>
        <w:t xml:space="preserve"> </w:t>
      </w:r>
    </w:p>
    <w:p w:rsidR="00C10F3E" w:rsidRPr="00C10F3E" w:rsidRDefault="00C10F3E" w:rsidP="00C10F3E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C10F3E">
        <w:rPr>
          <w:sz w:val="22"/>
          <w:szCs w:val="22"/>
        </w:rPr>
        <w:t>Sporządzenie korekty protokołu z weryfikacji sprawozdania nie obejmuje dodatkowego wynagrodzenia.</w:t>
      </w:r>
    </w:p>
    <w:p w:rsidR="00C10F3E" w:rsidRPr="00C10F3E" w:rsidRDefault="00C10F3E" w:rsidP="00C10F3E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C10F3E">
        <w:rPr>
          <w:sz w:val="22"/>
          <w:szCs w:val="22"/>
        </w:rPr>
        <w:t xml:space="preserve">Pożądany termin realizacji zamówienia: każdorazowo do 10 dni kalendarzowych </w:t>
      </w:r>
      <w:r w:rsidRPr="00C10F3E">
        <w:rPr>
          <w:sz w:val="22"/>
          <w:szCs w:val="22"/>
        </w:rPr>
        <w:br/>
        <w:t>od dnia przekazania przez zamawiającego dokumentów do badania.</w:t>
      </w:r>
    </w:p>
    <w:p w:rsidR="00C10F3E" w:rsidRPr="00C10F3E" w:rsidRDefault="00C10F3E" w:rsidP="00C10F3E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C10F3E">
        <w:rPr>
          <w:sz w:val="22"/>
          <w:szCs w:val="22"/>
        </w:rPr>
        <w:t xml:space="preserve">Zamawiający zastrzega sobie prawo do niezrealizowania całości zamówienia, </w:t>
      </w:r>
      <w:r w:rsidRPr="00C10F3E">
        <w:rPr>
          <w:sz w:val="22"/>
          <w:szCs w:val="22"/>
        </w:rPr>
        <w:br/>
        <w:t>tzn. zmniejszenia łącznej liczby badanych sprawozdań, co wiąże się także ze zmniejszeniem wynagrodzenia, proporcjonalnie do ilości wykonanych sprawozdań.</w:t>
      </w:r>
    </w:p>
    <w:p w:rsidR="00C10F3E" w:rsidRPr="00C10F3E" w:rsidRDefault="00C10F3E" w:rsidP="00C10F3E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C10F3E">
        <w:rPr>
          <w:sz w:val="22"/>
          <w:szCs w:val="22"/>
        </w:rPr>
        <w:t>Strony dopuszczają zmiany terminów, o których mowa w ust. 7 w przypadku konieczności dokonania zmian w harmonogramie rzeczowo-finansowym projektu.</w:t>
      </w:r>
    </w:p>
    <w:p w:rsidR="00493276" w:rsidRPr="00D64851" w:rsidRDefault="00493276" w:rsidP="00C10F3E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C10F3E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C10F3E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</w:t>
      </w:r>
      <w:r w:rsidR="00C10F3E">
        <w:rPr>
          <w:sz w:val="22"/>
          <w:szCs w:val="22"/>
        </w:rPr>
        <w:t xml:space="preserve">                 </w:t>
      </w:r>
      <w:r w:rsidRPr="00D64851">
        <w:rPr>
          <w:sz w:val="22"/>
          <w:szCs w:val="22"/>
        </w:rPr>
        <w:t xml:space="preserve"> na konto wykonawcy należną kwotę (data przyjęcia do wykonania przez bank polecenia przelewu).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8C5E4F" w:rsidRDefault="00493276" w:rsidP="008C5E4F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</w:t>
      </w:r>
      <w:r>
        <w:rPr>
          <w:sz w:val="22"/>
          <w:szCs w:val="22"/>
        </w:rPr>
        <w:t xml:space="preserve">                            </w:t>
      </w:r>
      <w:r w:rsidRPr="00D64851">
        <w:rPr>
          <w:sz w:val="22"/>
          <w:szCs w:val="22"/>
        </w:rPr>
        <w:t>w przypadku ponownego wpisania</w:t>
      </w:r>
      <w:r w:rsidR="008C5E4F">
        <w:rPr>
          <w:sz w:val="22"/>
          <w:szCs w:val="22"/>
        </w:rPr>
        <w:t xml:space="preserve"> </w:t>
      </w:r>
      <w:r w:rsidRPr="008C5E4F"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FA7FDD" w:rsidRDefault="00FA7FDD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FA7FDD" w:rsidRDefault="00FA7FDD" w:rsidP="00FA7FDD">
      <w:pPr>
        <w:pStyle w:val="Normalny1"/>
        <w:widowControl w:val="0"/>
        <w:autoSpaceDE w:val="0"/>
        <w:jc w:val="both"/>
        <w:rPr>
          <w:rFonts w:eastAsia="Bookman Old Style"/>
          <w:sz w:val="22"/>
          <w:szCs w:val="22"/>
        </w:rPr>
      </w:pPr>
    </w:p>
    <w:p w:rsidR="008C5E4F" w:rsidRPr="00D64851" w:rsidRDefault="008C5E4F" w:rsidP="00FA7FDD">
      <w:pPr>
        <w:pStyle w:val="Normalny1"/>
        <w:widowControl w:val="0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lastRenderedPageBreak/>
        <w:t>Przedstawiciel zamawiającego ma prawo zapoznania się z przebiegiem i postępem prac na każdym etapie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DF61E8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Pr="00DF61E8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DF61E8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DF61E8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 w:rsidRPr="00DF61E8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="00C10F3E" w:rsidRPr="00DF61E8">
        <w:rPr>
          <w:rStyle w:val="Uwydatnienie"/>
          <w:rFonts w:ascii="Times New Roman" w:hAnsi="Times New Roman" w:cs="Times New Roman"/>
          <w:i w:val="0"/>
        </w:rPr>
        <w:t>(Dz.U.2020 poz.1062) zwłaszcza w zakresie dostępności informacyjno – komunikacyjnej.</w:t>
      </w:r>
    </w:p>
    <w:p w:rsidR="00C10F3E" w:rsidRPr="00DF61E8" w:rsidRDefault="00C10F3E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DF61E8">
        <w:rPr>
          <w:rStyle w:val="Uwydatnienie"/>
          <w:rFonts w:ascii="Times New Roman" w:hAnsi="Times New Roman" w:cs="Times New Roman"/>
          <w:i w:val="0"/>
        </w:rPr>
        <w:t>Wykonawca posiada stosowne uprawnienia wynikające z obowiązujących przepisów do realizacji umowy.</w:t>
      </w:r>
    </w:p>
    <w:p w:rsidR="00DF61E8" w:rsidRPr="00DF61E8" w:rsidRDefault="00DF61E8" w:rsidP="00DF61E8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eastAsia="Calibri" w:hAnsi="Times New Roman" w:cs="Times New Roman"/>
        </w:rPr>
        <w:t xml:space="preserve">Wykonawca zobowiązuje się do realizacji usług będących przedmiotem zamówienia zgodnie </w:t>
      </w:r>
      <w:r w:rsidRPr="00DF61E8">
        <w:rPr>
          <w:rFonts w:ascii="Times New Roman" w:eastAsia="Calibri" w:hAnsi="Times New Roman" w:cs="Times New Roman"/>
        </w:rPr>
        <w:br/>
        <w:t xml:space="preserve">z opisem przedmiotu zamówienia, obowiązującymi w tym zakresie przepisami, wymaganiami </w:t>
      </w:r>
      <w:r w:rsidRPr="00DF61E8">
        <w:rPr>
          <w:rFonts w:ascii="Times New Roman" w:eastAsia="Calibri" w:hAnsi="Times New Roman" w:cs="Times New Roman"/>
        </w:rPr>
        <w:br/>
        <w:t>i zaleceniami zamawiającego oraz przy dołożeniu należytej staranności.</w:t>
      </w:r>
    </w:p>
    <w:p w:rsidR="00DF61E8" w:rsidRPr="00DF61E8" w:rsidRDefault="00DF61E8" w:rsidP="00DF61E8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eastAsia="Calibri" w:hAnsi="Times New Roman" w:cs="Times New Roman"/>
        </w:rPr>
        <w:t xml:space="preserve">Wykonawca przyjmuje na siebie pełną odpowiedzialność za właściwe wykonanie usługi zgodnie </w:t>
      </w:r>
      <w:r>
        <w:rPr>
          <w:rFonts w:ascii="Times New Roman" w:hAnsi="Times New Roman" w:cs="Times New Roman"/>
        </w:rPr>
        <w:t xml:space="preserve">                            </w:t>
      </w:r>
      <w:r w:rsidRPr="00DF61E8">
        <w:rPr>
          <w:rFonts w:ascii="Times New Roman" w:eastAsia="Calibri" w:hAnsi="Times New Roman" w:cs="Times New Roman"/>
        </w:rPr>
        <w:t>z wymaganiami określonymi przez zamawiającego.</w:t>
      </w:r>
    </w:p>
    <w:p w:rsidR="00DF61E8" w:rsidRPr="00DF61E8" w:rsidRDefault="00DF61E8" w:rsidP="00DF61E8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eastAsia="Calibri" w:hAnsi="Times New Roman" w:cs="Times New Roman"/>
        </w:rPr>
        <w:t>Wykonawca zobowiązuje się do wyrażenia bezstronnej i niezależnej opinii o badanym sprawozdaniu.</w:t>
      </w:r>
    </w:p>
    <w:p w:rsidR="00DF61E8" w:rsidRPr="00DF61E8" w:rsidRDefault="00DF61E8" w:rsidP="00DF61E8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eastAsia="Calibri" w:hAnsi="Times New Roman" w:cs="Times New Roman"/>
          <w:bCs/>
        </w:rPr>
        <w:t>Zamawiający oraz wykonawca  zapewniają kontakt telefoniczny, pocztą elektroniczną lub w inny zwyczajowo przyjęty sposób, w celu umożliwienia prawidłowej współpracy przy wykonywaniu usługi.</w:t>
      </w:r>
    </w:p>
    <w:p w:rsidR="00DF61E8" w:rsidRPr="00DF61E8" w:rsidRDefault="00DF61E8" w:rsidP="00DF61E8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F61E8">
        <w:rPr>
          <w:rFonts w:ascii="Times New Roman" w:eastAsia="Calibri" w:hAnsi="Times New Roman" w:cs="Times New Roman"/>
          <w:bCs/>
        </w:rPr>
        <w:t xml:space="preserve">Wykonawca zobowiązany jest do czynnego uczestniczenia w czynnościach objętych wykonywaniem umowy, a także udzielania wyjaśnień, w tym także w formie pisemnej </w:t>
      </w:r>
      <w:r w:rsidRPr="00DF61E8">
        <w:rPr>
          <w:rFonts w:ascii="Times New Roman" w:eastAsia="Calibri" w:hAnsi="Times New Roman" w:cs="Times New Roman"/>
          <w:bCs/>
        </w:rPr>
        <w:br/>
        <w:t>w wyznaczonym terminie.</w:t>
      </w:r>
    </w:p>
    <w:p w:rsidR="00DF61E8" w:rsidRPr="00DF61E8" w:rsidRDefault="00DF61E8" w:rsidP="00DF61E8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DF61E8">
        <w:rPr>
          <w:rFonts w:ascii="Times New Roman" w:eastAsia="Calibri" w:hAnsi="Times New Roman" w:cs="Times New Roman"/>
          <w:bCs/>
        </w:rPr>
        <w:t xml:space="preserve">Wykonawcy wspólnie realizujący umowę (konsorcjum) ponoszą solidarną odpowiedzialność                            za prawidłową realizację zamówienia. </w:t>
      </w:r>
      <w:r w:rsidRPr="00DF61E8">
        <w:rPr>
          <w:rFonts w:ascii="Times New Roman" w:eastAsia="Calibri" w:hAnsi="Times New Roman" w:cs="Times New Roman"/>
        </w:rPr>
        <w:t>Zamawiający może w ramach odpowiedzialności solidarnej żądać wykonania umowy w całości przez partnera kierującego lub od wszystkich partnerów łącznie  lub od każdego z osobna.</w:t>
      </w:r>
    </w:p>
    <w:p w:rsidR="00DF61E8" w:rsidRPr="00D64851" w:rsidRDefault="00DF61E8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493276" w:rsidRPr="00D64851" w:rsidRDefault="00493276" w:rsidP="00493276">
      <w:pPr>
        <w:contextualSpacing/>
        <w:rPr>
          <w:rFonts w:ascii="Times New Roman" w:hAnsi="Times New Roman" w:cs="Times New Roman"/>
          <w:b/>
          <w:bCs/>
        </w:rPr>
      </w:pPr>
    </w:p>
    <w:p w:rsidR="00FA7FDD" w:rsidRDefault="00FA7FDD" w:rsidP="0049327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FA7FDD" w:rsidRDefault="00FA7FDD" w:rsidP="0049327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FA7FDD" w:rsidRDefault="00FA7FDD" w:rsidP="0049327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FA7FDD" w:rsidRDefault="00FA7FDD" w:rsidP="0049327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493276" w:rsidRPr="00D64851" w:rsidRDefault="00493276" w:rsidP="0049327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Bieg terminu gwarancji rozpocznie się w dniu podpisania protokołu odbioru przedmiotu umowy.</w:t>
      </w: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FA7FDD" w:rsidRDefault="00FA7FDD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DF61E8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stany epidemiczne/pandemiczne,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</w:t>
      </w:r>
      <w:r w:rsidR="00DF61E8">
        <w:rPr>
          <w:rFonts w:ascii="Times New Roman" w:hAnsi="Times New Roman" w:cs="Times New Roman"/>
        </w:rPr>
        <w:t>ów, które te przepisy narzucają,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działania lub zaniechania osób trzecich (np.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DF0497" w:rsidRPr="00DF0497" w:rsidRDefault="00DF0497" w:rsidP="00DF0497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F0497">
        <w:rPr>
          <w:rFonts w:ascii="Times New Roman" w:hAnsi="Times New Roman" w:cs="Times New Roman"/>
        </w:rPr>
        <w:t>inne nieokreślone w ust. 1 uniemożliwiające wykonania w terminie przedmiotu umowy.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493276" w:rsidRPr="00DF61E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652558">
        <w:rPr>
          <w:rFonts w:ascii="Times New Roman" w:eastAsia="Calibri" w:hAnsi="Times New Roman" w:cs="Times New Roman"/>
        </w:rPr>
        <w:t xml:space="preserve">ust. 1, 2, 3, 4  ustawy Prawo zamówień publicznych w szczególności, gdy wiąże się                                 z koniecznością wprowadzenia zmiany wynagrodzenia albo w sposób nieznaczny </w:t>
      </w:r>
      <w:r w:rsidRPr="00652558">
        <w:rPr>
          <w:rFonts w:ascii="Times New Roman" w:hAnsi="Times New Roman" w:cs="Times New Roman"/>
        </w:rPr>
        <w:t>rozszerza albo zmniejsza zakres świadczeń i zobowiązań wynikający z umowy.</w:t>
      </w:r>
    </w:p>
    <w:p w:rsidR="00DF61E8" w:rsidRPr="00DF61E8" w:rsidRDefault="00DF61E8" w:rsidP="00DF61E8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F61E8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F61E8" w:rsidRPr="00DF61E8" w:rsidRDefault="00DF61E8" w:rsidP="00DF61E8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F61E8" w:rsidRPr="00DF61E8" w:rsidRDefault="00DF61E8" w:rsidP="00DF61E8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>
        <w:rPr>
          <w:sz w:val="22"/>
          <w:szCs w:val="22"/>
          <w:lang w:eastAsia="pl-PL"/>
        </w:rPr>
        <w:t xml:space="preserve">                                  </w:t>
      </w:r>
      <w:r w:rsidRPr="00DF61E8">
        <w:rPr>
          <w:sz w:val="22"/>
          <w:szCs w:val="22"/>
          <w:lang w:eastAsia="pl-PL"/>
        </w:rPr>
        <w:t xml:space="preserve">o minimalnym wynagrodzeniu za pracę, </w:t>
      </w:r>
    </w:p>
    <w:p w:rsidR="00DF61E8" w:rsidRPr="00DF61E8" w:rsidRDefault="00DF61E8" w:rsidP="00DF61E8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FA7FDD" w:rsidRPr="00FA7FDD" w:rsidRDefault="00DF61E8" w:rsidP="00FA7FDD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DF61E8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DF61E8" w:rsidRPr="00DF61E8" w:rsidRDefault="00DF61E8" w:rsidP="00DF61E8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DF61E8">
        <w:rPr>
          <w:rFonts w:ascii="Times New Roman" w:hAnsi="Times New Roman" w:cs="Times New Roman"/>
          <w:lang w:eastAsia="pl-PL"/>
        </w:rPr>
        <w:t>‒  jeżeli zmiany te będą miały wpływ na koszty wykonania zamówienia przez wykonawcę.</w:t>
      </w:r>
    </w:p>
    <w:p w:rsidR="00DF61E8" w:rsidRPr="00DF61E8" w:rsidRDefault="00DF61E8" w:rsidP="00DF61E8">
      <w:pPr>
        <w:pStyle w:val="Normalny1"/>
        <w:autoSpaceDE w:val="0"/>
        <w:ind w:left="396" w:hanging="39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5.  </w:t>
      </w:r>
      <w:r w:rsidRPr="0073462E">
        <w:rPr>
          <w:sz w:val="22"/>
          <w:szCs w:val="22"/>
        </w:rPr>
        <w:t xml:space="preserve">W </w:t>
      </w:r>
      <w:r w:rsidRPr="00DF61E8">
        <w:rPr>
          <w:sz w:val="22"/>
          <w:szCs w:val="22"/>
        </w:rPr>
        <w:t xml:space="preserve">przypadku zmiany, o której mowa w ust. 4 - wykonawca zobowiązany jest wykazać wpływ zmiany regulacji na koszty wykonania przedmiotowego zamówienia przedstawiając stosowne dokumenty lub oświadczenia. </w:t>
      </w:r>
    </w:p>
    <w:p w:rsidR="00493276" w:rsidRPr="00DF61E8" w:rsidRDefault="00DF61E8" w:rsidP="00DF61E8">
      <w:pPr>
        <w:pStyle w:val="Normalny1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F61E8">
        <w:rPr>
          <w:sz w:val="22"/>
          <w:szCs w:val="22"/>
        </w:rPr>
        <w:t>6.</w:t>
      </w:r>
      <w:r w:rsidRPr="00DF61E8">
        <w:rPr>
          <w:sz w:val="22"/>
          <w:szCs w:val="22"/>
        </w:rPr>
        <w:tab/>
      </w:r>
      <w:r w:rsidR="00493276" w:rsidRPr="00DF61E8">
        <w:rPr>
          <w:sz w:val="22"/>
          <w:szCs w:val="22"/>
        </w:rPr>
        <w:t>Nie jest dopuszczalna zmiana umowy, która powoduje że charakter umowy zmienia się                        w sposób istotny w stosunku do pierwotnej umowy, o której mowa w art. 454 ust. 2 ustawy pzp.</w:t>
      </w:r>
    </w:p>
    <w:p w:rsidR="00493276" w:rsidRPr="00DF61E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38402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38402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="00384026">
        <w:rPr>
          <w:rFonts w:eastAsia="Bookman Old Style"/>
          <w:bCs/>
          <w:sz w:val="22"/>
          <w:szCs w:val="22"/>
        </w:rPr>
        <w:t>§ 7</w:t>
      </w:r>
      <w:r w:rsidRPr="00777908">
        <w:rPr>
          <w:rFonts w:eastAsia="Bookman Old Style"/>
          <w:bCs/>
          <w:sz w:val="22"/>
          <w:szCs w:val="22"/>
        </w:rPr>
        <w:t xml:space="preserve">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</w:t>
      </w:r>
      <w:r w:rsidRPr="00384026">
        <w:rPr>
          <w:rFonts w:eastAsia="Bookman Old Style"/>
          <w:bCs/>
          <w:sz w:val="22"/>
          <w:szCs w:val="22"/>
        </w:rPr>
        <w:t>minimalnych warunków określonych w dokumentach zamówienia.</w:t>
      </w:r>
    </w:p>
    <w:p w:rsidR="00493276" w:rsidRPr="00384026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384026">
        <w:rPr>
          <w:rFonts w:ascii="Times New Roman" w:hAnsi="Times New Roman" w:cs="Times New Roman"/>
          <w:color w:val="000000"/>
        </w:rPr>
        <w:t>2.</w:t>
      </w:r>
      <w:r w:rsidRPr="00384026">
        <w:rPr>
          <w:rFonts w:ascii="Times New Roman" w:hAnsi="Times New Roman" w:cs="Times New Roman"/>
          <w:color w:val="000000"/>
        </w:rPr>
        <w:tab/>
      </w:r>
      <w:r w:rsidR="00384026">
        <w:rPr>
          <w:rFonts w:ascii="Times New Roman" w:hAnsi="Times New Roman" w:cs="Times New Roman"/>
          <w:color w:val="000000"/>
        </w:rPr>
        <w:t xml:space="preserve"> </w:t>
      </w:r>
      <w:r w:rsidRPr="00384026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384026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84026">
        <w:rPr>
          <w:rFonts w:ascii="Times New Roman" w:hAnsi="Times New Roman" w:cs="Times New Roman"/>
          <w:color w:val="000000"/>
        </w:rPr>
        <w:t>3.</w:t>
      </w:r>
      <w:r w:rsidRPr="00384026">
        <w:rPr>
          <w:rFonts w:ascii="Times New Roman" w:hAnsi="Times New Roman" w:cs="Times New Roman"/>
          <w:color w:val="000000"/>
        </w:rPr>
        <w:tab/>
      </w:r>
      <w:r w:rsidR="00384026">
        <w:rPr>
          <w:rFonts w:ascii="Times New Roman" w:hAnsi="Times New Roman" w:cs="Times New Roman"/>
          <w:color w:val="000000"/>
        </w:rPr>
        <w:t xml:space="preserve"> </w:t>
      </w:r>
      <w:r w:rsidRPr="00384026">
        <w:rPr>
          <w:rFonts w:ascii="Times New Roman" w:hAnsi="Times New Roman" w:cs="Times New Roman"/>
          <w:color w:val="000000"/>
        </w:rPr>
        <w:t xml:space="preserve">Zamawiający może odstąpić od umowy, jeżeli </w:t>
      </w:r>
      <w:r w:rsidRPr="00384026">
        <w:rPr>
          <w:rFonts w:ascii="Times New Roman" w:hAnsi="Times New Roman" w:cs="Times New Roman"/>
        </w:rPr>
        <w:t xml:space="preserve"> wykonawca w chwili zawarcia umowy podlegał wykluczeniu na podstawie art. 108 pzp.</w:t>
      </w:r>
    </w:p>
    <w:p w:rsidR="00493276" w:rsidRPr="00384026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84026">
        <w:rPr>
          <w:rFonts w:ascii="Times New Roman" w:hAnsi="Times New Roman" w:cs="Times New Roman"/>
        </w:rPr>
        <w:t>4.</w:t>
      </w:r>
      <w:r w:rsidRPr="00384026">
        <w:rPr>
          <w:rFonts w:ascii="Times New Roman" w:hAnsi="Times New Roman" w:cs="Times New Roman"/>
        </w:rPr>
        <w:tab/>
      </w:r>
      <w:r w:rsidR="00384026">
        <w:rPr>
          <w:rFonts w:ascii="Times New Roman" w:hAnsi="Times New Roman" w:cs="Times New Roman"/>
        </w:rPr>
        <w:t xml:space="preserve"> </w:t>
      </w:r>
      <w:r w:rsidRPr="00384026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38402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FA7FDD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zamawiającemu karę umowną w wysokości 20% wartości brutto przedmiotu umowy.</w:t>
      </w:r>
    </w:p>
    <w:p w:rsidR="00384026" w:rsidRPr="00384026" w:rsidRDefault="00493276" w:rsidP="00384026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="00384026" w:rsidRPr="00A350E3">
        <w:rPr>
          <w:sz w:val="22"/>
          <w:szCs w:val="22"/>
        </w:rPr>
        <w:t>Wykonawca zapłaci zamawiającemu kary umowne w wysokości:</w:t>
      </w:r>
    </w:p>
    <w:p w:rsidR="00384026" w:rsidRPr="00384026" w:rsidRDefault="00384026" w:rsidP="00384026">
      <w:pPr>
        <w:pStyle w:val="Normalny11"/>
        <w:numPr>
          <w:ilvl w:val="0"/>
          <w:numId w:val="23"/>
        </w:numPr>
        <w:tabs>
          <w:tab w:val="left" w:pos="540"/>
        </w:tabs>
        <w:autoSpaceDE w:val="0"/>
        <w:ind w:hanging="294"/>
        <w:jc w:val="both"/>
        <w:rPr>
          <w:sz w:val="22"/>
          <w:szCs w:val="22"/>
        </w:rPr>
      </w:pPr>
      <w:r w:rsidRPr="00384026">
        <w:rPr>
          <w:sz w:val="22"/>
          <w:szCs w:val="22"/>
        </w:rPr>
        <w:t>100 zł za każdy dzień zwłoki w dostarczeniu protokołu z weryfikacji sprawozdania,</w:t>
      </w:r>
    </w:p>
    <w:p w:rsidR="00384026" w:rsidRPr="00A350E3" w:rsidRDefault="00384026" w:rsidP="00384026">
      <w:pPr>
        <w:pStyle w:val="Normalny11"/>
        <w:numPr>
          <w:ilvl w:val="0"/>
          <w:numId w:val="23"/>
        </w:numPr>
        <w:tabs>
          <w:tab w:val="left" w:pos="540"/>
        </w:tabs>
        <w:autoSpaceDE w:val="0"/>
        <w:ind w:hanging="294"/>
        <w:jc w:val="both"/>
        <w:rPr>
          <w:sz w:val="22"/>
          <w:szCs w:val="22"/>
        </w:rPr>
      </w:pPr>
      <w:r w:rsidRPr="00384026">
        <w:rPr>
          <w:sz w:val="22"/>
          <w:szCs w:val="22"/>
        </w:rPr>
        <w:t>100 zł za</w:t>
      </w:r>
      <w:r>
        <w:rPr>
          <w:sz w:val="22"/>
          <w:szCs w:val="22"/>
        </w:rPr>
        <w:t xml:space="preserve"> każdy dzień zwłoki</w:t>
      </w:r>
      <w:r w:rsidRPr="00A350E3">
        <w:rPr>
          <w:sz w:val="22"/>
          <w:szCs w:val="22"/>
        </w:rPr>
        <w:t xml:space="preserve"> w dostarczeniu korekty sprawozdania albo w usunięciu stwierdzonych wad.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3.</w:t>
      </w:r>
      <w:r w:rsidRPr="00BB4D90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BB4D90">
        <w:rPr>
          <w:rFonts w:ascii="Times New Roman" w:hAnsi="Times New Roman" w:cs="Times New Roman"/>
        </w:rPr>
        <w:t>1</w:t>
      </w:r>
      <w:r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="00384026">
        <w:rPr>
          <w:rFonts w:ascii="Times New Roman" w:eastAsia="Bookman Old Style" w:hAnsi="Times New Roman" w:cs="Times New Roman"/>
          <w:bCs/>
        </w:rPr>
        <w:t>§ 2 ust. 14</w:t>
      </w:r>
      <w:r w:rsidRPr="00BB4D90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FA7FDD" w:rsidRDefault="00FA7FDD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FA7FDD" w:rsidRDefault="00FA7FDD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38402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lastRenderedPageBreak/>
        <w:t>§ 10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493276" w:rsidRPr="00D64851" w:rsidRDefault="00493276" w:rsidP="00493276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493276" w:rsidRPr="00D64851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38402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520804" w:rsidRPr="00520804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</w:r>
      <w:r w:rsidRPr="00520804">
        <w:rPr>
          <w:rFonts w:eastAsia="Bookman Old Style"/>
          <w:sz w:val="22"/>
          <w:szCs w:val="22"/>
        </w:rPr>
        <w:t>Integralną część niniejszej</w:t>
      </w:r>
      <w:r w:rsidR="00384026" w:rsidRPr="00520804">
        <w:rPr>
          <w:rFonts w:eastAsia="Bookman Old Style"/>
          <w:sz w:val="22"/>
          <w:szCs w:val="22"/>
        </w:rPr>
        <w:t xml:space="preserve"> umowy stanowi oferta Wykonawcy,</w:t>
      </w:r>
      <w:r w:rsidR="00520804" w:rsidRPr="00520804">
        <w:rPr>
          <w:rFonts w:eastAsia="Bookman Old Style"/>
          <w:sz w:val="22"/>
          <w:szCs w:val="22"/>
        </w:rPr>
        <w:t xml:space="preserve"> a także:</w:t>
      </w:r>
    </w:p>
    <w:p w:rsidR="00D64199" w:rsidRPr="00D64199" w:rsidRDefault="00520804" w:rsidP="00D64199">
      <w:pPr>
        <w:pStyle w:val="Normalny4"/>
        <w:autoSpaceDE w:val="0"/>
        <w:ind w:left="708" w:hanging="312"/>
        <w:jc w:val="both"/>
        <w:rPr>
          <w:rFonts w:eastAsia="Bookman Old Style"/>
          <w:b/>
          <w:sz w:val="22"/>
          <w:szCs w:val="22"/>
        </w:rPr>
      </w:pPr>
      <w:r w:rsidRPr="00D64199">
        <w:rPr>
          <w:rFonts w:eastAsia="Bookman Old Style"/>
          <w:b/>
          <w:sz w:val="22"/>
          <w:szCs w:val="22"/>
        </w:rPr>
        <w:t>1)</w:t>
      </w:r>
      <w:r w:rsidRPr="00D64199">
        <w:rPr>
          <w:rFonts w:eastAsia="Bookman Old Style"/>
          <w:b/>
          <w:sz w:val="22"/>
          <w:szCs w:val="22"/>
        </w:rPr>
        <w:tab/>
      </w:r>
      <w:r w:rsidR="00D64199" w:rsidRPr="00D64199">
        <w:rPr>
          <w:rFonts w:eastAsia="Bookman Old Style"/>
          <w:b/>
          <w:sz w:val="22"/>
          <w:szCs w:val="22"/>
        </w:rPr>
        <w:t>załącznik nr 1: umowa powierzenia danych osobowych z załącznikiem,</w:t>
      </w:r>
    </w:p>
    <w:p w:rsidR="00D64199" w:rsidRPr="00D64199" w:rsidRDefault="00D64199" w:rsidP="00D64199">
      <w:pPr>
        <w:pStyle w:val="Normalny4"/>
        <w:autoSpaceDE w:val="0"/>
        <w:ind w:left="708" w:hanging="312"/>
        <w:jc w:val="both"/>
        <w:rPr>
          <w:rFonts w:eastAsia="Bookman Old Style"/>
          <w:b/>
          <w:sz w:val="22"/>
          <w:szCs w:val="22"/>
        </w:rPr>
      </w:pPr>
      <w:r w:rsidRPr="00D64199">
        <w:rPr>
          <w:rFonts w:eastAsia="Bookman Old Style"/>
          <w:b/>
          <w:sz w:val="22"/>
          <w:szCs w:val="22"/>
        </w:rPr>
        <w:t>2)</w:t>
      </w:r>
      <w:r w:rsidRPr="00D64199">
        <w:rPr>
          <w:rFonts w:eastAsia="Bookman Old Style"/>
          <w:b/>
          <w:sz w:val="22"/>
          <w:szCs w:val="22"/>
        </w:rPr>
        <w:tab/>
      </w:r>
      <w:r w:rsidR="00520804" w:rsidRPr="00D64199">
        <w:rPr>
          <w:rFonts w:eastAsia="Bookman Old Style"/>
          <w:b/>
          <w:sz w:val="22"/>
          <w:szCs w:val="22"/>
        </w:rPr>
        <w:t>załącznik nr 2: protokół z badania raportu okresowego/rocznego/końcowego z realizacji projektu,</w:t>
      </w:r>
    </w:p>
    <w:p w:rsidR="00520804" w:rsidRPr="00D64199" w:rsidRDefault="00D64199" w:rsidP="00520804">
      <w:pPr>
        <w:pStyle w:val="Normalny4"/>
        <w:autoSpaceDE w:val="0"/>
        <w:ind w:left="708" w:hanging="312"/>
        <w:jc w:val="both"/>
        <w:rPr>
          <w:rFonts w:eastAsia="Bookman Old Style"/>
          <w:b/>
          <w:sz w:val="22"/>
          <w:szCs w:val="22"/>
        </w:rPr>
      </w:pPr>
      <w:r w:rsidRPr="00D64199">
        <w:rPr>
          <w:rFonts w:eastAsia="Bookman Old Style"/>
          <w:b/>
          <w:sz w:val="22"/>
          <w:szCs w:val="22"/>
        </w:rPr>
        <w:t>3</w:t>
      </w:r>
      <w:r w:rsidR="00520804" w:rsidRPr="00D64199">
        <w:rPr>
          <w:rFonts w:eastAsia="Bookman Old Style"/>
          <w:b/>
          <w:sz w:val="22"/>
          <w:szCs w:val="22"/>
        </w:rPr>
        <w:t>)</w:t>
      </w:r>
      <w:r w:rsidR="00520804" w:rsidRPr="00D64199">
        <w:rPr>
          <w:rFonts w:eastAsia="Bookman Old Style"/>
          <w:b/>
          <w:sz w:val="22"/>
          <w:szCs w:val="22"/>
        </w:rPr>
        <w:tab/>
        <w:t xml:space="preserve">załącznik </w:t>
      </w:r>
      <w:r w:rsidRPr="00D64199">
        <w:rPr>
          <w:rFonts w:eastAsia="Bookman Old Style"/>
          <w:b/>
          <w:sz w:val="22"/>
          <w:szCs w:val="22"/>
        </w:rPr>
        <w:t>nr 3</w:t>
      </w:r>
      <w:r w:rsidR="00520804" w:rsidRPr="00D64199">
        <w:rPr>
          <w:rFonts w:eastAsia="Bookman Old Style"/>
          <w:b/>
          <w:sz w:val="22"/>
          <w:szCs w:val="22"/>
        </w:rPr>
        <w:t>: raport z realizacji projektu,</w:t>
      </w:r>
    </w:p>
    <w:p w:rsidR="00520804" w:rsidRPr="00D64199" w:rsidRDefault="00D64199" w:rsidP="00520804">
      <w:pPr>
        <w:pStyle w:val="Normalny4"/>
        <w:autoSpaceDE w:val="0"/>
        <w:ind w:left="708" w:hanging="312"/>
        <w:jc w:val="both"/>
        <w:rPr>
          <w:rFonts w:eastAsia="Bookman Old Style"/>
          <w:b/>
          <w:sz w:val="22"/>
          <w:szCs w:val="22"/>
        </w:rPr>
      </w:pPr>
      <w:r w:rsidRPr="00D64199">
        <w:rPr>
          <w:rFonts w:eastAsia="Bookman Old Style"/>
          <w:b/>
          <w:sz w:val="22"/>
          <w:szCs w:val="22"/>
        </w:rPr>
        <w:t>4)</w:t>
      </w:r>
      <w:r w:rsidRPr="00D64199">
        <w:rPr>
          <w:rFonts w:eastAsia="Bookman Old Style"/>
          <w:b/>
          <w:sz w:val="22"/>
          <w:szCs w:val="22"/>
        </w:rPr>
        <w:tab/>
        <w:t>załącznik nr 3a</w:t>
      </w:r>
      <w:r w:rsidR="00520804" w:rsidRPr="00D64199">
        <w:rPr>
          <w:rFonts w:eastAsia="Bookman Old Style"/>
          <w:b/>
          <w:sz w:val="22"/>
          <w:szCs w:val="22"/>
        </w:rPr>
        <w:t>: załącznik do raportu.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8A73FA">
      <w:headerReference w:type="default" r:id="rId8"/>
      <w:headerReference w:type="first" r:id="rId9"/>
      <w:footerReference w:type="first" r:id="rId10"/>
      <w:pgSz w:w="11906" w:h="16838"/>
      <w:pgMar w:top="1158" w:right="1417" w:bottom="1417" w:left="1417" w:header="708" w:footer="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CA0" w:rsidRDefault="00964CA0" w:rsidP="005C61A5">
      <w:pPr>
        <w:spacing w:after="0" w:line="240" w:lineRule="auto"/>
      </w:pPr>
      <w:r>
        <w:separator/>
      </w:r>
    </w:p>
  </w:endnote>
  <w:endnote w:type="continuationSeparator" w:id="1">
    <w:p w:rsidR="00964CA0" w:rsidRDefault="00964CA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3FA" w:rsidRPr="00B22337" w:rsidRDefault="00E85997" w:rsidP="008A73FA">
    <w:pPr>
      <w:pStyle w:val="Stopka"/>
      <w:jc w:val="center"/>
      <w:rPr>
        <w:rFonts w:ascii="Arial" w:hAnsi="Arial" w:cs="Arial"/>
        <w:sz w:val="24"/>
        <w:szCs w:val="24"/>
      </w:rPr>
    </w:pPr>
    <w:r w:rsidRPr="00E85997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6" type="#_x0000_t32" style="position:absolute;left:0;text-align:left;margin-left:-71.15pt;margin-top:-4.9pt;width:595.35pt;height:2.05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8A73FA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8A73FA" w:rsidRDefault="008A73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CA0" w:rsidRDefault="00964CA0" w:rsidP="005C61A5">
      <w:pPr>
        <w:spacing w:after="0" w:line="240" w:lineRule="auto"/>
      </w:pPr>
      <w:r>
        <w:separator/>
      </w:r>
    </w:p>
  </w:footnote>
  <w:footnote w:type="continuationSeparator" w:id="1">
    <w:p w:rsidR="00964CA0" w:rsidRDefault="00964CA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3FA" w:rsidRDefault="00E85997" w:rsidP="008A73FA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85997">
      <w:rPr>
        <w:noProof/>
        <w:lang w:eastAsia="pl-PL"/>
      </w:rPr>
      <w:pict>
        <v:group id="Grupa 1" o:spid="_x0000_s4102" style="position:absolute;left:0;text-align:left;margin-left:6.35pt;margin-top:-33.1pt;width:450.9pt;height:56.05pt;z-index:251664384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103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104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A73FA" w:rsidRDefault="008A73FA" w:rsidP="008A73FA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A73FA" w:rsidRPr="008A73FA" w:rsidRDefault="008A73FA" w:rsidP="008A73FA">
    <w:pPr>
      <w:pStyle w:val="Stopka"/>
      <w:jc w:val="center"/>
      <w:rPr>
        <w:rFonts w:ascii="Arial" w:eastAsia="Times New Roman" w:hAnsi="Arial" w:cs="Arial"/>
        <w:sz w:val="24"/>
        <w:szCs w:val="24"/>
        <w:lang w:eastAsia="pl-PL"/>
      </w:rPr>
    </w:pPr>
    <w:r w:rsidRPr="008A73FA">
      <w:rPr>
        <w:rFonts w:ascii="Arial" w:eastAsia="Times New Roman" w:hAnsi="Arial" w:cs="Arial"/>
        <w:sz w:val="24"/>
        <w:szCs w:val="24"/>
        <w:lang w:eastAsia="pl-PL"/>
      </w:rPr>
      <w:t xml:space="preserve">Wspólnie działamy na rzecz Europy zielonej, </w:t>
    </w:r>
    <w:r w:rsidRPr="008A73FA">
      <w:rPr>
        <w:rFonts w:ascii="Arial" w:eastAsia="Times New Roman" w:hAnsi="Arial" w:cs="Arial"/>
        <w:sz w:val="24"/>
        <w:szCs w:val="24"/>
        <w:lang w:eastAsia="pl-PL"/>
      </w:rPr>
      <w:br/>
      <w:t>konkurencyjnej i sprzyjającej integracji społecznej</w:t>
    </w:r>
  </w:p>
  <w:p w:rsidR="008A73FA" w:rsidRPr="00B22337" w:rsidRDefault="00E85997" w:rsidP="008A73FA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5" type="#_x0000_t32" style="position:absolute;left:0;text-align:left;margin-left:-71.55pt;margin-top:4.3pt;width:595.35pt;height:2.05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8A73FA" w:rsidRDefault="008A73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6601EF"/>
    <w:multiLevelType w:val="hybridMultilevel"/>
    <w:tmpl w:val="A8F2C3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9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1">
    <w:nsid w:val="40EF401C"/>
    <w:multiLevelType w:val="hybridMultilevel"/>
    <w:tmpl w:val="6AD4DED6"/>
    <w:lvl w:ilvl="0" w:tplc="71EE175A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3F010B"/>
    <w:multiLevelType w:val="hybridMultilevel"/>
    <w:tmpl w:val="39C6BE30"/>
    <w:lvl w:ilvl="0" w:tplc="EAD48B7C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5805AFF"/>
    <w:multiLevelType w:val="hybridMultilevel"/>
    <w:tmpl w:val="F0E8A172"/>
    <w:lvl w:ilvl="0" w:tplc="8662F60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9509A4"/>
    <w:multiLevelType w:val="hybridMultilevel"/>
    <w:tmpl w:val="0914AA28"/>
    <w:lvl w:ilvl="0" w:tplc="6164D2FE">
      <w:start w:val="1"/>
      <w:numFmt w:val="ordinal"/>
      <w:lvlText w:val="%1"/>
      <w:lvlJc w:val="center"/>
      <w:pPr>
        <w:tabs>
          <w:tab w:val="num" w:pos="360"/>
        </w:tabs>
        <w:ind w:left="360" w:hanging="360"/>
      </w:pPr>
      <w:rPr>
        <w:rFonts w:cs="Times New Roman" w:hint="default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1"/>
  </w:num>
  <w:num w:numId="4">
    <w:abstractNumId w:val="7"/>
  </w:num>
  <w:num w:numId="5">
    <w:abstractNumId w:val="12"/>
  </w:num>
  <w:num w:numId="6">
    <w:abstractNumId w:val="22"/>
  </w:num>
  <w:num w:numId="7">
    <w:abstractNumId w:val="13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8"/>
  </w:num>
  <w:num w:numId="11">
    <w:abstractNumId w:val="17"/>
  </w:num>
  <w:num w:numId="12">
    <w:abstractNumId w:val="15"/>
  </w:num>
  <w:num w:numId="13">
    <w:abstractNumId w:val="5"/>
  </w:num>
  <w:num w:numId="14">
    <w:abstractNumId w:val="4"/>
  </w:num>
  <w:num w:numId="15">
    <w:abstractNumId w:val="3"/>
  </w:num>
  <w:num w:numId="16">
    <w:abstractNumId w:val="6"/>
  </w:num>
  <w:num w:numId="17">
    <w:abstractNumId w:val="14"/>
  </w:num>
  <w:num w:numId="18">
    <w:abstractNumId w:val="2"/>
  </w:num>
  <w:num w:numId="19">
    <w:abstractNumId w:val="16"/>
  </w:num>
  <w:num w:numId="20">
    <w:abstractNumId w:val="19"/>
  </w:num>
  <w:num w:numId="21">
    <w:abstractNumId w:val="9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9938"/>
    <o:shapelayout v:ext="edit">
      <o:idmap v:ext="edit" data="4"/>
      <o:rules v:ext="edit">
        <o:r id="V:Rule3" type="connector" idref="#_x0000_s4106"/>
        <o:r id="V:Rule4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44A34"/>
    <w:rsid w:val="0009064A"/>
    <w:rsid w:val="000913F3"/>
    <w:rsid w:val="000B116A"/>
    <w:rsid w:val="000F40E1"/>
    <w:rsid w:val="001329DA"/>
    <w:rsid w:val="00184184"/>
    <w:rsid w:val="001B7887"/>
    <w:rsid w:val="001C2788"/>
    <w:rsid w:val="00272E34"/>
    <w:rsid w:val="002929AA"/>
    <w:rsid w:val="002D2110"/>
    <w:rsid w:val="00384026"/>
    <w:rsid w:val="003B21EA"/>
    <w:rsid w:val="0046783C"/>
    <w:rsid w:val="00493276"/>
    <w:rsid w:val="004A35D0"/>
    <w:rsid w:val="00510009"/>
    <w:rsid w:val="00520804"/>
    <w:rsid w:val="00554820"/>
    <w:rsid w:val="005A1ECE"/>
    <w:rsid w:val="005C61A5"/>
    <w:rsid w:val="0061377F"/>
    <w:rsid w:val="00660D60"/>
    <w:rsid w:val="00684B0C"/>
    <w:rsid w:val="006C712A"/>
    <w:rsid w:val="006D17B7"/>
    <w:rsid w:val="00723CC9"/>
    <w:rsid w:val="00781143"/>
    <w:rsid w:val="007A675A"/>
    <w:rsid w:val="007C2D63"/>
    <w:rsid w:val="007F7DC5"/>
    <w:rsid w:val="0084202D"/>
    <w:rsid w:val="0087186B"/>
    <w:rsid w:val="008A73FA"/>
    <w:rsid w:val="008B180B"/>
    <w:rsid w:val="008C5E4F"/>
    <w:rsid w:val="008F3F62"/>
    <w:rsid w:val="008F76BA"/>
    <w:rsid w:val="00964CA0"/>
    <w:rsid w:val="009C156B"/>
    <w:rsid w:val="009D3365"/>
    <w:rsid w:val="009E1F4A"/>
    <w:rsid w:val="00A86941"/>
    <w:rsid w:val="00AC3728"/>
    <w:rsid w:val="00AD0BFB"/>
    <w:rsid w:val="00B27B3D"/>
    <w:rsid w:val="00B9425F"/>
    <w:rsid w:val="00BF270C"/>
    <w:rsid w:val="00C030E6"/>
    <w:rsid w:val="00C10F3E"/>
    <w:rsid w:val="00C9680F"/>
    <w:rsid w:val="00CE3837"/>
    <w:rsid w:val="00D21A37"/>
    <w:rsid w:val="00D52B66"/>
    <w:rsid w:val="00D64199"/>
    <w:rsid w:val="00D6789F"/>
    <w:rsid w:val="00DF0497"/>
    <w:rsid w:val="00DF61E8"/>
    <w:rsid w:val="00E373C0"/>
    <w:rsid w:val="00E6347E"/>
    <w:rsid w:val="00E701AA"/>
    <w:rsid w:val="00E85997"/>
    <w:rsid w:val="00E94460"/>
    <w:rsid w:val="00F416CA"/>
    <w:rsid w:val="00F43A1D"/>
    <w:rsid w:val="00F621D3"/>
    <w:rsid w:val="00FA7FDD"/>
    <w:rsid w:val="00FB0901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3840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przypisudolnego">
    <w:name w:val="footnote reference"/>
    <w:basedOn w:val="Domylnaczcionkaakapitu"/>
    <w:semiHidden/>
    <w:rsid w:val="00520804"/>
    <w:rPr>
      <w:position w:val="6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19895-878A-4133-B994-70EF29A00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2951</Words>
  <Characters>17706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25</cp:revision>
  <cp:lastPrinted>2022-02-16T11:06:00Z</cp:lastPrinted>
  <dcterms:created xsi:type="dcterms:W3CDTF">2021-12-14T09:08:00Z</dcterms:created>
  <dcterms:modified xsi:type="dcterms:W3CDTF">2022-02-24T11:16:00Z</dcterms:modified>
</cp:coreProperties>
</file>